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31502" w14:textId="77777777" w:rsidR="00E551E0" w:rsidRDefault="00E551E0">
      <w:bookmarkStart w:id="0" w:name="_top"/>
      <w:bookmarkEnd w:id="0"/>
    </w:p>
    <w:p w14:paraId="2E41103D" w14:textId="5EC37535" w:rsidR="00E551E0" w:rsidRPr="00174D0F" w:rsidRDefault="002F7C99" w:rsidP="002F7C99">
      <w:pPr>
        <w:jc w:val="center"/>
        <w:rPr>
          <w:rFonts w:ascii="Arial Rounded MT Bold" w:hAnsi="Arial Rounded MT Bold"/>
          <w:sz w:val="40"/>
          <w:szCs w:val="40"/>
        </w:rPr>
      </w:pPr>
      <w:r>
        <w:rPr>
          <w:rFonts w:ascii="Arial Rounded MT Bold" w:hAnsi="Arial Rounded MT Bold"/>
          <w:noProof/>
          <w:sz w:val="40"/>
          <w:szCs w:val="40"/>
        </w:rPr>
        <w:drawing>
          <wp:inline distT="0" distB="0" distL="0" distR="0" wp14:anchorId="737FADBF" wp14:editId="740059C7">
            <wp:extent cx="2990850" cy="3116970"/>
            <wp:effectExtent l="0" t="0" r="0" b="7620"/>
            <wp:docPr id="1137366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1071" cy="3127622"/>
                    </a:xfrm>
                    <a:prstGeom prst="rect">
                      <a:avLst/>
                    </a:prstGeom>
                    <a:noFill/>
                    <a:ln>
                      <a:noFill/>
                    </a:ln>
                  </pic:spPr>
                </pic:pic>
              </a:graphicData>
            </a:graphic>
          </wp:inline>
        </w:drawing>
      </w:r>
    </w:p>
    <w:p w14:paraId="21F72D19" w14:textId="7299DEE6" w:rsidR="00F70682" w:rsidRPr="004F34D2" w:rsidRDefault="00C87CF9" w:rsidP="004F34D2">
      <w:pPr>
        <w:spacing w:before="0" w:after="0" w:line="240" w:lineRule="auto"/>
        <w:jc w:val="center"/>
        <w:rPr>
          <w:rFonts w:ascii="Sitka Subheading Semibold" w:hAnsi="Sitka Subheading Semibold"/>
          <w:sz w:val="72"/>
          <w:szCs w:val="72"/>
        </w:rPr>
      </w:pPr>
      <w:r w:rsidRPr="004F34D2">
        <w:rPr>
          <w:rFonts w:ascii="Sitka Subheading Semibold" w:hAnsi="Sitka Subheading Semibold"/>
          <w:sz w:val="72"/>
          <w:szCs w:val="72"/>
        </w:rPr>
        <w:t xml:space="preserve">Backup </w:t>
      </w:r>
      <w:r w:rsidR="00114C66" w:rsidRPr="004F34D2">
        <w:rPr>
          <w:rFonts w:ascii="Sitka Subheading Semibold" w:hAnsi="Sitka Subheading Semibold"/>
          <w:sz w:val="72"/>
          <w:szCs w:val="72"/>
        </w:rPr>
        <w:t xml:space="preserve">Process </w:t>
      </w:r>
    </w:p>
    <w:p w14:paraId="7E5076EE" w14:textId="75B7A9BA" w:rsidR="00E551E0" w:rsidRPr="004F34D2" w:rsidRDefault="00FB7D3A" w:rsidP="004F34D2">
      <w:pPr>
        <w:spacing w:before="0" w:after="0" w:line="240" w:lineRule="auto"/>
        <w:jc w:val="center"/>
        <w:rPr>
          <w:rFonts w:ascii="Sitka Subheading Semibold" w:hAnsi="Sitka Subheading Semibold"/>
          <w:sz w:val="60"/>
          <w:szCs w:val="60"/>
        </w:rPr>
      </w:pPr>
      <w:r w:rsidRPr="004F34D2">
        <w:rPr>
          <w:rFonts w:ascii="Sitka Subheading Semibold" w:hAnsi="Sitka Subheading Semibold"/>
          <w:sz w:val="60"/>
          <w:szCs w:val="60"/>
        </w:rPr>
        <w:t>Standard Operating Procedures</w:t>
      </w:r>
    </w:p>
    <w:p w14:paraId="516C49BF" w14:textId="77777777" w:rsidR="00E551E0" w:rsidRDefault="00E551E0"/>
    <w:p w14:paraId="50958613" w14:textId="77777777" w:rsidR="004F34D2" w:rsidRDefault="004F34D2"/>
    <w:p w14:paraId="7BC11DCD" w14:textId="77777777" w:rsidR="00E551E0" w:rsidRDefault="00E551E0"/>
    <w:tbl>
      <w:tblPr>
        <w:tblW w:w="8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5855"/>
      </w:tblGrid>
      <w:tr w:rsidR="009E6F1D" w:rsidRPr="009E6F1D" w14:paraId="1D9490EA" w14:textId="77777777" w:rsidTr="006A60A1">
        <w:trPr>
          <w:trHeight w:val="375"/>
          <w:jc w:val="center"/>
        </w:trPr>
        <w:tc>
          <w:tcPr>
            <w:tcW w:w="3055" w:type="dxa"/>
            <w:shd w:val="clear" w:color="auto" w:fill="002060"/>
            <w:noWrap/>
            <w:vAlign w:val="center"/>
            <w:hideMark/>
          </w:tcPr>
          <w:p w14:paraId="0AD43AC1" w14:textId="77777777"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SOP Title:</w:t>
            </w:r>
          </w:p>
        </w:tc>
        <w:tc>
          <w:tcPr>
            <w:tcW w:w="5855" w:type="dxa"/>
            <w:shd w:val="clear" w:color="auto" w:fill="auto"/>
            <w:noWrap/>
            <w:vAlign w:val="bottom"/>
            <w:hideMark/>
          </w:tcPr>
          <w:p w14:paraId="0ADEBA0F" w14:textId="26AFB98E"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 xml:space="preserve">Backup Process </w:t>
            </w:r>
            <w:r w:rsidR="004F34D2">
              <w:rPr>
                <w:rFonts w:ascii="Calibri" w:eastAsia="Times New Roman" w:hAnsi="Calibri" w:cs="Calibri"/>
                <w:color w:val="000000"/>
                <w:sz w:val="24"/>
                <w:szCs w:val="24"/>
              </w:rPr>
              <w:t xml:space="preserve"> </w:t>
            </w:r>
            <w:r w:rsidR="00013861" w:rsidRPr="00E858C0">
              <w:rPr>
                <w:sz w:val="24"/>
                <w:szCs w:val="24"/>
              </w:rPr>
              <w:t>Standard Operating Procedures</w:t>
            </w:r>
          </w:p>
        </w:tc>
      </w:tr>
      <w:tr w:rsidR="009E6F1D" w:rsidRPr="009E6F1D" w14:paraId="2CF61CAC" w14:textId="77777777" w:rsidTr="006A60A1">
        <w:trPr>
          <w:trHeight w:val="375"/>
          <w:jc w:val="center"/>
        </w:trPr>
        <w:tc>
          <w:tcPr>
            <w:tcW w:w="3055" w:type="dxa"/>
            <w:shd w:val="clear" w:color="auto" w:fill="002060"/>
            <w:noWrap/>
            <w:vAlign w:val="center"/>
            <w:hideMark/>
          </w:tcPr>
          <w:p w14:paraId="67883513" w14:textId="36C90907"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SOP #:</w:t>
            </w:r>
          </w:p>
        </w:tc>
        <w:tc>
          <w:tcPr>
            <w:tcW w:w="5855" w:type="dxa"/>
            <w:shd w:val="clear" w:color="auto" w:fill="auto"/>
            <w:noWrap/>
            <w:vAlign w:val="bottom"/>
            <w:hideMark/>
          </w:tcPr>
          <w:p w14:paraId="6F691276" w14:textId="15DDB5D8"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 xml:space="preserve">Backup and Recovery process for Datacenter </w:t>
            </w:r>
            <w:r w:rsidR="00833AB5" w:rsidRPr="00E858C0">
              <w:rPr>
                <w:rFonts w:ascii="Calibri" w:eastAsia="Times New Roman" w:hAnsi="Calibri" w:cs="Calibri"/>
                <w:color w:val="000000"/>
                <w:sz w:val="24"/>
                <w:szCs w:val="24"/>
              </w:rPr>
              <w:t xml:space="preserve">Servers </w:t>
            </w:r>
          </w:p>
        </w:tc>
      </w:tr>
      <w:tr w:rsidR="009E6F1D" w:rsidRPr="009E6F1D" w14:paraId="136DAC42" w14:textId="77777777" w:rsidTr="006A60A1">
        <w:trPr>
          <w:trHeight w:val="375"/>
          <w:jc w:val="center"/>
        </w:trPr>
        <w:tc>
          <w:tcPr>
            <w:tcW w:w="3055" w:type="dxa"/>
            <w:shd w:val="clear" w:color="auto" w:fill="002060"/>
            <w:noWrap/>
            <w:vAlign w:val="center"/>
            <w:hideMark/>
          </w:tcPr>
          <w:p w14:paraId="78B6CA39" w14:textId="77777777"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SOP Owner:</w:t>
            </w:r>
          </w:p>
        </w:tc>
        <w:tc>
          <w:tcPr>
            <w:tcW w:w="5855" w:type="dxa"/>
            <w:shd w:val="clear" w:color="auto" w:fill="auto"/>
            <w:noWrap/>
            <w:vAlign w:val="bottom"/>
            <w:hideMark/>
          </w:tcPr>
          <w:p w14:paraId="1778E173" w14:textId="77777777"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 xml:space="preserve"> Vijay Kumar Nuthalpati</w:t>
            </w:r>
          </w:p>
        </w:tc>
      </w:tr>
      <w:tr w:rsidR="009E6F1D" w:rsidRPr="009E6F1D" w14:paraId="6B7760F1" w14:textId="77777777" w:rsidTr="006A60A1">
        <w:trPr>
          <w:trHeight w:val="375"/>
          <w:jc w:val="center"/>
        </w:trPr>
        <w:tc>
          <w:tcPr>
            <w:tcW w:w="3055" w:type="dxa"/>
            <w:shd w:val="clear" w:color="auto" w:fill="002060"/>
            <w:noWrap/>
            <w:vAlign w:val="center"/>
            <w:hideMark/>
          </w:tcPr>
          <w:p w14:paraId="71760B48" w14:textId="77777777"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SOP Approver:</w:t>
            </w:r>
          </w:p>
        </w:tc>
        <w:tc>
          <w:tcPr>
            <w:tcW w:w="5855" w:type="dxa"/>
            <w:shd w:val="clear" w:color="auto" w:fill="auto"/>
            <w:noWrap/>
            <w:vAlign w:val="bottom"/>
            <w:hideMark/>
          </w:tcPr>
          <w:p w14:paraId="589BC8E8" w14:textId="77777777"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 xml:space="preserve"> Ramana Vadapalli</w:t>
            </w:r>
          </w:p>
        </w:tc>
      </w:tr>
      <w:tr w:rsidR="009E6F1D" w:rsidRPr="009E6F1D" w14:paraId="7A8EFACB" w14:textId="77777777" w:rsidTr="006A60A1">
        <w:trPr>
          <w:trHeight w:val="375"/>
          <w:jc w:val="center"/>
        </w:trPr>
        <w:tc>
          <w:tcPr>
            <w:tcW w:w="3055" w:type="dxa"/>
            <w:shd w:val="clear" w:color="auto" w:fill="002060"/>
            <w:noWrap/>
            <w:vAlign w:val="center"/>
            <w:hideMark/>
          </w:tcPr>
          <w:p w14:paraId="5DCEF6A2" w14:textId="596C150D"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Version #:</w:t>
            </w:r>
          </w:p>
        </w:tc>
        <w:tc>
          <w:tcPr>
            <w:tcW w:w="5855" w:type="dxa"/>
            <w:shd w:val="clear" w:color="auto" w:fill="auto"/>
            <w:noWrap/>
            <w:vAlign w:val="bottom"/>
            <w:hideMark/>
          </w:tcPr>
          <w:p w14:paraId="67D89312" w14:textId="77777777"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V 1.0</w:t>
            </w:r>
          </w:p>
        </w:tc>
      </w:tr>
      <w:tr w:rsidR="009E6F1D" w:rsidRPr="009E6F1D" w14:paraId="5494A870" w14:textId="77777777" w:rsidTr="006A60A1">
        <w:trPr>
          <w:trHeight w:val="375"/>
          <w:jc w:val="center"/>
        </w:trPr>
        <w:tc>
          <w:tcPr>
            <w:tcW w:w="3055" w:type="dxa"/>
            <w:shd w:val="clear" w:color="auto" w:fill="002060"/>
            <w:noWrap/>
            <w:vAlign w:val="center"/>
            <w:hideMark/>
          </w:tcPr>
          <w:p w14:paraId="5A38351B" w14:textId="227086D1"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Effective Date:</w:t>
            </w:r>
          </w:p>
        </w:tc>
        <w:tc>
          <w:tcPr>
            <w:tcW w:w="5855" w:type="dxa"/>
            <w:shd w:val="clear" w:color="auto" w:fill="auto"/>
            <w:noWrap/>
            <w:vAlign w:val="bottom"/>
            <w:hideMark/>
          </w:tcPr>
          <w:p w14:paraId="395A3449" w14:textId="77777777"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1-May-23</w:t>
            </w:r>
          </w:p>
        </w:tc>
      </w:tr>
      <w:tr w:rsidR="009E6F1D" w:rsidRPr="009E6F1D" w14:paraId="2693C361" w14:textId="77777777" w:rsidTr="006A60A1">
        <w:trPr>
          <w:trHeight w:val="375"/>
          <w:jc w:val="center"/>
        </w:trPr>
        <w:tc>
          <w:tcPr>
            <w:tcW w:w="3055" w:type="dxa"/>
            <w:shd w:val="clear" w:color="auto" w:fill="002060"/>
            <w:noWrap/>
            <w:vAlign w:val="center"/>
            <w:hideMark/>
          </w:tcPr>
          <w:p w14:paraId="660EBB4F" w14:textId="51F0B367" w:rsidR="009E6F1D" w:rsidRPr="006A60A1" w:rsidRDefault="009E6F1D" w:rsidP="00E858C0">
            <w:pPr>
              <w:spacing w:after="0" w:line="240" w:lineRule="auto"/>
              <w:rPr>
                <w:rFonts w:ascii="Calibri" w:eastAsia="Times New Roman" w:hAnsi="Calibri" w:cs="Calibri"/>
                <w:color w:val="FFFFFF" w:themeColor="background1"/>
                <w:sz w:val="24"/>
                <w:szCs w:val="24"/>
              </w:rPr>
            </w:pPr>
            <w:r w:rsidRPr="006A60A1">
              <w:rPr>
                <w:rFonts w:ascii="Calibri" w:eastAsia="Times New Roman" w:hAnsi="Calibri" w:cs="Calibri"/>
                <w:color w:val="FFFFFF" w:themeColor="background1"/>
                <w:sz w:val="24"/>
                <w:szCs w:val="24"/>
              </w:rPr>
              <w:t>Last Reviewed Date:</w:t>
            </w:r>
          </w:p>
        </w:tc>
        <w:tc>
          <w:tcPr>
            <w:tcW w:w="5855" w:type="dxa"/>
            <w:shd w:val="clear" w:color="auto" w:fill="auto"/>
            <w:noWrap/>
            <w:vAlign w:val="bottom"/>
            <w:hideMark/>
          </w:tcPr>
          <w:p w14:paraId="5E34B1BF" w14:textId="77777777" w:rsidR="009E6F1D" w:rsidRPr="00E858C0" w:rsidRDefault="009E6F1D" w:rsidP="009E6F1D">
            <w:pPr>
              <w:spacing w:after="0" w:line="240" w:lineRule="auto"/>
              <w:rPr>
                <w:rFonts w:ascii="Calibri" w:eastAsia="Times New Roman" w:hAnsi="Calibri" w:cs="Calibri"/>
                <w:color w:val="000000"/>
                <w:sz w:val="24"/>
                <w:szCs w:val="24"/>
              </w:rPr>
            </w:pPr>
            <w:r w:rsidRPr="00E858C0">
              <w:rPr>
                <w:rFonts w:ascii="Calibri" w:eastAsia="Times New Roman" w:hAnsi="Calibri" w:cs="Calibri"/>
                <w:color w:val="000000"/>
                <w:sz w:val="24"/>
                <w:szCs w:val="24"/>
              </w:rPr>
              <w:t>1-May-23</w:t>
            </w:r>
          </w:p>
        </w:tc>
      </w:tr>
    </w:tbl>
    <w:p w14:paraId="75E0EA9E" w14:textId="77777777" w:rsidR="002141D4" w:rsidRDefault="002141D4" w:rsidP="00E5499F"/>
    <w:p w14:paraId="08ECD4D5" w14:textId="77777777" w:rsidR="00E5499F" w:rsidRDefault="00E5499F" w:rsidP="00E5499F"/>
    <w:p w14:paraId="119D8F0D" w14:textId="77777777" w:rsidR="00740C6A" w:rsidRDefault="00740C6A" w:rsidP="00E5499F"/>
    <w:tbl>
      <w:tblPr>
        <w:tblW w:w="9198" w:type="dxa"/>
        <w:jc w:val="center"/>
        <w:tblLook w:val="04A0" w:firstRow="1" w:lastRow="0" w:firstColumn="1" w:lastColumn="0" w:noHBand="0" w:noVBand="1"/>
      </w:tblPr>
      <w:tblGrid>
        <w:gridCol w:w="1345"/>
        <w:gridCol w:w="6335"/>
        <w:gridCol w:w="1282"/>
        <w:gridCol w:w="236"/>
      </w:tblGrid>
      <w:tr w:rsidR="006A60A1" w:rsidRPr="009A03C3" w14:paraId="5759CC84" w14:textId="77777777" w:rsidTr="002E5DF6">
        <w:trPr>
          <w:gridAfter w:val="1"/>
          <w:wAfter w:w="236" w:type="dxa"/>
          <w:trHeight w:val="375"/>
          <w:jc w:val="center"/>
        </w:trPr>
        <w:tc>
          <w:tcPr>
            <w:tcW w:w="1345" w:type="dxa"/>
            <w:tcBorders>
              <w:top w:val="single" w:sz="4" w:space="0" w:color="auto"/>
              <w:left w:val="single" w:sz="4" w:space="0" w:color="auto"/>
              <w:bottom w:val="single" w:sz="4" w:space="0" w:color="auto"/>
              <w:right w:val="single" w:sz="4" w:space="0" w:color="auto"/>
            </w:tcBorders>
            <w:shd w:val="clear" w:color="auto" w:fill="002060"/>
            <w:noWrap/>
            <w:vAlign w:val="bottom"/>
            <w:hideMark/>
          </w:tcPr>
          <w:p w14:paraId="4B2B39F3" w14:textId="77777777" w:rsidR="009A03C3" w:rsidRPr="009A03C3" w:rsidRDefault="009A03C3" w:rsidP="002C38DA">
            <w:pPr>
              <w:spacing w:line="240" w:lineRule="auto"/>
              <w:rPr>
                <w:rFonts w:ascii="Calibri" w:eastAsia="Times New Roman" w:hAnsi="Calibri" w:cs="Calibri"/>
                <w:b/>
                <w:bCs/>
                <w:color w:val="FFFFFF" w:themeColor="background1"/>
                <w:sz w:val="28"/>
                <w:szCs w:val="28"/>
              </w:rPr>
            </w:pPr>
            <w:r w:rsidRPr="009A03C3">
              <w:rPr>
                <w:rFonts w:ascii="Calibri" w:eastAsia="Times New Roman" w:hAnsi="Calibri" w:cs="Calibri"/>
                <w:b/>
                <w:bCs/>
                <w:color w:val="FFFFFF" w:themeColor="background1"/>
                <w:sz w:val="28"/>
                <w:szCs w:val="28"/>
              </w:rPr>
              <w:lastRenderedPageBreak/>
              <w:t>Index no</w:t>
            </w:r>
          </w:p>
        </w:tc>
        <w:tc>
          <w:tcPr>
            <w:tcW w:w="6335" w:type="dxa"/>
            <w:tcBorders>
              <w:top w:val="single" w:sz="4" w:space="0" w:color="auto"/>
              <w:left w:val="nil"/>
              <w:bottom w:val="single" w:sz="4" w:space="0" w:color="auto"/>
              <w:right w:val="single" w:sz="4" w:space="0" w:color="auto"/>
            </w:tcBorders>
            <w:shd w:val="clear" w:color="auto" w:fill="002060"/>
            <w:noWrap/>
            <w:vAlign w:val="center"/>
            <w:hideMark/>
          </w:tcPr>
          <w:p w14:paraId="545B0FAB" w14:textId="77777777" w:rsidR="009A03C3" w:rsidRPr="009A03C3" w:rsidRDefault="009A03C3" w:rsidP="002C38DA">
            <w:pPr>
              <w:spacing w:line="240" w:lineRule="auto"/>
              <w:jc w:val="center"/>
              <w:rPr>
                <w:rFonts w:ascii="Calibri" w:eastAsia="Times New Roman" w:hAnsi="Calibri" w:cs="Calibri"/>
                <w:b/>
                <w:bCs/>
                <w:color w:val="FFFFFF" w:themeColor="background1"/>
                <w:sz w:val="28"/>
                <w:szCs w:val="28"/>
              </w:rPr>
            </w:pPr>
            <w:r w:rsidRPr="009A03C3">
              <w:rPr>
                <w:rFonts w:ascii="Calibri" w:eastAsia="Times New Roman" w:hAnsi="Calibri" w:cs="Calibri"/>
                <w:b/>
                <w:bCs/>
                <w:color w:val="FFFFFF" w:themeColor="background1"/>
                <w:sz w:val="28"/>
                <w:szCs w:val="28"/>
              </w:rPr>
              <w:t>Annex</w:t>
            </w:r>
          </w:p>
        </w:tc>
        <w:tc>
          <w:tcPr>
            <w:tcW w:w="1282" w:type="dxa"/>
            <w:tcBorders>
              <w:top w:val="single" w:sz="4" w:space="0" w:color="auto"/>
              <w:left w:val="nil"/>
              <w:bottom w:val="single" w:sz="4" w:space="0" w:color="auto"/>
              <w:right w:val="single" w:sz="4" w:space="0" w:color="auto"/>
            </w:tcBorders>
            <w:shd w:val="clear" w:color="auto" w:fill="002060"/>
            <w:noWrap/>
            <w:vAlign w:val="bottom"/>
            <w:hideMark/>
          </w:tcPr>
          <w:p w14:paraId="4474FEA5" w14:textId="77777777" w:rsidR="009A03C3" w:rsidRPr="009A03C3" w:rsidRDefault="009A03C3" w:rsidP="002C38DA">
            <w:pPr>
              <w:spacing w:line="240" w:lineRule="auto"/>
              <w:jc w:val="center"/>
              <w:rPr>
                <w:rFonts w:ascii="Calibri" w:eastAsia="Times New Roman" w:hAnsi="Calibri" w:cs="Calibri"/>
                <w:b/>
                <w:bCs/>
                <w:color w:val="FFFFFF" w:themeColor="background1"/>
                <w:sz w:val="28"/>
                <w:szCs w:val="28"/>
              </w:rPr>
            </w:pPr>
            <w:r w:rsidRPr="009A03C3">
              <w:rPr>
                <w:rFonts w:ascii="Calibri" w:eastAsia="Times New Roman" w:hAnsi="Calibri" w:cs="Calibri"/>
                <w:b/>
                <w:bCs/>
                <w:color w:val="FFFFFF" w:themeColor="background1"/>
                <w:sz w:val="28"/>
                <w:szCs w:val="28"/>
              </w:rPr>
              <w:t>Page no</w:t>
            </w:r>
          </w:p>
        </w:tc>
      </w:tr>
      <w:tr w:rsidR="009A03C3" w:rsidRPr="009A03C3" w14:paraId="5F19AAAA" w14:textId="77777777" w:rsidTr="002E5DF6">
        <w:trPr>
          <w:gridAfter w:val="1"/>
          <w:wAfter w:w="236" w:type="dxa"/>
          <w:trHeight w:val="581"/>
          <w:jc w:val="center"/>
        </w:trPr>
        <w:tc>
          <w:tcPr>
            <w:tcW w:w="1345"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07D638"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63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B1FC41" w14:textId="77777777" w:rsidR="009A03C3" w:rsidRPr="009A03C3" w:rsidRDefault="009A03C3" w:rsidP="002C38DA">
            <w:pPr>
              <w:spacing w:line="240" w:lineRule="auto"/>
              <w:jc w:val="center"/>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PSMRI Backup Environment and Standard Operating Procedures </w:t>
            </w:r>
          </w:p>
        </w:tc>
        <w:tc>
          <w:tcPr>
            <w:tcW w:w="1282"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527489E"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r>
      <w:tr w:rsidR="009A03C3" w:rsidRPr="009A03C3" w14:paraId="1CEC0B30" w14:textId="77777777" w:rsidTr="002E5DF6">
        <w:trPr>
          <w:trHeight w:val="315"/>
          <w:jc w:val="center"/>
        </w:trPr>
        <w:tc>
          <w:tcPr>
            <w:tcW w:w="1345" w:type="dxa"/>
            <w:vMerge/>
            <w:tcBorders>
              <w:top w:val="nil"/>
              <w:left w:val="single" w:sz="4" w:space="0" w:color="auto"/>
              <w:bottom w:val="single" w:sz="4" w:space="0" w:color="auto"/>
              <w:right w:val="single" w:sz="4" w:space="0" w:color="auto"/>
            </w:tcBorders>
            <w:vAlign w:val="center"/>
            <w:hideMark/>
          </w:tcPr>
          <w:p w14:paraId="76B530B8" w14:textId="77777777" w:rsidR="009A03C3" w:rsidRPr="009A03C3" w:rsidRDefault="009A03C3" w:rsidP="002C38DA">
            <w:pPr>
              <w:spacing w:line="240" w:lineRule="auto"/>
              <w:rPr>
                <w:rFonts w:ascii="Calibri" w:eastAsia="Times New Roman" w:hAnsi="Calibri" w:cs="Calibri"/>
                <w:color w:val="000000"/>
              </w:rPr>
            </w:pPr>
          </w:p>
        </w:tc>
        <w:tc>
          <w:tcPr>
            <w:tcW w:w="6335" w:type="dxa"/>
            <w:vMerge/>
            <w:tcBorders>
              <w:top w:val="nil"/>
              <w:left w:val="single" w:sz="4" w:space="0" w:color="auto"/>
              <w:bottom w:val="single" w:sz="4" w:space="0" w:color="auto"/>
              <w:right w:val="single" w:sz="4" w:space="0" w:color="auto"/>
            </w:tcBorders>
            <w:vAlign w:val="center"/>
            <w:hideMark/>
          </w:tcPr>
          <w:p w14:paraId="201AF171" w14:textId="77777777" w:rsidR="009A03C3" w:rsidRPr="009A03C3" w:rsidRDefault="009A03C3" w:rsidP="002C38DA">
            <w:pPr>
              <w:spacing w:line="240" w:lineRule="auto"/>
              <w:rPr>
                <w:rFonts w:ascii="Calibri" w:eastAsia="Times New Roman" w:hAnsi="Calibri" w:cs="Calibri"/>
                <w:color w:val="000000"/>
                <w:sz w:val="24"/>
                <w:szCs w:val="24"/>
              </w:rPr>
            </w:pPr>
          </w:p>
        </w:tc>
        <w:tc>
          <w:tcPr>
            <w:tcW w:w="1282" w:type="dxa"/>
            <w:vMerge/>
            <w:tcBorders>
              <w:top w:val="nil"/>
              <w:left w:val="single" w:sz="4" w:space="0" w:color="auto"/>
              <w:bottom w:val="single" w:sz="4" w:space="0" w:color="auto"/>
              <w:right w:val="single" w:sz="4" w:space="0" w:color="auto"/>
            </w:tcBorders>
            <w:vAlign w:val="center"/>
            <w:hideMark/>
          </w:tcPr>
          <w:p w14:paraId="44AD336C" w14:textId="77777777" w:rsidR="009A03C3" w:rsidRPr="009A03C3" w:rsidRDefault="009A03C3" w:rsidP="002C38DA">
            <w:pPr>
              <w:spacing w:line="240" w:lineRule="auto"/>
              <w:rPr>
                <w:rFonts w:ascii="Calibri" w:eastAsia="Times New Roman" w:hAnsi="Calibri" w:cs="Calibri"/>
                <w:color w:val="000000"/>
              </w:rPr>
            </w:pPr>
          </w:p>
        </w:tc>
        <w:tc>
          <w:tcPr>
            <w:tcW w:w="236" w:type="dxa"/>
            <w:tcBorders>
              <w:top w:val="nil"/>
              <w:left w:val="nil"/>
              <w:bottom w:val="nil"/>
              <w:right w:val="nil"/>
            </w:tcBorders>
            <w:shd w:val="clear" w:color="auto" w:fill="auto"/>
            <w:noWrap/>
            <w:vAlign w:val="bottom"/>
            <w:hideMark/>
          </w:tcPr>
          <w:p w14:paraId="439A98FD" w14:textId="77777777" w:rsidR="009A03C3" w:rsidRPr="009A03C3" w:rsidRDefault="009A03C3" w:rsidP="002C38DA">
            <w:pPr>
              <w:spacing w:line="240" w:lineRule="auto"/>
              <w:jc w:val="center"/>
              <w:rPr>
                <w:rFonts w:ascii="Calibri" w:eastAsia="Times New Roman" w:hAnsi="Calibri" w:cs="Calibri"/>
                <w:color w:val="000000"/>
              </w:rPr>
            </w:pPr>
          </w:p>
        </w:tc>
      </w:tr>
      <w:tr w:rsidR="009A03C3" w:rsidRPr="009A03C3" w14:paraId="0F7EDC7C"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675EBC8"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w:t>
            </w:r>
          </w:p>
        </w:tc>
        <w:tc>
          <w:tcPr>
            <w:tcW w:w="6335" w:type="dxa"/>
            <w:tcBorders>
              <w:top w:val="nil"/>
              <w:left w:val="nil"/>
              <w:bottom w:val="single" w:sz="4" w:space="0" w:color="auto"/>
              <w:right w:val="single" w:sz="4" w:space="0" w:color="auto"/>
            </w:tcBorders>
            <w:shd w:val="clear" w:color="auto" w:fill="auto"/>
            <w:noWrap/>
            <w:vAlign w:val="center"/>
            <w:hideMark/>
          </w:tcPr>
          <w:p w14:paraId="14E32C1A"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Purpose of the Document </w:t>
            </w:r>
          </w:p>
        </w:tc>
        <w:tc>
          <w:tcPr>
            <w:tcW w:w="1282" w:type="dxa"/>
            <w:tcBorders>
              <w:top w:val="nil"/>
              <w:left w:val="nil"/>
              <w:bottom w:val="single" w:sz="4" w:space="0" w:color="auto"/>
              <w:right w:val="single" w:sz="4" w:space="0" w:color="auto"/>
            </w:tcBorders>
            <w:shd w:val="clear" w:color="auto" w:fill="auto"/>
            <w:noWrap/>
            <w:vAlign w:val="bottom"/>
            <w:hideMark/>
          </w:tcPr>
          <w:p w14:paraId="6A1FB01E"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3</w:t>
            </w:r>
          </w:p>
        </w:tc>
        <w:tc>
          <w:tcPr>
            <w:tcW w:w="236" w:type="dxa"/>
            <w:vAlign w:val="center"/>
            <w:hideMark/>
          </w:tcPr>
          <w:p w14:paraId="5CB46476"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7EB66BD9"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0DD3DD1"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2</w:t>
            </w:r>
          </w:p>
        </w:tc>
        <w:tc>
          <w:tcPr>
            <w:tcW w:w="6335" w:type="dxa"/>
            <w:tcBorders>
              <w:top w:val="nil"/>
              <w:left w:val="nil"/>
              <w:bottom w:val="single" w:sz="4" w:space="0" w:color="auto"/>
              <w:right w:val="single" w:sz="4" w:space="0" w:color="auto"/>
            </w:tcBorders>
            <w:shd w:val="clear" w:color="auto" w:fill="auto"/>
            <w:noWrap/>
            <w:vAlign w:val="center"/>
            <w:hideMark/>
          </w:tcPr>
          <w:p w14:paraId="12993A51"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 Disclaimer</w:t>
            </w:r>
          </w:p>
        </w:tc>
        <w:tc>
          <w:tcPr>
            <w:tcW w:w="1282" w:type="dxa"/>
            <w:tcBorders>
              <w:top w:val="nil"/>
              <w:left w:val="nil"/>
              <w:bottom w:val="single" w:sz="4" w:space="0" w:color="auto"/>
              <w:right w:val="single" w:sz="4" w:space="0" w:color="auto"/>
            </w:tcBorders>
            <w:shd w:val="clear" w:color="auto" w:fill="auto"/>
            <w:noWrap/>
            <w:vAlign w:val="bottom"/>
            <w:hideMark/>
          </w:tcPr>
          <w:p w14:paraId="1B5F0288"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3</w:t>
            </w:r>
          </w:p>
        </w:tc>
        <w:tc>
          <w:tcPr>
            <w:tcW w:w="236" w:type="dxa"/>
            <w:vAlign w:val="center"/>
            <w:hideMark/>
          </w:tcPr>
          <w:p w14:paraId="26F0CB5D"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22A23577"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7546575"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3</w:t>
            </w:r>
          </w:p>
        </w:tc>
        <w:tc>
          <w:tcPr>
            <w:tcW w:w="6335" w:type="dxa"/>
            <w:tcBorders>
              <w:top w:val="nil"/>
              <w:left w:val="nil"/>
              <w:bottom w:val="single" w:sz="4" w:space="0" w:color="auto"/>
              <w:right w:val="single" w:sz="4" w:space="0" w:color="auto"/>
            </w:tcBorders>
            <w:shd w:val="clear" w:color="auto" w:fill="auto"/>
            <w:noWrap/>
            <w:vAlign w:val="center"/>
            <w:hideMark/>
          </w:tcPr>
          <w:p w14:paraId="3BC51CA2"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 Scope of the Doc</w:t>
            </w:r>
          </w:p>
        </w:tc>
        <w:tc>
          <w:tcPr>
            <w:tcW w:w="1282" w:type="dxa"/>
            <w:tcBorders>
              <w:top w:val="nil"/>
              <w:left w:val="nil"/>
              <w:bottom w:val="single" w:sz="4" w:space="0" w:color="auto"/>
              <w:right w:val="single" w:sz="4" w:space="0" w:color="auto"/>
            </w:tcBorders>
            <w:shd w:val="clear" w:color="auto" w:fill="auto"/>
            <w:noWrap/>
            <w:vAlign w:val="bottom"/>
            <w:hideMark/>
          </w:tcPr>
          <w:p w14:paraId="13E8589B"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4</w:t>
            </w:r>
          </w:p>
        </w:tc>
        <w:tc>
          <w:tcPr>
            <w:tcW w:w="236" w:type="dxa"/>
            <w:vAlign w:val="center"/>
            <w:hideMark/>
          </w:tcPr>
          <w:p w14:paraId="539BFF69"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7BE85DA4"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3E9D34C"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4</w:t>
            </w:r>
          </w:p>
        </w:tc>
        <w:tc>
          <w:tcPr>
            <w:tcW w:w="6335" w:type="dxa"/>
            <w:tcBorders>
              <w:top w:val="nil"/>
              <w:left w:val="nil"/>
              <w:bottom w:val="single" w:sz="4" w:space="0" w:color="auto"/>
              <w:right w:val="single" w:sz="4" w:space="0" w:color="auto"/>
            </w:tcBorders>
            <w:shd w:val="clear" w:color="auto" w:fill="auto"/>
            <w:noWrap/>
            <w:vAlign w:val="center"/>
            <w:hideMark/>
          </w:tcPr>
          <w:p w14:paraId="7C5BE5DE"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Policies of Backup process.</w:t>
            </w:r>
          </w:p>
        </w:tc>
        <w:tc>
          <w:tcPr>
            <w:tcW w:w="1282" w:type="dxa"/>
            <w:tcBorders>
              <w:top w:val="nil"/>
              <w:left w:val="nil"/>
              <w:bottom w:val="single" w:sz="4" w:space="0" w:color="auto"/>
              <w:right w:val="single" w:sz="4" w:space="0" w:color="auto"/>
            </w:tcBorders>
            <w:shd w:val="clear" w:color="auto" w:fill="auto"/>
            <w:noWrap/>
            <w:vAlign w:val="bottom"/>
            <w:hideMark/>
          </w:tcPr>
          <w:p w14:paraId="6C8E7EFD"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31AAAE2A"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17F18A0C"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C5D5B5C"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5</w:t>
            </w:r>
          </w:p>
        </w:tc>
        <w:tc>
          <w:tcPr>
            <w:tcW w:w="6335" w:type="dxa"/>
            <w:tcBorders>
              <w:top w:val="nil"/>
              <w:left w:val="nil"/>
              <w:bottom w:val="single" w:sz="4" w:space="0" w:color="auto"/>
              <w:right w:val="single" w:sz="4" w:space="0" w:color="auto"/>
            </w:tcBorders>
            <w:shd w:val="clear" w:color="auto" w:fill="auto"/>
            <w:noWrap/>
            <w:vAlign w:val="center"/>
            <w:hideMark/>
          </w:tcPr>
          <w:p w14:paraId="448698C9"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Roles and Responsibilities.</w:t>
            </w:r>
          </w:p>
        </w:tc>
        <w:tc>
          <w:tcPr>
            <w:tcW w:w="1282" w:type="dxa"/>
            <w:tcBorders>
              <w:top w:val="nil"/>
              <w:left w:val="nil"/>
              <w:bottom w:val="single" w:sz="4" w:space="0" w:color="auto"/>
              <w:right w:val="single" w:sz="4" w:space="0" w:color="auto"/>
            </w:tcBorders>
            <w:shd w:val="clear" w:color="auto" w:fill="auto"/>
            <w:noWrap/>
            <w:vAlign w:val="bottom"/>
            <w:hideMark/>
          </w:tcPr>
          <w:p w14:paraId="7AA031FB"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6EAA57A7"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371A4F93"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849A2E3"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6</w:t>
            </w:r>
          </w:p>
        </w:tc>
        <w:tc>
          <w:tcPr>
            <w:tcW w:w="6335" w:type="dxa"/>
            <w:tcBorders>
              <w:top w:val="nil"/>
              <w:left w:val="nil"/>
              <w:bottom w:val="single" w:sz="4" w:space="0" w:color="auto"/>
              <w:right w:val="single" w:sz="4" w:space="0" w:color="auto"/>
            </w:tcBorders>
            <w:shd w:val="clear" w:color="auto" w:fill="auto"/>
            <w:noWrap/>
            <w:vAlign w:val="center"/>
            <w:hideMark/>
          </w:tcPr>
          <w:p w14:paraId="2BFA9E9B"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Backup Solution Installation &amp; Implementation</w:t>
            </w:r>
          </w:p>
        </w:tc>
        <w:tc>
          <w:tcPr>
            <w:tcW w:w="1282" w:type="dxa"/>
            <w:tcBorders>
              <w:top w:val="nil"/>
              <w:left w:val="nil"/>
              <w:bottom w:val="single" w:sz="4" w:space="0" w:color="auto"/>
              <w:right w:val="single" w:sz="4" w:space="0" w:color="auto"/>
            </w:tcBorders>
            <w:shd w:val="clear" w:color="auto" w:fill="auto"/>
            <w:noWrap/>
            <w:vAlign w:val="bottom"/>
            <w:hideMark/>
          </w:tcPr>
          <w:p w14:paraId="48A3665E"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3F9AF79E"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02E098D4"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76B98D1"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7</w:t>
            </w:r>
          </w:p>
        </w:tc>
        <w:tc>
          <w:tcPr>
            <w:tcW w:w="6335" w:type="dxa"/>
            <w:tcBorders>
              <w:top w:val="nil"/>
              <w:left w:val="nil"/>
              <w:bottom w:val="single" w:sz="4" w:space="0" w:color="auto"/>
              <w:right w:val="single" w:sz="4" w:space="0" w:color="auto"/>
            </w:tcBorders>
            <w:shd w:val="clear" w:color="auto" w:fill="auto"/>
            <w:noWrap/>
            <w:vAlign w:val="center"/>
            <w:hideMark/>
          </w:tcPr>
          <w:p w14:paraId="45D2384E"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Backup Process network Isolation implementation function</w:t>
            </w:r>
          </w:p>
        </w:tc>
        <w:tc>
          <w:tcPr>
            <w:tcW w:w="1282" w:type="dxa"/>
            <w:tcBorders>
              <w:top w:val="nil"/>
              <w:left w:val="nil"/>
              <w:bottom w:val="single" w:sz="4" w:space="0" w:color="auto"/>
              <w:right w:val="single" w:sz="4" w:space="0" w:color="auto"/>
            </w:tcBorders>
            <w:shd w:val="clear" w:color="auto" w:fill="auto"/>
            <w:noWrap/>
            <w:vAlign w:val="bottom"/>
            <w:hideMark/>
          </w:tcPr>
          <w:p w14:paraId="2CC6F2E3"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6760AD2E"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40EBA646"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7D53ABB1"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8</w:t>
            </w:r>
          </w:p>
        </w:tc>
        <w:tc>
          <w:tcPr>
            <w:tcW w:w="6335" w:type="dxa"/>
            <w:tcBorders>
              <w:top w:val="nil"/>
              <w:left w:val="nil"/>
              <w:bottom w:val="single" w:sz="4" w:space="0" w:color="auto"/>
              <w:right w:val="single" w:sz="4" w:space="0" w:color="auto"/>
            </w:tcBorders>
            <w:shd w:val="clear" w:color="auto" w:fill="auto"/>
            <w:noWrap/>
            <w:vAlign w:val="center"/>
            <w:hideMark/>
          </w:tcPr>
          <w:p w14:paraId="0DEEABBA"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 Backup Repository HA implementation and function</w:t>
            </w:r>
          </w:p>
        </w:tc>
        <w:tc>
          <w:tcPr>
            <w:tcW w:w="1282" w:type="dxa"/>
            <w:tcBorders>
              <w:top w:val="nil"/>
              <w:left w:val="nil"/>
              <w:bottom w:val="single" w:sz="4" w:space="0" w:color="auto"/>
              <w:right w:val="single" w:sz="4" w:space="0" w:color="auto"/>
            </w:tcBorders>
            <w:shd w:val="clear" w:color="auto" w:fill="auto"/>
            <w:noWrap/>
            <w:vAlign w:val="bottom"/>
            <w:hideMark/>
          </w:tcPr>
          <w:p w14:paraId="183EC3E2"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3AED6941"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6A994016"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B56A618"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9</w:t>
            </w:r>
          </w:p>
        </w:tc>
        <w:tc>
          <w:tcPr>
            <w:tcW w:w="6335" w:type="dxa"/>
            <w:tcBorders>
              <w:top w:val="nil"/>
              <w:left w:val="nil"/>
              <w:bottom w:val="single" w:sz="4" w:space="0" w:color="auto"/>
              <w:right w:val="single" w:sz="4" w:space="0" w:color="auto"/>
            </w:tcBorders>
            <w:shd w:val="clear" w:color="auto" w:fill="auto"/>
            <w:noWrap/>
            <w:vAlign w:val="center"/>
            <w:hideMark/>
          </w:tcPr>
          <w:p w14:paraId="362EB851"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Performing Backup and Adding backup Jobs. </w:t>
            </w:r>
          </w:p>
        </w:tc>
        <w:tc>
          <w:tcPr>
            <w:tcW w:w="1282" w:type="dxa"/>
            <w:tcBorders>
              <w:top w:val="nil"/>
              <w:left w:val="nil"/>
              <w:bottom w:val="single" w:sz="4" w:space="0" w:color="auto"/>
              <w:right w:val="single" w:sz="4" w:space="0" w:color="auto"/>
            </w:tcBorders>
            <w:shd w:val="clear" w:color="auto" w:fill="auto"/>
            <w:noWrap/>
            <w:vAlign w:val="bottom"/>
            <w:hideMark/>
          </w:tcPr>
          <w:p w14:paraId="3961CDD9"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7822D02D"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4BFB5748"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43C8202"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10</w:t>
            </w:r>
          </w:p>
        </w:tc>
        <w:tc>
          <w:tcPr>
            <w:tcW w:w="6335" w:type="dxa"/>
            <w:tcBorders>
              <w:top w:val="nil"/>
              <w:left w:val="nil"/>
              <w:bottom w:val="single" w:sz="4" w:space="0" w:color="auto"/>
              <w:right w:val="single" w:sz="4" w:space="0" w:color="auto"/>
            </w:tcBorders>
            <w:shd w:val="clear" w:color="auto" w:fill="auto"/>
            <w:noWrap/>
            <w:vAlign w:val="center"/>
            <w:hideMark/>
          </w:tcPr>
          <w:p w14:paraId="70543D6C"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 Verifying Active backup jobs and monitoring. </w:t>
            </w:r>
          </w:p>
        </w:tc>
        <w:tc>
          <w:tcPr>
            <w:tcW w:w="1282" w:type="dxa"/>
            <w:tcBorders>
              <w:top w:val="nil"/>
              <w:left w:val="nil"/>
              <w:bottom w:val="single" w:sz="4" w:space="0" w:color="auto"/>
              <w:right w:val="single" w:sz="4" w:space="0" w:color="auto"/>
            </w:tcBorders>
            <w:shd w:val="clear" w:color="auto" w:fill="auto"/>
            <w:noWrap/>
            <w:vAlign w:val="bottom"/>
            <w:hideMark/>
          </w:tcPr>
          <w:p w14:paraId="6AC54900"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2D8E6D14"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0748DB93"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45035C8"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11</w:t>
            </w:r>
          </w:p>
        </w:tc>
        <w:tc>
          <w:tcPr>
            <w:tcW w:w="6335" w:type="dxa"/>
            <w:tcBorders>
              <w:top w:val="nil"/>
              <w:left w:val="nil"/>
              <w:bottom w:val="single" w:sz="4" w:space="0" w:color="auto"/>
              <w:right w:val="single" w:sz="4" w:space="0" w:color="auto"/>
            </w:tcBorders>
            <w:shd w:val="clear" w:color="auto" w:fill="auto"/>
            <w:noWrap/>
            <w:vAlign w:val="center"/>
            <w:hideMark/>
          </w:tcPr>
          <w:p w14:paraId="142BFE38"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Taking Archive backup</w:t>
            </w:r>
          </w:p>
        </w:tc>
        <w:tc>
          <w:tcPr>
            <w:tcW w:w="1282" w:type="dxa"/>
            <w:tcBorders>
              <w:top w:val="nil"/>
              <w:left w:val="nil"/>
              <w:bottom w:val="single" w:sz="4" w:space="0" w:color="auto"/>
              <w:right w:val="single" w:sz="4" w:space="0" w:color="auto"/>
            </w:tcBorders>
            <w:shd w:val="clear" w:color="auto" w:fill="auto"/>
            <w:noWrap/>
            <w:vAlign w:val="bottom"/>
            <w:hideMark/>
          </w:tcPr>
          <w:p w14:paraId="76C46589"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677825A3"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37B4839F"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11C4576"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12</w:t>
            </w:r>
          </w:p>
        </w:tc>
        <w:tc>
          <w:tcPr>
            <w:tcW w:w="6335" w:type="dxa"/>
            <w:tcBorders>
              <w:top w:val="nil"/>
              <w:left w:val="nil"/>
              <w:bottom w:val="single" w:sz="4" w:space="0" w:color="auto"/>
              <w:right w:val="single" w:sz="4" w:space="0" w:color="auto"/>
            </w:tcBorders>
            <w:shd w:val="clear" w:color="auto" w:fill="auto"/>
            <w:noWrap/>
            <w:vAlign w:val="center"/>
            <w:hideMark/>
          </w:tcPr>
          <w:p w14:paraId="04A1760B"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Testing and restoring backups</w:t>
            </w:r>
          </w:p>
        </w:tc>
        <w:tc>
          <w:tcPr>
            <w:tcW w:w="1282" w:type="dxa"/>
            <w:tcBorders>
              <w:top w:val="nil"/>
              <w:left w:val="nil"/>
              <w:bottom w:val="single" w:sz="4" w:space="0" w:color="auto"/>
              <w:right w:val="single" w:sz="4" w:space="0" w:color="auto"/>
            </w:tcBorders>
            <w:shd w:val="clear" w:color="auto" w:fill="auto"/>
            <w:noWrap/>
            <w:vAlign w:val="bottom"/>
            <w:hideMark/>
          </w:tcPr>
          <w:p w14:paraId="413A43FC"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734EF907"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3F8EDF7D"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32A2AD4"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6335" w:type="dxa"/>
            <w:tcBorders>
              <w:top w:val="nil"/>
              <w:left w:val="nil"/>
              <w:bottom w:val="single" w:sz="4" w:space="0" w:color="auto"/>
              <w:right w:val="single" w:sz="4" w:space="0" w:color="auto"/>
            </w:tcBorders>
            <w:shd w:val="clear" w:color="auto" w:fill="auto"/>
            <w:noWrap/>
            <w:vAlign w:val="center"/>
            <w:hideMark/>
          </w:tcPr>
          <w:p w14:paraId="23B9C61B"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 xml:space="preserve"> Restoring Local On-prem Server backup to cloud-</w:t>
            </w:r>
          </w:p>
        </w:tc>
        <w:tc>
          <w:tcPr>
            <w:tcW w:w="1282" w:type="dxa"/>
            <w:tcBorders>
              <w:top w:val="nil"/>
              <w:left w:val="nil"/>
              <w:bottom w:val="single" w:sz="4" w:space="0" w:color="auto"/>
              <w:right w:val="single" w:sz="4" w:space="0" w:color="auto"/>
            </w:tcBorders>
            <w:shd w:val="clear" w:color="auto" w:fill="auto"/>
            <w:noWrap/>
            <w:vAlign w:val="bottom"/>
            <w:hideMark/>
          </w:tcPr>
          <w:p w14:paraId="28F1D167"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5FFB1CDB"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73408054"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720A7C2"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6335" w:type="dxa"/>
            <w:tcBorders>
              <w:top w:val="nil"/>
              <w:left w:val="nil"/>
              <w:bottom w:val="single" w:sz="4" w:space="0" w:color="auto"/>
              <w:right w:val="single" w:sz="4" w:space="0" w:color="auto"/>
            </w:tcBorders>
            <w:shd w:val="clear" w:color="auto" w:fill="auto"/>
            <w:noWrap/>
            <w:vAlign w:val="center"/>
            <w:hideMark/>
          </w:tcPr>
          <w:p w14:paraId="6AD0A626"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Restoring Cloud backup to Local On-prem</w:t>
            </w:r>
          </w:p>
        </w:tc>
        <w:tc>
          <w:tcPr>
            <w:tcW w:w="1282" w:type="dxa"/>
            <w:tcBorders>
              <w:top w:val="nil"/>
              <w:left w:val="nil"/>
              <w:bottom w:val="single" w:sz="4" w:space="0" w:color="auto"/>
              <w:right w:val="single" w:sz="4" w:space="0" w:color="auto"/>
            </w:tcBorders>
            <w:shd w:val="clear" w:color="auto" w:fill="auto"/>
            <w:noWrap/>
            <w:vAlign w:val="bottom"/>
            <w:hideMark/>
          </w:tcPr>
          <w:p w14:paraId="6182F67D"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78370ED2"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6D770146" w14:textId="77777777" w:rsidTr="002E5DF6">
        <w:trPr>
          <w:trHeight w:val="30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C88020B"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13</w:t>
            </w:r>
          </w:p>
        </w:tc>
        <w:tc>
          <w:tcPr>
            <w:tcW w:w="6335" w:type="dxa"/>
            <w:tcBorders>
              <w:top w:val="nil"/>
              <w:left w:val="nil"/>
              <w:bottom w:val="single" w:sz="4" w:space="0" w:color="auto"/>
              <w:right w:val="single" w:sz="4" w:space="0" w:color="auto"/>
            </w:tcBorders>
            <w:shd w:val="clear" w:color="auto" w:fill="auto"/>
            <w:noWrap/>
            <w:vAlign w:val="center"/>
            <w:hideMark/>
          </w:tcPr>
          <w:p w14:paraId="58C30649" w14:textId="77777777" w:rsidR="009A03C3" w:rsidRPr="009A03C3" w:rsidRDefault="009A03C3" w:rsidP="002C38DA">
            <w:pPr>
              <w:spacing w:line="240" w:lineRule="auto"/>
              <w:rPr>
                <w:rFonts w:ascii="Calibri" w:eastAsia="Times New Roman" w:hAnsi="Calibri" w:cs="Calibri"/>
                <w:color w:val="000000"/>
              </w:rPr>
            </w:pPr>
            <w:r w:rsidRPr="009A03C3">
              <w:rPr>
                <w:rFonts w:ascii="Calibri" w:eastAsia="Times New Roman" w:hAnsi="Calibri" w:cs="Calibri"/>
                <w:color w:val="000000"/>
              </w:rPr>
              <w:t>Production Server list and owners</w:t>
            </w:r>
          </w:p>
        </w:tc>
        <w:tc>
          <w:tcPr>
            <w:tcW w:w="1282" w:type="dxa"/>
            <w:tcBorders>
              <w:top w:val="nil"/>
              <w:left w:val="nil"/>
              <w:bottom w:val="single" w:sz="4" w:space="0" w:color="auto"/>
              <w:right w:val="single" w:sz="4" w:space="0" w:color="auto"/>
            </w:tcBorders>
            <w:shd w:val="clear" w:color="auto" w:fill="auto"/>
            <w:noWrap/>
            <w:vAlign w:val="bottom"/>
            <w:hideMark/>
          </w:tcPr>
          <w:p w14:paraId="4CD4F164"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203D5F20"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08AD2F0D" w14:textId="77777777" w:rsidTr="002E5DF6">
        <w:trPr>
          <w:trHeight w:val="30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978D28B"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14</w:t>
            </w:r>
          </w:p>
        </w:tc>
        <w:tc>
          <w:tcPr>
            <w:tcW w:w="6335" w:type="dxa"/>
            <w:tcBorders>
              <w:top w:val="nil"/>
              <w:left w:val="nil"/>
              <w:bottom w:val="single" w:sz="4" w:space="0" w:color="auto"/>
              <w:right w:val="single" w:sz="4" w:space="0" w:color="auto"/>
            </w:tcBorders>
            <w:shd w:val="clear" w:color="auto" w:fill="auto"/>
            <w:noWrap/>
            <w:vAlign w:val="bottom"/>
            <w:hideMark/>
          </w:tcPr>
          <w:p w14:paraId="7B31D890" w14:textId="77777777" w:rsidR="009A03C3" w:rsidRPr="009A03C3" w:rsidRDefault="009A03C3" w:rsidP="002C38DA">
            <w:pPr>
              <w:spacing w:line="240" w:lineRule="auto"/>
              <w:rPr>
                <w:rFonts w:ascii="Calibri" w:eastAsia="Times New Roman" w:hAnsi="Calibri" w:cs="Calibri"/>
                <w:color w:val="000000"/>
              </w:rPr>
            </w:pPr>
            <w:r w:rsidRPr="009A03C3">
              <w:rPr>
                <w:rFonts w:ascii="Calibri" w:eastAsia="Times New Roman" w:hAnsi="Calibri" w:cs="Calibri"/>
                <w:color w:val="000000"/>
              </w:rPr>
              <w:t>Stake Holders and Big Bets</w:t>
            </w:r>
          </w:p>
        </w:tc>
        <w:tc>
          <w:tcPr>
            <w:tcW w:w="1282" w:type="dxa"/>
            <w:tcBorders>
              <w:top w:val="nil"/>
              <w:left w:val="nil"/>
              <w:bottom w:val="single" w:sz="4" w:space="0" w:color="auto"/>
              <w:right w:val="single" w:sz="4" w:space="0" w:color="auto"/>
            </w:tcBorders>
            <w:shd w:val="clear" w:color="auto" w:fill="auto"/>
            <w:noWrap/>
            <w:vAlign w:val="bottom"/>
            <w:hideMark/>
          </w:tcPr>
          <w:p w14:paraId="424E03C0"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45F2A4E8" w14:textId="77777777" w:rsidR="009A03C3" w:rsidRPr="009A03C3" w:rsidRDefault="009A03C3" w:rsidP="002C38DA">
            <w:pPr>
              <w:spacing w:line="240" w:lineRule="auto"/>
              <w:rPr>
                <w:rFonts w:ascii="Times New Roman" w:eastAsia="Times New Roman" w:hAnsi="Times New Roman" w:cs="Times New Roman"/>
              </w:rPr>
            </w:pPr>
          </w:p>
        </w:tc>
      </w:tr>
      <w:tr w:rsidR="009A03C3" w:rsidRPr="009A03C3" w14:paraId="6E33688A" w14:textId="77777777" w:rsidTr="002E5DF6">
        <w:trPr>
          <w:trHeight w:val="315"/>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76F2C63C"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15</w:t>
            </w:r>
          </w:p>
        </w:tc>
        <w:tc>
          <w:tcPr>
            <w:tcW w:w="6335" w:type="dxa"/>
            <w:tcBorders>
              <w:top w:val="nil"/>
              <w:left w:val="nil"/>
              <w:bottom w:val="single" w:sz="4" w:space="0" w:color="auto"/>
              <w:right w:val="single" w:sz="4" w:space="0" w:color="auto"/>
            </w:tcBorders>
            <w:shd w:val="clear" w:color="auto" w:fill="auto"/>
            <w:noWrap/>
            <w:vAlign w:val="center"/>
            <w:hideMark/>
          </w:tcPr>
          <w:p w14:paraId="5AABD4B2" w14:textId="77777777" w:rsidR="009A03C3" w:rsidRPr="009A03C3" w:rsidRDefault="009A03C3" w:rsidP="002C38DA">
            <w:pPr>
              <w:spacing w:line="240" w:lineRule="auto"/>
              <w:rPr>
                <w:rFonts w:ascii="Calibri" w:eastAsia="Times New Roman" w:hAnsi="Calibri" w:cs="Calibri"/>
                <w:color w:val="000000"/>
                <w:sz w:val="24"/>
                <w:szCs w:val="24"/>
              </w:rPr>
            </w:pPr>
            <w:r w:rsidRPr="009A03C3">
              <w:rPr>
                <w:rFonts w:ascii="Calibri" w:eastAsia="Times New Roman" w:hAnsi="Calibri" w:cs="Calibri"/>
                <w:color w:val="000000"/>
                <w:sz w:val="24"/>
                <w:szCs w:val="24"/>
              </w:rPr>
              <w:t>Conclusion</w:t>
            </w:r>
          </w:p>
        </w:tc>
        <w:tc>
          <w:tcPr>
            <w:tcW w:w="1282" w:type="dxa"/>
            <w:tcBorders>
              <w:top w:val="nil"/>
              <w:left w:val="nil"/>
              <w:bottom w:val="single" w:sz="4" w:space="0" w:color="auto"/>
              <w:right w:val="single" w:sz="4" w:space="0" w:color="auto"/>
            </w:tcBorders>
            <w:shd w:val="clear" w:color="auto" w:fill="auto"/>
            <w:noWrap/>
            <w:vAlign w:val="bottom"/>
            <w:hideMark/>
          </w:tcPr>
          <w:p w14:paraId="0D0B95E5" w14:textId="77777777" w:rsidR="009A03C3" w:rsidRPr="009A03C3" w:rsidRDefault="009A03C3" w:rsidP="002C38DA">
            <w:pPr>
              <w:spacing w:line="240" w:lineRule="auto"/>
              <w:jc w:val="center"/>
              <w:rPr>
                <w:rFonts w:ascii="Calibri" w:eastAsia="Times New Roman" w:hAnsi="Calibri" w:cs="Calibri"/>
                <w:color w:val="000000"/>
              </w:rPr>
            </w:pPr>
            <w:r w:rsidRPr="009A03C3">
              <w:rPr>
                <w:rFonts w:ascii="Calibri" w:eastAsia="Times New Roman" w:hAnsi="Calibri" w:cs="Calibri"/>
                <w:color w:val="000000"/>
              </w:rPr>
              <w:t> </w:t>
            </w:r>
          </w:p>
        </w:tc>
        <w:tc>
          <w:tcPr>
            <w:tcW w:w="236" w:type="dxa"/>
            <w:vAlign w:val="center"/>
            <w:hideMark/>
          </w:tcPr>
          <w:p w14:paraId="108234E1" w14:textId="77777777" w:rsidR="009A03C3" w:rsidRPr="009A03C3" w:rsidRDefault="009A03C3" w:rsidP="002C38DA">
            <w:pPr>
              <w:spacing w:line="240" w:lineRule="auto"/>
              <w:rPr>
                <w:rFonts w:ascii="Times New Roman" w:eastAsia="Times New Roman" w:hAnsi="Times New Roman" w:cs="Times New Roman"/>
              </w:rPr>
            </w:pPr>
          </w:p>
        </w:tc>
      </w:tr>
    </w:tbl>
    <w:p w14:paraId="1EFD2C5D" w14:textId="77777777" w:rsidR="00E5499F" w:rsidRDefault="00E5499F" w:rsidP="00E5499F"/>
    <w:p w14:paraId="5536421B" w14:textId="77777777" w:rsidR="00594ACC" w:rsidRDefault="00594ACC" w:rsidP="00E5499F"/>
    <w:p w14:paraId="25B79F32" w14:textId="77777777" w:rsidR="00594ACC" w:rsidRDefault="00594ACC" w:rsidP="00E5499F"/>
    <w:p w14:paraId="420A89D3" w14:textId="77777777" w:rsidR="00594ACC" w:rsidRDefault="00594ACC" w:rsidP="00E5499F"/>
    <w:p w14:paraId="6BD84413" w14:textId="77777777" w:rsidR="00594ACC" w:rsidRDefault="00594ACC" w:rsidP="00E5499F"/>
    <w:p w14:paraId="02976766" w14:textId="278E38B6" w:rsidR="00E551E0" w:rsidRPr="003A06BF" w:rsidRDefault="00E551E0" w:rsidP="003A06BF">
      <w:pPr>
        <w:shd w:val="clear" w:color="auto" w:fill="002060"/>
        <w:rPr>
          <w:sz w:val="28"/>
          <w:szCs w:val="28"/>
        </w:rPr>
      </w:pPr>
      <w:r w:rsidRPr="003A06BF">
        <w:rPr>
          <w:sz w:val="28"/>
          <w:szCs w:val="28"/>
        </w:rPr>
        <w:t>1 Purpose of the Document</w:t>
      </w:r>
    </w:p>
    <w:p w14:paraId="442BA341" w14:textId="1E7DB3B0" w:rsidR="00E551E0" w:rsidRDefault="00E551E0">
      <w:pPr>
        <w:rPr>
          <w:rStyle w:val="markedcontent"/>
          <w:rFonts w:cstheme="minorHAnsi"/>
          <w:sz w:val="24"/>
          <w:szCs w:val="24"/>
        </w:rPr>
      </w:pPr>
      <w:r w:rsidRPr="003A06BF">
        <w:rPr>
          <w:rStyle w:val="markedcontent"/>
          <w:rFonts w:cstheme="minorHAnsi"/>
          <w:sz w:val="24"/>
          <w:szCs w:val="24"/>
        </w:rPr>
        <w:t xml:space="preserve">Preparing Backups </w:t>
      </w:r>
      <w:r w:rsidR="00E956D9" w:rsidRPr="003A06BF">
        <w:rPr>
          <w:rStyle w:val="markedcontent"/>
          <w:rFonts w:cstheme="minorHAnsi"/>
          <w:sz w:val="24"/>
          <w:szCs w:val="24"/>
        </w:rPr>
        <w:t xml:space="preserve">Process for </w:t>
      </w:r>
      <w:r w:rsidRPr="003A06BF">
        <w:rPr>
          <w:rStyle w:val="markedcontent"/>
          <w:rFonts w:cstheme="minorHAnsi"/>
          <w:sz w:val="24"/>
          <w:szCs w:val="24"/>
        </w:rPr>
        <w:t>all Production</w:t>
      </w:r>
      <w:r w:rsidR="008703C1" w:rsidRPr="003A06BF">
        <w:rPr>
          <w:rStyle w:val="markedcontent"/>
          <w:rFonts w:cstheme="minorHAnsi"/>
          <w:sz w:val="24"/>
          <w:szCs w:val="24"/>
        </w:rPr>
        <w:t xml:space="preserve"> and Critical</w:t>
      </w:r>
      <w:r w:rsidRPr="003A06BF">
        <w:rPr>
          <w:rStyle w:val="markedcontent"/>
          <w:rFonts w:cstheme="minorHAnsi"/>
          <w:sz w:val="24"/>
          <w:szCs w:val="24"/>
        </w:rPr>
        <w:t xml:space="preserve"> Server</w:t>
      </w:r>
      <w:r w:rsidR="008703C1" w:rsidRPr="003A06BF">
        <w:rPr>
          <w:rStyle w:val="markedcontent"/>
          <w:rFonts w:cstheme="minorHAnsi"/>
          <w:sz w:val="24"/>
          <w:szCs w:val="24"/>
        </w:rPr>
        <w:t>’s</w:t>
      </w:r>
      <w:r w:rsidR="007D2BEC" w:rsidRPr="003A06BF">
        <w:rPr>
          <w:rStyle w:val="markedcontent"/>
          <w:rFonts w:cstheme="minorHAnsi"/>
          <w:sz w:val="24"/>
          <w:szCs w:val="24"/>
        </w:rPr>
        <w:t>, to address</w:t>
      </w:r>
      <w:r w:rsidRPr="003A06BF">
        <w:rPr>
          <w:rStyle w:val="markedcontent"/>
          <w:rFonts w:cstheme="minorHAnsi"/>
          <w:sz w:val="24"/>
          <w:szCs w:val="24"/>
        </w:rPr>
        <w:t xml:space="preserve"> for a data loss disaster before it occurs so that we can speed up the Disaster Recovery process tremendously. The dependency on computers exponentially increases the Data lose risks associated with failure of any component of that system.</w:t>
      </w:r>
    </w:p>
    <w:p w14:paraId="12466BAC" w14:textId="3B90DEDC" w:rsidR="002F5171" w:rsidRPr="002F5171" w:rsidRDefault="002F5171">
      <w:pPr>
        <w:rPr>
          <w:rStyle w:val="markedcontent"/>
          <w:rFonts w:cstheme="minorHAnsi"/>
          <w:sz w:val="24"/>
          <w:szCs w:val="24"/>
        </w:rPr>
      </w:pPr>
      <w:r>
        <w:rPr>
          <w:rStyle w:val="markedcontent"/>
          <w:rFonts w:cstheme="minorHAnsi"/>
          <w:sz w:val="24"/>
          <w:szCs w:val="24"/>
        </w:rPr>
        <w:t>This document helps you understand Backup process and Implementing Backup solution in Data Center</w:t>
      </w:r>
      <w:r w:rsidRPr="002F5171">
        <w:rPr>
          <w:rStyle w:val="markedcontent"/>
          <w:rFonts w:cstheme="minorHAnsi"/>
          <w:sz w:val="24"/>
          <w:szCs w:val="24"/>
        </w:rPr>
        <w:t xml:space="preserve">. (in this document we have used </w:t>
      </w:r>
      <w:r w:rsidRPr="002F5171">
        <w:rPr>
          <w:rStyle w:val="markiv425ki86"/>
          <w:rFonts w:ascii="Calibri" w:hAnsi="Calibri" w:cs="Calibri"/>
          <w:color w:val="000000"/>
          <w:sz w:val="24"/>
          <w:szCs w:val="24"/>
          <w:bdr w:val="none" w:sz="0" w:space="0" w:color="auto" w:frame="1"/>
          <w:shd w:val="clear" w:color="auto" w:fill="FFFFFF"/>
        </w:rPr>
        <w:t>Veeam</w:t>
      </w:r>
      <w:r w:rsidRPr="002F5171">
        <w:rPr>
          <w:rFonts w:ascii="Calibri" w:hAnsi="Calibri" w:cs="Calibri"/>
          <w:color w:val="000000"/>
          <w:sz w:val="24"/>
          <w:szCs w:val="24"/>
          <w:shd w:val="clear" w:color="auto" w:fill="FFFFFF"/>
        </w:rPr>
        <w:t> Backup and Replication Enterprises edition.)</w:t>
      </w:r>
    </w:p>
    <w:p w14:paraId="63D6E834" w14:textId="0EEFBCAC" w:rsidR="00C67B22" w:rsidRDefault="00C67B22">
      <w:pPr>
        <w:rPr>
          <w:rStyle w:val="markedcontent"/>
          <w:rFonts w:cstheme="minorHAnsi"/>
          <w:sz w:val="24"/>
          <w:szCs w:val="24"/>
        </w:rPr>
      </w:pPr>
      <w:r w:rsidRPr="003A06BF">
        <w:rPr>
          <w:rStyle w:val="markedcontent"/>
          <w:rFonts w:cstheme="minorHAnsi"/>
          <w:sz w:val="24"/>
          <w:szCs w:val="24"/>
        </w:rPr>
        <w:t>Typically, when a computer crashes catastrophically, the first and foremost task is for</w:t>
      </w:r>
      <w:r w:rsidRPr="003A06BF">
        <w:rPr>
          <w:rFonts w:cstheme="minorHAnsi"/>
          <w:sz w:val="24"/>
          <w:szCs w:val="24"/>
        </w:rPr>
        <w:br/>
      </w:r>
      <w:r w:rsidRPr="003A06BF">
        <w:rPr>
          <w:rStyle w:val="markedcontent"/>
          <w:rFonts w:cstheme="minorHAnsi"/>
          <w:sz w:val="24"/>
          <w:szCs w:val="24"/>
        </w:rPr>
        <w:t>IT to rebuild and reconfigure the system, restoring mission-critical applications and</w:t>
      </w:r>
      <w:r w:rsidRPr="003A06BF">
        <w:rPr>
          <w:rFonts w:cstheme="minorHAnsi"/>
          <w:sz w:val="24"/>
          <w:szCs w:val="24"/>
        </w:rPr>
        <w:br/>
      </w:r>
      <w:r w:rsidRPr="003A06BF">
        <w:rPr>
          <w:rStyle w:val="markedcontent"/>
          <w:rFonts w:cstheme="minorHAnsi"/>
          <w:sz w:val="24"/>
          <w:szCs w:val="24"/>
        </w:rPr>
        <w:t>data without excessive downtime.</w:t>
      </w:r>
      <w:r w:rsidRPr="003A06BF">
        <w:rPr>
          <w:rFonts w:cstheme="minorHAnsi"/>
          <w:sz w:val="24"/>
          <w:szCs w:val="24"/>
        </w:rPr>
        <w:br/>
      </w:r>
      <w:r w:rsidRPr="003A06BF">
        <w:rPr>
          <w:rStyle w:val="markedcontent"/>
          <w:rFonts w:cstheme="minorHAnsi"/>
          <w:sz w:val="24"/>
          <w:szCs w:val="24"/>
        </w:rPr>
        <w:t>Overall disaster risk assessment pertaining to monetary, customer, legal and regulatory</w:t>
      </w:r>
      <w:r w:rsidRPr="003A06BF">
        <w:rPr>
          <w:rFonts w:cstheme="minorHAnsi"/>
          <w:sz w:val="24"/>
          <w:szCs w:val="24"/>
        </w:rPr>
        <w:br/>
      </w:r>
      <w:r w:rsidRPr="003A06BF">
        <w:rPr>
          <w:rStyle w:val="markedcontent"/>
          <w:rFonts w:cstheme="minorHAnsi"/>
          <w:sz w:val="24"/>
          <w:szCs w:val="24"/>
        </w:rPr>
        <w:t>exposures, as well as interdepartmental dependencies should be considered. Recovery</w:t>
      </w:r>
      <w:r w:rsidRPr="003A06BF">
        <w:rPr>
          <w:rFonts w:cstheme="minorHAnsi"/>
          <w:sz w:val="24"/>
          <w:szCs w:val="24"/>
        </w:rPr>
        <w:br/>
      </w:r>
      <w:r w:rsidRPr="003A06BF">
        <w:rPr>
          <w:rStyle w:val="markedcontent"/>
          <w:rFonts w:cstheme="minorHAnsi"/>
          <w:sz w:val="24"/>
          <w:szCs w:val="24"/>
        </w:rPr>
        <w:t>and data freshness windows should also be considered when building a disaster</w:t>
      </w:r>
      <w:r w:rsidRPr="003A06BF">
        <w:rPr>
          <w:rFonts w:cstheme="minorHAnsi"/>
          <w:sz w:val="24"/>
          <w:szCs w:val="24"/>
        </w:rPr>
        <w:br/>
      </w:r>
      <w:r w:rsidRPr="003A06BF">
        <w:rPr>
          <w:rStyle w:val="markedcontent"/>
          <w:rFonts w:cstheme="minorHAnsi"/>
          <w:sz w:val="24"/>
          <w:szCs w:val="24"/>
        </w:rPr>
        <w:t>recovery plan to ensure the recovery time objectives can be attained during a full-scale</w:t>
      </w:r>
      <w:r w:rsidRPr="003A06BF">
        <w:rPr>
          <w:rFonts w:cstheme="minorHAnsi"/>
          <w:sz w:val="24"/>
          <w:szCs w:val="24"/>
        </w:rPr>
        <w:br/>
      </w:r>
      <w:r w:rsidRPr="003A06BF">
        <w:rPr>
          <w:rStyle w:val="markedcontent"/>
          <w:rFonts w:cstheme="minorHAnsi"/>
          <w:sz w:val="24"/>
          <w:szCs w:val="24"/>
        </w:rPr>
        <w:t>restore operation.</w:t>
      </w:r>
    </w:p>
    <w:p w14:paraId="6C1DF38C" w14:textId="77777777" w:rsidR="003A06BF" w:rsidRDefault="00E551E0">
      <w:pPr>
        <w:rPr>
          <w:rStyle w:val="Heading1Char"/>
          <w:shd w:val="clear" w:color="auto" w:fill="002060"/>
        </w:rPr>
      </w:pPr>
      <w:r w:rsidRPr="006A60A1">
        <w:rPr>
          <w:rStyle w:val="Heading1Char"/>
          <w:shd w:val="clear" w:color="auto" w:fill="002060"/>
        </w:rPr>
        <w:t>2 Disclaimer</w:t>
      </w:r>
    </w:p>
    <w:p w14:paraId="5C712F5D" w14:textId="44A0AE52" w:rsidR="00E551E0" w:rsidRDefault="00E551E0">
      <w:r w:rsidRPr="003A06BF">
        <w:rPr>
          <w:rFonts w:cstheme="minorHAnsi"/>
          <w:i/>
          <w:iCs/>
          <w:color w:val="000000" w:themeColor="text1"/>
          <w:sz w:val="24"/>
          <w:szCs w:val="24"/>
        </w:rPr>
        <w:t>The information contained in this document reflects the situation in force at the</w:t>
      </w:r>
      <w:r w:rsidRPr="003A06BF">
        <w:rPr>
          <w:rFonts w:cstheme="minorHAnsi"/>
          <w:i/>
          <w:iCs/>
          <w:color w:val="000000" w:themeColor="text1"/>
          <w:sz w:val="24"/>
          <w:szCs w:val="24"/>
        </w:rPr>
        <w:br/>
      </w:r>
      <w:r w:rsidR="0062051C" w:rsidRPr="003A06BF">
        <w:rPr>
          <w:rFonts w:cstheme="minorHAnsi"/>
          <w:i/>
          <w:iCs/>
          <w:color w:val="000000" w:themeColor="text1"/>
          <w:sz w:val="24"/>
          <w:szCs w:val="24"/>
        </w:rPr>
        <w:t xml:space="preserve">Piramal </w:t>
      </w:r>
      <w:r w:rsidR="00533205" w:rsidRPr="003A06BF">
        <w:rPr>
          <w:rFonts w:cstheme="minorHAnsi"/>
          <w:i/>
          <w:iCs/>
          <w:color w:val="000000" w:themeColor="text1"/>
          <w:sz w:val="24"/>
          <w:szCs w:val="24"/>
        </w:rPr>
        <w:t>S</w:t>
      </w:r>
      <w:r w:rsidR="0062051C" w:rsidRPr="003A06BF">
        <w:rPr>
          <w:rFonts w:cstheme="minorHAnsi"/>
          <w:i/>
          <w:iCs/>
          <w:color w:val="000000" w:themeColor="text1"/>
          <w:sz w:val="24"/>
          <w:szCs w:val="24"/>
        </w:rPr>
        <w:t xml:space="preserve">wasthya </w:t>
      </w:r>
      <w:r w:rsidRPr="003A06BF">
        <w:rPr>
          <w:rFonts w:cstheme="minorHAnsi"/>
          <w:i/>
          <w:iCs/>
          <w:color w:val="000000" w:themeColor="text1"/>
          <w:sz w:val="24"/>
          <w:szCs w:val="24"/>
        </w:rPr>
        <w:t xml:space="preserve"> at the time of writing and is subject to change.</w:t>
      </w:r>
      <w:r w:rsidRPr="003A06BF">
        <w:rPr>
          <w:rFonts w:cstheme="minorHAnsi"/>
          <w:i/>
          <w:iCs/>
          <w:color w:val="000000" w:themeColor="text1"/>
          <w:sz w:val="24"/>
          <w:szCs w:val="24"/>
        </w:rPr>
        <w:br/>
        <w:t xml:space="preserve">The </w:t>
      </w:r>
      <w:r w:rsidR="00851EF4" w:rsidRPr="003A06BF">
        <w:rPr>
          <w:rFonts w:cstheme="minorHAnsi"/>
          <w:i/>
          <w:iCs/>
          <w:color w:val="000000" w:themeColor="text1"/>
          <w:sz w:val="24"/>
          <w:szCs w:val="24"/>
        </w:rPr>
        <w:t>Pir</w:t>
      </w:r>
      <w:r w:rsidR="00A027F3" w:rsidRPr="003A06BF">
        <w:rPr>
          <w:rFonts w:cstheme="minorHAnsi"/>
          <w:i/>
          <w:iCs/>
          <w:color w:val="000000" w:themeColor="text1"/>
          <w:sz w:val="24"/>
          <w:szCs w:val="24"/>
        </w:rPr>
        <w:t>amal Swasthya</w:t>
      </w:r>
      <w:r w:rsidRPr="003A06BF">
        <w:rPr>
          <w:rFonts w:cstheme="minorHAnsi"/>
          <w:i/>
          <w:iCs/>
          <w:color w:val="000000" w:themeColor="text1"/>
          <w:sz w:val="24"/>
          <w:szCs w:val="24"/>
        </w:rPr>
        <w:t xml:space="preserve"> can not be held liable for the consequences of any reliance on</w:t>
      </w:r>
      <w:r w:rsidRPr="003A06BF">
        <w:rPr>
          <w:rFonts w:cstheme="minorHAnsi"/>
          <w:i/>
          <w:iCs/>
          <w:color w:val="000000" w:themeColor="text1"/>
          <w:sz w:val="24"/>
          <w:szCs w:val="24"/>
        </w:rPr>
        <w:br/>
        <w:t>the information provided or for any inaccuracies in such information and it does not</w:t>
      </w:r>
      <w:r w:rsidRPr="003A06BF">
        <w:rPr>
          <w:rFonts w:cstheme="minorHAnsi"/>
          <w:i/>
          <w:iCs/>
          <w:color w:val="000000" w:themeColor="text1"/>
          <w:sz w:val="24"/>
          <w:szCs w:val="24"/>
        </w:rPr>
        <w:br/>
        <w:t xml:space="preserve">commit the </w:t>
      </w:r>
      <w:r w:rsidR="00953432" w:rsidRPr="003A06BF">
        <w:rPr>
          <w:rFonts w:cstheme="minorHAnsi"/>
          <w:i/>
          <w:iCs/>
          <w:color w:val="000000" w:themeColor="text1"/>
          <w:sz w:val="24"/>
          <w:szCs w:val="24"/>
        </w:rPr>
        <w:t>Stake holders</w:t>
      </w:r>
      <w:r w:rsidRPr="003A06BF">
        <w:rPr>
          <w:rFonts w:cstheme="minorHAnsi"/>
          <w:i/>
          <w:iCs/>
          <w:color w:val="000000" w:themeColor="text1"/>
          <w:sz w:val="24"/>
          <w:szCs w:val="24"/>
        </w:rPr>
        <w:t xml:space="preserve"> regarding the future evolution of its data processing</w:t>
      </w:r>
      <w:r w:rsidRPr="003A06BF">
        <w:rPr>
          <w:rFonts w:cstheme="minorHAnsi"/>
          <w:i/>
          <w:iCs/>
          <w:color w:val="000000" w:themeColor="text1"/>
          <w:sz w:val="24"/>
          <w:szCs w:val="24"/>
        </w:rPr>
        <w:br/>
        <w:t>and network environment.</w:t>
      </w:r>
      <w:r w:rsidRPr="003A06BF">
        <w:rPr>
          <w:rFonts w:cstheme="minorHAnsi"/>
          <w:i/>
          <w:iCs/>
          <w:sz w:val="24"/>
          <w:szCs w:val="24"/>
        </w:rPr>
        <w:br/>
      </w:r>
    </w:p>
    <w:p w14:paraId="70293DAB" w14:textId="77777777" w:rsidR="006A60A1" w:rsidRPr="003A06BF" w:rsidRDefault="00E551E0" w:rsidP="003A06BF">
      <w:pPr>
        <w:shd w:val="clear" w:color="auto" w:fill="002060"/>
        <w:rPr>
          <w:sz w:val="28"/>
          <w:szCs w:val="28"/>
        </w:rPr>
      </w:pPr>
      <w:r w:rsidRPr="003A06BF">
        <w:rPr>
          <w:sz w:val="28"/>
          <w:szCs w:val="28"/>
        </w:rPr>
        <w:t xml:space="preserve">3 </w:t>
      </w:r>
      <w:r w:rsidR="00C25405" w:rsidRPr="003A06BF">
        <w:rPr>
          <w:sz w:val="28"/>
          <w:szCs w:val="28"/>
        </w:rPr>
        <w:t>Scope</w:t>
      </w:r>
      <w:r w:rsidRPr="003A06BF">
        <w:rPr>
          <w:sz w:val="28"/>
          <w:szCs w:val="28"/>
        </w:rPr>
        <w:t>.</w:t>
      </w:r>
      <w:r w:rsidR="006A60A1" w:rsidRPr="003A06BF">
        <w:rPr>
          <w:sz w:val="28"/>
          <w:szCs w:val="28"/>
        </w:rPr>
        <w:t xml:space="preserve"> </w:t>
      </w:r>
    </w:p>
    <w:p w14:paraId="2DBB1B1D" w14:textId="4A6DC4F1" w:rsidR="00402236" w:rsidRPr="003A06BF" w:rsidRDefault="00AD3480" w:rsidP="003A06BF">
      <w:pPr>
        <w:shd w:val="clear" w:color="auto" w:fill="002060"/>
        <w:rPr>
          <w:b/>
          <w:bCs/>
          <w:sz w:val="28"/>
          <w:szCs w:val="28"/>
        </w:rPr>
      </w:pPr>
      <w:r w:rsidRPr="003A06BF">
        <w:rPr>
          <w:b/>
          <w:bCs/>
          <w:sz w:val="28"/>
          <w:szCs w:val="28"/>
        </w:rPr>
        <w:t xml:space="preserve">Main scope </w:t>
      </w:r>
      <w:r w:rsidR="0097647B" w:rsidRPr="003A06BF">
        <w:rPr>
          <w:b/>
          <w:bCs/>
          <w:sz w:val="28"/>
          <w:szCs w:val="28"/>
        </w:rPr>
        <w:t>of the doc</w:t>
      </w:r>
      <w:r w:rsidRPr="003A06BF">
        <w:rPr>
          <w:b/>
          <w:bCs/>
          <w:sz w:val="28"/>
          <w:szCs w:val="28"/>
        </w:rPr>
        <w:t>:</w:t>
      </w:r>
    </w:p>
    <w:p w14:paraId="46B5998E" w14:textId="0C3567A5" w:rsidR="00266AAC" w:rsidRPr="009B73C8" w:rsidRDefault="00BD4ECA">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Why use backup solution.</w:t>
      </w:r>
    </w:p>
    <w:p w14:paraId="0F20AB0F" w14:textId="6E501851" w:rsidR="00BD4ECA" w:rsidRPr="009B73C8" w:rsidRDefault="00BD4ECA">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How to </w:t>
      </w:r>
      <w:r w:rsidR="00304259" w:rsidRPr="009B73C8">
        <w:rPr>
          <w:rFonts w:eastAsia="Times New Roman" w:cstheme="minorHAnsi"/>
          <w:sz w:val="24"/>
          <w:szCs w:val="24"/>
        </w:rPr>
        <w:t>budget</w:t>
      </w:r>
      <w:r w:rsidRPr="009B73C8">
        <w:rPr>
          <w:rFonts w:eastAsia="Times New Roman" w:cstheme="minorHAnsi"/>
          <w:sz w:val="24"/>
          <w:szCs w:val="24"/>
        </w:rPr>
        <w:t xml:space="preserve"> backup solution.</w:t>
      </w:r>
    </w:p>
    <w:p w14:paraId="04293E5E" w14:textId="583E583B" w:rsidR="00BD4ECA" w:rsidRPr="009B73C8" w:rsidRDefault="00BD4ECA">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Who will be responsible for Backup and recovery.</w:t>
      </w:r>
    </w:p>
    <w:p w14:paraId="2323C8DA" w14:textId="7376880A" w:rsidR="00BD4ECA" w:rsidRPr="009B73C8" w:rsidRDefault="00BD4ECA">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How to install Backup Solution.</w:t>
      </w:r>
    </w:p>
    <w:p w14:paraId="36BE65C5" w14:textId="0202D3B4" w:rsidR="00BD4ECA" w:rsidRPr="009B73C8" w:rsidRDefault="00BD4ECA">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How to </w:t>
      </w:r>
      <w:r w:rsidR="00864F48" w:rsidRPr="009B73C8">
        <w:rPr>
          <w:rFonts w:eastAsia="Times New Roman" w:cstheme="minorHAnsi"/>
          <w:sz w:val="24"/>
          <w:szCs w:val="24"/>
        </w:rPr>
        <w:t xml:space="preserve">Implement Daily, </w:t>
      </w:r>
      <w:r w:rsidR="00C95C2E" w:rsidRPr="009B73C8">
        <w:rPr>
          <w:rFonts w:eastAsia="Times New Roman" w:cstheme="minorHAnsi"/>
          <w:sz w:val="24"/>
          <w:szCs w:val="24"/>
        </w:rPr>
        <w:t>W</w:t>
      </w:r>
      <w:r w:rsidR="00864F48" w:rsidRPr="009B73C8">
        <w:rPr>
          <w:rFonts w:eastAsia="Times New Roman" w:cstheme="minorHAnsi"/>
          <w:sz w:val="24"/>
          <w:szCs w:val="24"/>
        </w:rPr>
        <w:t xml:space="preserve">eekly, </w:t>
      </w:r>
      <w:r w:rsidR="00304259" w:rsidRPr="009B73C8">
        <w:rPr>
          <w:rFonts w:eastAsia="Times New Roman" w:cstheme="minorHAnsi"/>
          <w:sz w:val="24"/>
          <w:szCs w:val="24"/>
        </w:rPr>
        <w:t>Monthly</w:t>
      </w:r>
      <w:r w:rsidR="00864F48" w:rsidRPr="009B73C8">
        <w:rPr>
          <w:rFonts w:eastAsia="Times New Roman" w:cstheme="minorHAnsi"/>
          <w:sz w:val="24"/>
          <w:szCs w:val="24"/>
        </w:rPr>
        <w:t xml:space="preserve"> backups.</w:t>
      </w:r>
    </w:p>
    <w:p w14:paraId="20F3FDAF" w14:textId="108E1FB3" w:rsidR="00864F48" w:rsidRPr="009B73C8" w:rsidRDefault="00864F48">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How to </w:t>
      </w:r>
      <w:r w:rsidR="00304259" w:rsidRPr="009B73C8">
        <w:rPr>
          <w:rFonts w:eastAsia="Times New Roman" w:cstheme="minorHAnsi"/>
          <w:sz w:val="24"/>
          <w:szCs w:val="24"/>
        </w:rPr>
        <w:t>restore</w:t>
      </w:r>
      <w:r w:rsidRPr="009B73C8">
        <w:rPr>
          <w:rFonts w:eastAsia="Times New Roman" w:cstheme="minorHAnsi"/>
          <w:sz w:val="24"/>
          <w:szCs w:val="24"/>
        </w:rPr>
        <w:t xml:space="preserve"> the backup </w:t>
      </w:r>
      <w:r w:rsidR="00E77580" w:rsidRPr="009B73C8">
        <w:rPr>
          <w:rFonts w:eastAsia="Times New Roman" w:cstheme="minorHAnsi"/>
          <w:sz w:val="24"/>
          <w:szCs w:val="24"/>
        </w:rPr>
        <w:t>Image</w:t>
      </w:r>
      <w:r w:rsidRPr="009B73C8">
        <w:rPr>
          <w:rFonts w:eastAsia="Times New Roman" w:cstheme="minorHAnsi"/>
          <w:sz w:val="24"/>
          <w:szCs w:val="24"/>
        </w:rPr>
        <w:t>.</w:t>
      </w:r>
    </w:p>
    <w:p w14:paraId="5173A48E" w14:textId="732B7116" w:rsidR="00864F48" w:rsidRPr="009B73C8" w:rsidRDefault="00864F48">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Frequency of Testing backup </w:t>
      </w:r>
      <w:r w:rsidR="00E77580" w:rsidRPr="009B73C8">
        <w:rPr>
          <w:rFonts w:eastAsia="Times New Roman" w:cstheme="minorHAnsi"/>
          <w:sz w:val="24"/>
          <w:szCs w:val="24"/>
        </w:rPr>
        <w:t>restoration process</w:t>
      </w:r>
      <w:r w:rsidRPr="009B73C8">
        <w:rPr>
          <w:rFonts w:eastAsia="Times New Roman" w:cstheme="minorHAnsi"/>
          <w:sz w:val="24"/>
          <w:szCs w:val="24"/>
        </w:rPr>
        <w:t>.</w:t>
      </w:r>
    </w:p>
    <w:p w14:paraId="236679EB" w14:textId="1D88E3CC" w:rsidR="00864F48" w:rsidRPr="009B73C8" w:rsidRDefault="00864F48">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Archival and storage </w:t>
      </w:r>
      <w:r w:rsidR="00304259" w:rsidRPr="009B73C8">
        <w:rPr>
          <w:rFonts w:eastAsia="Times New Roman" w:cstheme="minorHAnsi"/>
          <w:sz w:val="24"/>
          <w:szCs w:val="24"/>
        </w:rPr>
        <w:t>strategy</w:t>
      </w:r>
      <w:r w:rsidRPr="009B73C8">
        <w:rPr>
          <w:rFonts w:eastAsia="Times New Roman" w:cstheme="minorHAnsi"/>
          <w:sz w:val="24"/>
          <w:szCs w:val="24"/>
        </w:rPr>
        <w:t xml:space="preserve"> of Backup Files and </w:t>
      </w:r>
      <w:r w:rsidR="00304259" w:rsidRPr="009B73C8">
        <w:rPr>
          <w:rFonts w:eastAsia="Times New Roman" w:cstheme="minorHAnsi"/>
          <w:sz w:val="24"/>
          <w:szCs w:val="24"/>
        </w:rPr>
        <w:t>repositories</w:t>
      </w:r>
      <w:r w:rsidRPr="009B73C8">
        <w:rPr>
          <w:rFonts w:eastAsia="Times New Roman" w:cstheme="minorHAnsi"/>
          <w:sz w:val="24"/>
          <w:szCs w:val="24"/>
        </w:rPr>
        <w:t>.</w:t>
      </w:r>
    </w:p>
    <w:p w14:paraId="2F9D266B" w14:textId="61A50AB3" w:rsidR="00864F48" w:rsidRPr="009B73C8" w:rsidRDefault="00864F48">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Configuring Backup </w:t>
      </w:r>
      <w:r w:rsidR="00304259" w:rsidRPr="009B73C8">
        <w:rPr>
          <w:rFonts w:eastAsia="Times New Roman" w:cstheme="minorHAnsi"/>
          <w:sz w:val="24"/>
          <w:szCs w:val="24"/>
        </w:rPr>
        <w:t>Repositories</w:t>
      </w:r>
      <w:r w:rsidRPr="009B73C8">
        <w:rPr>
          <w:rFonts w:eastAsia="Times New Roman" w:cstheme="minorHAnsi"/>
          <w:sz w:val="24"/>
          <w:szCs w:val="24"/>
        </w:rPr>
        <w:t xml:space="preserve"> in 3</w:t>
      </w:r>
      <w:r w:rsidR="00304259" w:rsidRPr="009B73C8">
        <w:rPr>
          <w:rFonts w:eastAsia="Times New Roman" w:cstheme="minorHAnsi"/>
          <w:sz w:val="24"/>
          <w:szCs w:val="24"/>
        </w:rPr>
        <w:t>-2-1 model.</w:t>
      </w:r>
    </w:p>
    <w:p w14:paraId="397603FA" w14:textId="10CDF549" w:rsidR="00304259" w:rsidRPr="009B73C8" w:rsidRDefault="00304259">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 xml:space="preserve">When to decompose backup data </w:t>
      </w:r>
      <w:r w:rsidR="00E77580" w:rsidRPr="009B73C8">
        <w:rPr>
          <w:rFonts w:eastAsia="Times New Roman" w:cstheme="minorHAnsi"/>
          <w:sz w:val="24"/>
          <w:szCs w:val="24"/>
        </w:rPr>
        <w:t xml:space="preserve">of </w:t>
      </w:r>
      <w:r w:rsidRPr="009B73C8">
        <w:rPr>
          <w:rFonts w:eastAsia="Times New Roman" w:cstheme="minorHAnsi"/>
          <w:sz w:val="24"/>
          <w:szCs w:val="24"/>
        </w:rPr>
        <w:t>the system.</w:t>
      </w:r>
    </w:p>
    <w:p w14:paraId="69E80FBF" w14:textId="7FF0780A" w:rsidR="00304259" w:rsidRPr="009B73C8" w:rsidRDefault="00FB3585">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lastRenderedPageBreak/>
        <w:t xml:space="preserve">Who will Influence the </w:t>
      </w:r>
      <w:r w:rsidR="00402236" w:rsidRPr="009B73C8">
        <w:rPr>
          <w:rFonts w:eastAsia="Times New Roman" w:cstheme="minorHAnsi"/>
          <w:sz w:val="24"/>
          <w:szCs w:val="24"/>
        </w:rPr>
        <w:t>decisions</w:t>
      </w:r>
      <w:r w:rsidRPr="009B73C8">
        <w:rPr>
          <w:rFonts w:eastAsia="Times New Roman" w:cstheme="minorHAnsi"/>
          <w:sz w:val="24"/>
          <w:szCs w:val="24"/>
        </w:rPr>
        <w:t xml:space="preserve"> of Data </w:t>
      </w:r>
      <w:r w:rsidR="00A91C2C" w:rsidRPr="009B73C8">
        <w:rPr>
          <w:rFonts w:eastAsia="Times New Roman" w:cstheme="minorHAnsi"/>
          <w:sz w:val="24"/>
          <w:szCs w:val="24"/>
        </w:rPr>
        <w:t xml:space="preserve">and </w:t>
      </w:r>
      <w:r w:rsidR="00E77580" w:rsidRPr="009B73C8">
        <w:rPr>
          <w:rFonts w:eastAsia="Times New Roman" w:cstheme="minorHAnsi"/>
          <w:sz w:val="24"/>
          <w:szCs w:val="24"/>
        </w:rPr>
        <w:t>S</w:t>
      </w:r>
      <w:r w:rsidR="00402236" w:rsidRPr="009B73C8">
        <w:rPr>
          <w:rFonts w:eastAsia="Times New Roman" w:cstheme="minorHAnsi"/>
          <w:sz w:val="24"/>
          <w:szCs w:val="24"/>
        </w:rPr>
        <w:t>ecurity.</w:t>
      </w:r>
    </w:p>
    <w:p w14:paraId="14E2D957" w14:textId="721A9D48" w:rsidR="00FB3585" w:rsidRPr="009B73C8" w:rsidRDefault="00FB3585">
      <w:pPr>
        <w:pStyle w:val="ListParagraph"/>
        <w:numPr>
          <w:ilvl w:val="0"/>
          <w:numId w:val="29"/>
        </w:numPr>
        <w:spacing w:after="0" w:line="240" w:lineRule="auto"/>
        <w:rPr>
          <w:rFonts w:eastAsia="Times New Roman" w:cstheme="minorHAnsi"/>
          <w:sz w:val="24"/>
          <w:szCs w:val="24"/>
        </w:rPr>
      </w:pPr>
      <w:r w:rsidRPr="009B73C8">
        <w:rPr>
          <w:rFonts w:eastAsia="Times New Roman" w:cstheme="minorHAnsi"/>
          <w:sz w:val="24"/>
          <w:szCs w:val="24"/>
        </w:rPr>
        <w:t>Who will be the owners of the Backup o</w:t>
      </w:r>
      <w:r w:rsidR="00A91C2C" w:rsidRPr="009B73C8">
        <w:rPr>
          <w:rFonts w:eastAsia="Times New Roman" w:cstheme="minorHAnsi"/>
          <w:sz w:val="24"/>
          <w:szCs w:val="24"/>
        </w:rPr>
        <w:t>f</w:t>
      </w:r>
      <w:r w:rsidRPr="009B73C8">
        <w:rPr>
          <w:rFonts w:eastAsia="Times New Roman" w:cstheme="minorHAnsi"/>
          <w:sz w:val="24"/>
          <w:szCs w:val="24"/>
        </w:rPr>
        <w:t xml:space="preserve"> archived data.</w:t>
      </w:r>
    </w:p>
    <w:p w14:paraId="3B3ED84D" w14:textId="77777777" w:rsidR="0064129F" w:rsidRDefault="0064129F" w:rsidP="004F00F8">
      <w:pPr>
        <w:spacing w:after="0" w:line="240" w:lineRule="auto"/>
        <w:rPr>
          <w:rFonts w:eastAsia="Times New Roman" w:cstheme="minorHAnsi"/>
          <w:sz w:val="24"/>
          <w:szCs w:val="24"/>
        </w:rPr>
      </w:pPr>
    </w:p>
    <w:p w14:paraId="1E2C5629" w14:textId="3E3167B4" w:rsidR="00610C85" w:rsidRDefault="00610C85" w:rsidP="004F00F8">
      <w:pPr>
        <w:spacing w:after="0" w:line="240" w:lineRule="auto"/>
        <w:rPr>
          <w:rFonts w:eastAsia="Times New Roman" w:cstheme="minorHAnsi"/>
          <w:i/>
          <w:iCs/>
          <w:sz w:val="24"/>
          <w:szCs w:val="24"/>
        </w:rPr>
      </w:pPr>
      <w:r w:rsidRPr="00610C85">
        <w:rPr>
          <w:rFonts w:eastAsia="Times New Roman" w:cstheme="minorHAnsi"/>
          <w:i/>
          <w:iCs/>
          <w:sz w:val="24"/>
          <w:szCs w:val="24"/>
        </w:rPr>
        <w:t xml:space="preserve">All the above </w:t>
      </w:r>
      <w:r w:rsidR="0064129F" w:rsidRPr="00610C85">
        <w:rPr>
          <w:rFonts w:eastAsia="Times New Roman" w:cstheme="minorHAnsi"/>
          <w:i/>
          <w:iCs/>
          <w:sz w:val="24"/>
          <w:szCs w:val="24"/>
        </w:rPr>
        <w:t>questions</w:t>
      </w:r>
      <w:r w:rsidRPr="00610C85">
        <w:rPr>
          <w:rFonts w:eastAsia="Times New Roman" w:cstheme="minorHAnsi"/>
          <w:i/>
          <w:iCs/>
          <w:sz w:val="24"/>
          <w:szCs w:val="24"/>
        </w:rPr>
        <w:t xml:space="preserve"> will be addressed in this document.</w:t>
      </w:r>
    </w:p>
    <w:p w14:paraId="7D0C82B7" w14:textId="77777777" w:rsidR="002C38DA" w:rsidRDefault="002C38DA" w:rsidP="004F00F8">
      <w:pPr>
        <w:spacing w:after="0" w:line="240" w:lineRule="auto"/>
        <w:rPr>
          <w:rFonts w:eastAsia="Times New Roman" w:cstheme="minorHAnsi"/>
          <w:i/>
          <w:iCs/>
          <w:sz w:val="24"/>
          <w:szCs w:val="24"/>
        </w:rPr>
      </w:pPr>
    </w:p>
    <w:p w14:paraId="5594AB7F" w14:textId="43841189" w:rsidR="006A60A1" w:rsidRPr="006A60A1" w:rsidRDefault="002749FD" w:rsidP="006A60A1">
      <w:pPr>
        <w:shd w:val="clear" w:color="auto" w:fill="002060"/>
        <w:spacing w:after="0" w:line="240" w:lineRule="auto"/>
        <w:rPr>
          <w:rFonts w:eastAsia="Times New Roman" w:cstheme="minorHAnsi"/>
          <w:b/>
          <w:bCs/>
          <w:sz w:val="24"/>
          <w:szCs w:val="24"/>
        </w:rPr>
      </w:pPr>
      <w:r>
        <w:rPr>
          <w:rFonts w:eastAsia="Times New Roman" w:cstheme="minorHAnsi"/>
          <w:b/>
          <w:bCs/>
          <w:sz w:val="24"/>
          <w:szCs w:val="24"/>
        </w:rPr>
        <w:t xml:space="preserve">3.1 </w:t>
      </w:r>
      <w:r w:rsidR="00E77580" w:rsidRPr="00E77580">
        <w:rPr>
          <w:rFonts w:eastAsia="Times New Roman" w:cstheme="minorHAnsi"/>
          <w:b/>
          <w:bCs/>
          <w:sz w:val="24"/>
          <w:szCs w:val="24"/>
        </w:rPr>
        <w:t>Why use backup solution.</w:t>
      </w:r>
    </w:p>
    <w:p w14:paraId="6386CE27" w14:textId="36D73422" w:rsidR="00E77580" w:rsidRDefault="00E77580" w:rsidP="00E77580">
      <w:pPr>
        <w:spacing w:after="0" w:line="240" w:lineRule="auto"/>
        <w:rPr>
          <w:rFonts w:eastAsia="Times New Roman" w:cstheme="minorHAnsi"/>
          <w:sz w:val="24"/>
          <w:szCs w:val="24"/>
        </w:rPr>
      </w:pPr>
      <w:r w:rsidRPr="00E77580">
        <w:rPr>
          <w:rFonts w:eastAsia="Times New Roman" w:cstheme="minorHAnsi"/>
          <w:sz w:val="24"/>
          <w:szCs w:val="24"/>
        </w:rPr>
        <w:t>Backup refers to the copying of physical or virtual files or databases to a secondary location for preservation in case of equipment failure or catastrophe. The process of backing up data is pivotal to a successful disaster recovery plan.</w:t>
      </w:r>
    </w:p>
    <w:p w14:paraId="77EDDE94" w14:textId="77777777" w:rsidR="009B73C8" w:rsidRDefault="009B73C8" w:rsidP="00E77580">
      <w:pPr>
        <w:spacing w:after="0" w:line="240" w:lineRule="auto"/>
        <w:rPr>
          <w:rFonts w:eastAsia="Times New Roman" w:cstheme="minorHAnsi"/>
          <w:sz w:val="24"/>
          <w:szCs w:val="24"/>
        </w:rPr>
      </w:pPr>
    </w:p>
    <w:p w14:paraId="19F72FE8" w14:textId="1A93D14D" w:rsidR="009B73C8" w:rsidRPr="00E77580" w:rsidRDefault="009B73C8" w:rsidP="00E77580">
      <w:pPr>
        <w:spacing w:after="0" w:line="240" w:lineRule="auto"/>
        <w:rPr>
          <w:rFonts w:eastAsia="Times New Roman" w:cstheme="minorHAnsi"/>
          <w:sz w:val="24"/>
          <w:szCs w:val="24"/>
        </w:rPr>
      </w:pPr>
      <w:r>
        <w:rPr>
          <w:rFonts w:eastAsia="Times New Roman" w:cstheme="minorHAnsi"/>
          <w:sz w:val="24"/>
          <w:szCs w:val="24"/>
        </w:rPr>
        <w:t>Using Enterprise Backup Solutions to safeguard Organization Important Data and Production Servers.</w:t>
      </w:r>
    </w:p>
    <w:p w14:paraId="459FA754" w14:textId="77777777" w:rsidR="00E77580" w:rsidRPr="00E77580" w:rsidRDefault="00E77580" w:rsidP="00E77580">
      <w:pPr>
        <w:spacing w:after="0" w:line="240" w:lineRule="auto"/>
        <w:rPr>
          <w:rFonts w:eastAsia="Times New Roman" w:cstheme="minorHAnsi"/>
          <w:sz w:val="24"/>
          <w:szCs w:val="24"/>
        </w:rPr>
      </w:pPr>
    </w:p>
    <w:p w14:paraId="59F6B6BD" w14:textId="6409B3A2" w:rsidR="00E77580" w:rsidRPr="00E77580" w:rsidRDefault="00E77580" w:rsidP="00E77580">
      <w:pPr>
        <w:spacing w:after="0" w:line="240" w:lineRule="auto"/>
        <w:rPr>
          <w:rFonts w:eastAsia="Times New Roman" w:cstheme="minorHAnsi"/>
          <w:sz w:val="24"/>
          <w:szCs w:val="24"/>
        </w:rPr>
      </w:pPr>
      <w:r w:rsidRPr="00E77580">
        <w:rPr>
          <w:rFonts w:eastAsia="Times New Roman" w:cstheme="minorHAnsi"/>
          <w:sz w:val="24"/>
          <w:szCs w:val="24"/>
        </w:rPr>
        <w:t>Enterprises back up data they deem to be vulnerable in the event of buggy software, data corruption, hardware failure, malicious hacking, user error or other unforeseen events. Backups capture and synchronize a point-in-time snapshot that is then used to return data to its previous state.</w:t>
      </w:r>
    </w:p>
    <w:p w14:paraId="68CD6865" w14:textId="120850A0" w:rsidR="00E77580" w:rsidRPr="00E77580" w:rsidRDefault="00E77580" w:rsidP="00E77580">
      <w:pPr>
        <w:spacing w:after="0" w:line="240" w:lineRule="auto"/>
        <w:rPr>
          <w:rFonts w:eastAsia="Times New Roman" w:cstheme="minorHAnsi"/>
          <w:sz w:val="24"/>
          <w:szCs w:val="24"/>
        </w:rPr>
      </w:pPr>
      <w:r w:rsidRPr="00E77580">
        <w:rPr>
          <w:rFonts w:eastAsia="Times New Roman" w:cstheme="minorHAnsi"/>
          <w:sz w:val="24"/>
          <w:szCs w:val="24"/>
        </w:rPr>
        <w:t>Backup and recovery testing The goal is to ensure rapid and reliable data retrieval should the need arise. The process of retrieving backed-up data files is known as file restoration.</w:t>
      </w:r>
    </w:p>
    <w:p w14:paraId="2D974D6E" w14:textId="77777777" w:rsidR="00E77580" w:rsidRPr="00E77580" w:rsidRDefault="00E77580" w:rsidP="00E77580">
      <w:pPr>
        <w:spacing w:after="0" w:line="240" w:lineRule="auto"/>
        <w:rPr>
          <w:rFonts w:eastAsia="Times New Roman" w:cstheme="minorHAnsi"/>
          <w:sz w:val="24"/>
          <w:szCs w:val="24"/>
        </w:rPr>
      </w:pPr>
    </w:p>
    <w:p w14:paraId="2082352D" w14:textId="77777777" w:rsidR="00E77580" w:rsidRPr="00E77580" w:rsidRDefault="00E77580" w:rsidP="00E77580">
      <w:pPr>
        <w:spacing w:after="0" w:line="240" w:lineRule="auto"/>
        <w:rPr>
          <w:rFonts w:eastAsia="Times New Roman" w:cstheme="minorHAnsi"/>
          <w:sz w:val="24"/>
          <w:szCs w:val="24"/>
        </w:rPr>
      </w:pPr>
      <w:r w:rsidRPr="00E77580">
        <w:rPr>
          <w:rFonts w:eastAsia="Times New Roman" w:cstheme="minorHAnsi"/>
          <w:sz w:val="24"/>
          <w:szCs w:val="24"/>
        </w:rPr>
        <w:t>If this year’s cyberattacks have taught us anything, it’s the importance of server backups and data redundancy.</w:t>
      </w:r>
    </w:p>
    <w:p w14:paraId="3E3ECC60" w14:textId="77777777" w:rsidR="00E77580" w:rsidRPr="00E77580" w:rsidRDefault="00E77580" w:rsidP="00E77580">
      <w:pPr>
        <w:spacing w:after="0" w:line="240" w:lineRule="auto"/>
        <w:rPr>
          <w:rFonts w:eastAsia="Times New Roman" w:cstheme="minorHAnsi"/>
          <w:sz w:val="24"/>
          <w:szCs w:val="24"/>
        </w:rPr>
      </w:pPr>
    </w:p>
    <w:p w14:paraId="0A334E3A" w14:textId="77777777" w:rsidR="00E77580" w:rsidRPr="00E77580" w:rsidRDefault="00E77580" w:rsidP="00E77580">
      <w:pPr>
        <w:spacing w:after="0" w:line="240" w:lineRule="auto"/>
        <w:rPr>
          <w:rFonts w:eastAsia="Times New Roman" w:cstheme="minorHAnsi"/>
          <w:sz w:val="24"/>
          <w:szCs w:val="24"/>
        </w:rPr>
      </w:pPr>
      <w:r w:rsidRPr="00E77580">
        <w:rPr>
          <w:rFonts w:eastAsia="Times New Roman" w:cstheme="minorHAnsi"/>
          <w:sz w:val="24"/>
          <w:szCs w:val="24"/>
        </w:rPr>
        <w:t xml:space="preserve">While part of the problem is vulnerabilities and zero-day threats catching enterprise networks off guard, the sheer amount of data currently collected, stored, and processed is becoming too much to manage. </w:t>
      </w:r>
    </w:p>
    <w:p w14:paraId="0B9612DE" w14:textId="77777777" w:rsidR="00E77580" w:rsidRPr="00E77580" w:rsidRDefault="00E77580" w:rsidP="00E77580">
      <w:pPr>
        <w:spacing w:after="0" w:line="240" w:lineRule="auto"/>
        <w:rPr>
          <w:rFonts w:eastAsia="Times New Roman" w:cstheme="minorHAnsi"/>
          <w:sz w:val="24"/>
          <w:szCs w:val="24"/>
        </w:rPr>
      </w:pPr>
    </w:p>
    <w:p w14:paraId="7A835628" w14:textId="4F246156" w:rsidR="009C613F" w:rsidRDefault="002749FD" w:rsidP="006A60A1">
      <w:pPr>
        <w:shd w:val="clear" w:color="auto" w:fill="002060"/>
        <w:spacing w:after="0" w:line="240" w:lineRule="auto"/>
        <w:rPr>
          <w:rFonts w:eastAsia="Times New Roman" w:cstheme="minorHAnsi"/>
          <w:b/>
          <w:bCs/>
          <w:sz w:val="24"/>
          <w:szCs w:val="24"/>
        </w:rPr>
      </w:pPr>
      <w:r>
        <w:rPr>
          <w:rFonts w:eastAsia="Times New Roman" w:cstheme="minorHAnsi"/>
          <w:b/>
          <w:bCs/>
          <w:sz w:val="24"/>
          <w:szCs w:val="24"/>
        </w:rPr>
        <w:t xml:space="preserve">3.2 </w:t>
      </w:r>
      <w:r w:rsidR="00E77580" w:rsidRPr="009B73C8">
        <w:rPr>
          <w:rFonts w:eastAsia="Times New Roman" w:cstheme="minorHAnsi"/>
          <w:b/>
          <w:bCs/>
          <w:sz w:val="24"/>
          <w:szCs w:val="24"/>
        </w:rPr>
        <w:t>How to budget backup solution.</w:t>
      </w:r>
    </w:p>
    <w:p w14:paraId="135755F2" w14:textId="77777777" w:rsidR="009C613F" w:rsidRDefault="009C613F" w:rsidP="009C613F">
      <w:pPr>
        <w:spacing w:after="0" w:line="240" w:lineRule="auto"/>
        <w:rPr>
          <w:rFonts w:eastAsia="Times New Roman" w:cstheme="minorHAnsi"/>
          <w:b/>
          <w:bCs/>
          <w:sz w:val="24"/>
          <w:szCs w:val="24"/>
        </w:rPr>
      </w:pPr>
    </w:p>
    <w:p w14:paraId="0E809AEB" w14:textId="1F70EEEE" w:rsidR="009C613F" w:rsidRDefault="009C613F" w:rsidP="009C613F">
      <w:pPr>
        <w:spacing w:after="0" w:line="240" w:lineRule="auto"/>
        <w:rPr>
          <w:rFonts w:eastAsia="Times New Roman" w:cstheme="minorHAnsi"/>
          <w:sz w:val="24"/>
          <w:szCs w:val="24"/>
        </w:rPr>
      </w:pPr>
      <w:r w:rsidRPr="009C613F">
        <w:rPr>
          <w:rFonts w:eastAsia="Times New Roman" w:cstheme="minorHAnsi"/>
          <w:sz w:val="24"/>
          <w:szCs w:val="24"/>
        </w:rPr>
        <w:t>Budgeting is the most difficult part of the decision making, as it might appear overspending on Backup would be bad Idea, contrary to that under spending would hurt the Organization when there a</w:t>
      </w:r>
      <w:r w:rsidR="00534601">
        <w:rPr>
          <w:rFonts w:eastAsia="Times New Roman" w:cstheme="minorHAnsi"/>
          <w:sz w:val="24"/>
          <w:szCs w:val="24"/>
        </w:rPr>
        <w:t>re</w:t>
      </w:r>
      <w:r w:rsidRPr="009C613F">
        <w:rPr>
          <w:rFonts w:eastAsia="Times New Roman" w:cstheme="minorHAnsi"/>
          <w:sz w:val="24"/>
          <w:szCs w:val="24"/>
        </w:rPr>
        <w:t xml:space="preserve"> many critical Production Server to be handled with different scope of</w:t>
      </w:r>
      <w:r w:rsidR="005E31C0">
        <w:rPr>
          <w:rFonts w:eastAsia="Times New Roman" w:cstheme="minorHAnsi"/>
          <w:sz w:val="24"/>
          <w:szCs w:val="24"/>
        </w:rPr>
        <w:t xml:space="preserve"> </w:t>
      </w:r>
      <w:r w:rsidR="005E31C0" w:rsidRPr="005E31C0">
        <w:rPr>
          <w:rFonts w:eastAsia="Times New Roman" w:cstheme="minorHAnsi"/>
          <w:sz w:val="24"/>
          <w:szCs w:val="24"/>
        </w:rPr>
        <w:t>Recovery Time Objective</w:t>
      </w:r>
      <w:r w:rsidRPr="009C613F">
        <w:rPr>
          <w:rFonts w:eastAsia="Times New Roman" w:cstheme="minorHAnsi"/>
          <w:sz w:val="24"/>
          <w:szCs w:val="24"/>
        </w:rPr>
        <w:t xml:space="preserve"> RTO.</w:t>
      </w:r>
    </w:p>
    <w:p w14:paraId="0CB1E218" w14:textId="77777777" w:rsidR="00C31ED5" w:rsidRPr="009C613F" w:rsidRDefault="00C31ED5" w:rsidP="009C613F">
      <w:pPr>
        <w:spacing w:after="0" w:line="240" w:lineRule="auto"/>
        <w:rPr>
          <w:rFonts w:eastAsia="Times New Roman" w:cstheme="minorHAnsi"/>
          <w:sz w:val="24"/>
          <w:szCs w:val="24"/>
        </w:rPr>
      </w:pPr>
    </w:p>
    <w:p w14:paraId="397D9A13" w14:textId="317AB761" w:rsidR="009C613F" w:rsidRPr="003A7C25" w:rsidRDefault="009C613F" w:rsidP="006A60A1">
      <w:pPr>
        <w:shd w:val="clear" w:color="auto" w:fill="A6A6A6" w:themeFill="background1" w:themeFillShade="A6"/>
        <w:spacing w:after="0" w:line="240" w:lineRule="auto"/>
        <w:jc w:val="center"/>
        <w:rPr>
          <w:rFonts w:eastAsia="Times New Roman" w:cstheme="minorHAnsi"/>
          <w:b/>
          <w:bCs/>
          <w:color w:val="000000" w:themeColor="text1"/>
          <w:sz w:val="24"/>
          <w:szCs w:val="24"/>
        </w:rPr>
      </w:pPr>
      <w:r w:rsidRPr="003A7C25">
        <w:rPr>
          <w:rFonts w:eastAsia="Times New Roman" w:cstheme="minorHAnsi"/>
          <w:b/>
          <w:bCs/>
          <w:color w:val="000000" w:themeColor="text1"/>
          <w:sz w:val="24"/>
          <w:szCs w:val="24"/>
        </w:rPr>
        <w:t xml:space="preserve">Below Strategy would help us narrow down the </w:t>
      </w:r>
      <w:r w:rsidR="007019FB" w:rsidRPr="003A7C25">
        <w:rPr>
          <w:rFonts w:eastAsia="Times New Roman" w:cstheme="minorHAnsi"/>
          <w:b/>
          <w:bCs/>
          <w:color w:val="000000" w:themeColor="text1"/>
          <w:sz w:val="24"/>
          <w:szCs w:val="24"/>
        </w:rPr>
        <w:t>decision-making</w:t>
      </w:r>
      <w:r w:rsidRPr="003A7C25">
        <w:rPr>
          <w:rFonts w:eastAsia="Times New Roman" w:cstheme="minorHAnsi"/>
          <w:b/>
          <w:bCs/>
          <w:color w:val="000000" w:themeColor="text1"/>
          <w:sz w:val="24"/>
          <w:szCs w:val="24"/>
        </w:rPr>
        <w:t xml:space="preserve"> process</w:t>
      </w:r>
    </w:p>
    <w:p w14:paraId="0670F788" w14:textId="77777777" w:rsidR="009C613F" w:rsidRPr="003A7C25" w:rsidRDefault="009C613F" w:rsidP="009C613F">
      <w:pPr>
        <w:spacing w:after="0" w:line="240" w:lineRule="auto"/>
        <w:rPr>
          <w:rFonts w:eastAsia="Times New Roman" w:cstheme="minorHAnsi"/>
          <w:b/>
          <w:bCs/>
          <w:color w:val="000000" w:themeColor="text1"/>
          <w:sz w:val="24"/>
          <w:szCs w:val="24"/>
        </w:rPr>
      </w:pPr>
    </w:p>
    <w:p w14:paraId="4FB58996" w14:textId="4D910B14" w:rsidR="009C613F" w:rsidRPr="003A7C25" w:rsidRDefault="009C613F">
      <w:pPr>
        <w:pStyle w:val="ListParagraph"/>
        <w:numPr>
          <w:ilvl w:val="0"/>
          <w:numId w:val="32"/>
        </w:numPr>
        <w:spacing w:after="0" w:line="240" w:lineRule="auto"/>
        <w:rPr>
          <w:rFonts w:eastAsia="Times New Roman" w:cstheme="minorHAnsi"/>
          <w:color w:val="000000" w:themeColor="text1"/>
          <w:sz w:val="24"/>
          <w:szCs w:val="24"/>
        </w:rPr>
      </w:pPr>
      <w:r w:rsidRPr="003A7C25">
        <w:rPr>
          <w:rStyle w:val="Strong"/>
          <w:rFonts w:cstheme="minorHAnsi"/>
          <w:color w:val="000000" w:themeColor="text1"/>
          <w:spacing w:val="5"/>
          <w:sz w:val="24"/>
          <w:szCs w:val="24"/>
        </w:rPr>
        <w:t>Determine what data has to be backed up</w:t>
      </w:r>
    </w:p>
    <w:p w14:paraId="026C1BCF" w14:textId="2E5B48DC" w:rsidR="009C613F" w:rsidRPr="003A7C25" w:rsidRDefault="009C613F" w:rsidP="009C613F">
      <w:pPr>
        <w:pStyle w:val="NormalWeb"/>
        <w:shd w:val="clear" w:color="auto" w:fill="FFFFFF"/>
        <w:spacing w:after="0"/>
        <w:rPr>
          <w:rFonts w:asciiTheme="minorHAnsi" w:hAnsiTheme="minorHAnsi" w:cstheme="minorHAnsi"/>
          <w:color w:val="000000" w:themeColor="text1"/>
        </w:rPr>
      </w:pPr>
      <w:r w:rsidRPr="003A7C25">
        <w:rPr>
          <w:rFonts w:asciiTheme="minorHAnsi" w:hAnsiTheme="minorHAnsi" w:cstheme="minorHAnsi"/>
          <w:color w:val="000000" w:themeColor="text1"/>
        </w:rPr>
        <w:t>“Everything” would probably be your answer. However, the level of data protection would vary based on how critical it is to restore that particular dataset.  Our Organization’s </w:t>
      </w:r>
      <w:hyperlink r:id="rId11" w:history="1">
        <w:r w:rsidRPr="003A7C25">
          <w:rPr>
            <w:rStyle w:val="Hyperlink"/>
            <w:rFonts w:asciiTheme="minorHAnsi" w:hAnsiTheme="minorHAnsi" w:cstheme="minorHAnsi"/>
            <w:color w:val="000000" w:themeColor="text1"/>
            <w:u w:val="none"/>
          </w:rPr>
          <w:t>Recovery Time Objective (RTO)</w:t>
        </w:r>
      </w:hyperlink>
      <w:r w:rsidRPr="003A7C25">
        <w:rPr>
          <w:rFonts w:asciiTheme="minorHAnsi" w:hAnsiTheme="minorHAnsi" w:cstheme="minorHAnsi"/>
          <w:color w:val="000000" w:themeColor="text1"/>
        </w:rPr>
        <w:t>, which is the maximum acceptable length of time required for an organization to recover lost data and get back up and running, would be a reliable benchmark when forming your backup strategy.</w:t>
      </w:r>
    </w:p>
    <w:p w14:paraId="08737F49" w14:textId="77777777" w:rsidR="009C613F" w:rsidRPr="003A7C25" w:rsidRDefault="009C613F" w:rsidP="009C613F">
      <w:pPr>
        <w:pStyle w:val="NormalWeb"/>
        <w:shd w:val="clear" w:color="auto" w:fill="FFFFFF"/>
        <w:spacing w:after="0"/>
        <w:rPr>
          <w:rFonts w:asciiTheme="minorHAnsi" w:hAnsiTheme="minorHAnsi" w:cstheme="minorHAnsi"/>
          <w:color w:val="000000" w:themeColor="text1"/>
        </w:rPr>
      </w:pPr>
      <w:r w:rsidRPr="003A7C25">
        <w:rPr>
          <w:rFonts w:asciiTheme="minorHAnsi" w:hAnsiTheme="minorHAnsi" w:cstheme="minorHAnsi"/>
          <w:color w:val="000000" w:themeColor="text1"/>
        </w:rPr>
        <w:lastRenderedPageBreak/>
        <w:t>Assess and group your applications and data into the following:</w:t>
      </w:r>
    </w:p>
    <w:p w14:paraId="51E6D801" w14:textId="77777777" w:rsidR="009C613F" w:rsidRPr="003A7C25" w:rsidRDefault="009C613F">
      <w:pPr>
        <w:numPr>
          <w:ilvl w:val="0"/>
          <w:numId w:val="30"/>
        </w:numPr>
        <w:shd w:val="clear" w:color="auto" w:fill="FFFFFF"/>
        <w:spacing w:beforeAutospacing="1" w:after="0" w:afterAutospacing="1" w:line="240" w:lineRule="auto"/>
        <w:rPr>
          <w:rFonts w:cstheme="minorHAnsi"/>
          <w:color w:val="000000" w:themeColor="text1"/>
          <w:sz w:val="24"/>
          <w:szCs w:val="24"/>
        </w:rPr>
      </w:pPr>
      <w:r w:rsidRPr="003A7C25">
        <w:rPr>
          <w:rFonts w:cstheme="minorHAnsi"/>
          <w:i/>
          <w:iCs/>
          <w:color w:val="000000" w:themeColor="text1"/>
          <w:sz w:val="24"/>
          <w:szCs w:val="24"/>
        </w:rPr>
        <w:t>Existentially-critical</w:t>
      </w:r>
      <w:r w:rsidRPr="003A7C25">
        <w:rPr>
          <w:rFonts w:cstheme="minorHAnsi"/>
          <w:color w:val="000000" w:themeColor="text1"/>
          <w:sz w:val="24"/>
          <w:szCs w:val="24"/>
        </w:rPr>
        <w:t> for the business to survive</w:t>
      </w:r>
    </w:p>
    <w:p w14:paraId="1FF98FF3" w14:textId="77777777" w:rsidR="009C613F" w:rsidRPr="003A7C25" w:rsidRDefault="009C613F">
      <w:pPr>
        <w:numPr>
          <w:ilvl w:val="0"/>
          <w:numId w:val="30"/>
        </w:numPr>
        <w:shd w:val="clear" w:color="auto" w:fill="FFFFFF"/>
        <w:spacing w:beforeAutospacing="1" w:after="0" w:afterAutospacing="1" w:line="240" w:lineRule="auto"/>
        <w:rPr>
          <w:rFonts w:cstheme="minorHAnsi"/>
          <w:color w:val="000000" w:themeColor="text1"/>
          <w:sz w:val="24"/>
          <w:szCs w:val="24"/>
        </w:rPr>
      </w:pPr>
      <w:r w:rsidRPr="003A7C25">
        <w:rPr>
          <w:rFonts w:cstheme="minorHAnsi"/>
          <w:i/>
          <w:iCs/>
          <w:color w:val="000000" w:themeColor="text1"/>
          <w:sz w:val="24"/>
          <w:szCs w:val="24"/>
        </w:rPr>
        <w:t>Mission-critical</w:t>
      </w:r>
      <w:r w:rsidRPr="003A7C25">
        <w:rPr>
          <w:rFonts w:cstheme="minorHAnsi"/>
          <w:color w:val="000000" w:themeColor="text1"/>
          <w:sz w:val="24"/>
          <w:szCs w:val="24"/>
        </w:rPr>
        <w:t> for the organization to operate</w:t>
      </w:r>
    </w:p>
    <w:p w14:paraId="44140F8E" w14:textId="77777777" w:rsidR="009C613F" w:rsidRPr="003A7C25" w:rsidRDefault="009C613F">
      <w:pPr>
        <w:numPr>
          <w:ilvl w:val="0"/>
          <w:numId w:val="30"/>
        </w:numPr>
        <w:shd w:val="clear" w:color="auto" w:fill="FFFFFF"/>
        <w:spacing w:beforeAutospacing="1" w:after="0" w:line="240" w:lineRule="auto"/>
        <w:rPr>
          <w:rFonts w:cstheme="minorHAnsi"/>
          <w:color w:val="000000" w:themeColor="text1"/>
          <w:sz w:val="24"/>
          <w:szCs w:val="24"/>
        </w:rPr>
      </w:pPr>
      <w:r w:rsidRPr="003A7C25">
        <w:rPr>
          <w:rFonts w:cstheme="minorHAnsi"/>
          <w:i/>
          <w:iCs/>
          <w:color w:val="000000" w:themeColor="text1"/>
          <w:sz w:val="24"/>
          <w:szCs w:val="24"/>
        </w:rPr>
        <w:t>Optimal-for-performance</w:t>
      </w:r>
      <w:r w:rsidRPr="003A7C25">
        <w:rPr>
          <w:rFonts w:cstheme="minorHAnsi"/>
          <w:color w:val="000000" w:themeColor="text1"/>
          <w:sz w:val="24"/>
          <w:szCs w:val="24"/>
        </w:rPr>
        <w:t> for the organization to thrive</w:t>
      </w:r>
    </w:p>
    <w:p w14:paraId="57AADF52" w14:textId="77777777" w:rsidR="009C613F" w:rsidRPr="003A7C25" w:rsidRDefault="009C613F" w:rsidP="009C613F">
      <w:pPr>
        <w:pStyle w:val="NormalWeb"/>
        <w:shd w:val="clear" w:color="auto" w:fill="FFFFFF"/>
        <w:spacing w:after="0"/>
        <w:rPr>
          <w:rFonts w:asciiTheme="minorHAnsi" w:hAnsiTheme="minorHAnsi" w:cstheme="minorHAnsi"/>
          <w:color w:val="000000" w:themeColor="text1"/>
        </w:rPr>
      </w:pPr>
      <w:r w:rsidRPr="003A7C25">
        <w:rPr>
          <w:rFonts w:asciiTheme="minorHAnsi" w:hAnsiTheme="minorHAnsi" w:cstheme="minorHAnsi"/>
          <w:color w:val="000000" w:themeColor="text1"/>
        </w:rPr>
        <w:t>Once all pertinent data is identified, layer the level of protection accordingly.</w:t>
      </w:r>
    </w:p>
    <w:p w14:paraId="7A8C9328" w14:textId="44FB597C" w:rsidR="009C613F" w:rsidRPr="003A7C25" w:rsidRDefault="003A7C25" w:rsidP="009C613F">
      <w:pPr>
        <w:pStyle w:val="NormalWeb"/>
        <w:shd w:val="clear" w:color="auto" w:fill="FFFFFF"/>
        <w:spacing w:after="0"/>
        <w:rPr>
          <w:rFonts w:asciiTheme="minorHAnsi" w:hAnsiTheme="minorHAnsi" w:cstheme="minorHAnsi"/>
          <w:color w:val="000000" w:themeColor="text1"/>
        </w:rPr>
      </w:pPr>
      <w:r>
        <w:rPr>
          <w:rStyle w:val="Strong"/>
          <w:rFonts w:asciiTheme="minorHAnsi" w:hAnsiTheme="minorHAnsi" w:cstheme="minorHAnsi"/>
          <w:color w:val="000000" w:themeColor="text1"/>
          <w:spacing w:val="5"/>
        </w:rPr>
        <w:t>b.</w:t>
      </w:r>
      <w:r w:rsidR="009C613F" w:rsidRPr="003A7C25">
        <w:rPr>
          <w:rStyle w:val="Strong"/>
          <w:rFonts w:asciiTheme="minorHAnsi" w:hAnsiTheme="minorHAnsi" w:cstheme="minorHAnsi"/>
          <w:color w:val="000000" w:themeColor="text1"/>
          <w:spacing w:val="5"/>
        </w:rPr>
        <w:t xml:space="preserve"> Determine how often data has to be backed up</w:t>
      </w:r>
    </w:p>
    <w:p w14:paraId="00F3FC73" w14:textId="77777777" w:rsidR="009C613F" w:rsidRPr="003A7C25" w:rsidRDefault="009C613F" w:rsidP="009C613F">
      <w:pPr>
        <w:pStyle w:val="NormalWeb"/>
        <w:shd w:val="clear" w:color="auto" w:fill="FFFFFF"/>
        <w:spacing w:after="0"/>
        <w:rPr>
          <w:rFonts w:asciiTheme="minorHAnsi" w:hAnsiTheme="minorHAnsi" w:cstheme="minorHAnsi"/>
          <w:color w:val="000000" w:themeColor="text1"/>
        </w:rPr>
      </w:pPr>
      <w:r w:rsidRPr="003A7C25">
        <w:rPr>
          <w:rFonts w:asciiTheme="minorHAnsi" w:hAnsiTheme="minorHAnsi" w:cstheme="minorHAnsi"/>
          <w:color w:val="000000" w:themeColor="text1"/>
        </w:rPr>
        <w:t>The frequency with which you back up your data should be aligned with your organization’s Recovery Point Objective (RPO), which is defined as the maximum allowable period between the time of data loss and the last useful backup of a known good state. Thus, the more often your data is backed up, the more likely you are to comply with your stated RPO. As a good rule of thumb, backups should be performed at least once every 24 hours to meet acceptable standards of most organizations.</w:t>
      </w:r>
    </w:p>
    <w:p w14:paraId="6E062D5C" w14:textId="771103EE" w:rsidR="009C613F" w:rsidRPr="00740C6A" w:rsidRDefault="003A7C25" w:rsidP="009C613F">
      <w:pPr>
        <w:pStyle w:val="NormalWeb"/>
        <w:shd w:val="clear" w:color="auto" w:fill="FFFFFF"/>
        <w:spacing w:after="0"/>
        <w:rPr>
          <w:rFonts w:asciiTheme="minorHAnsi" w:hAnsiTheme="minorHAnsi" w:cstheme="minorHAnsi"/>
          <w:color w:val="000000" w:themeColor="text1"/>
        </w:rPr>
      </w:pPr>
      <w:r w:rsidRPr="00740C6A">
        <w:rPr>
          <w:rFonts w:asciiTheme="minorHAnsi" w:hAnsiTheme="minorHAnsi" w:cstheme="minorHAnsi"/>
          <w:b/>
          <w:bCs/>
          <w:color w:val="000000" w:themeColor="text1"/>
        </w:rPr>
        <w:t>c.</w:t>
      </w:r>
      <w:r w:rsidR="009C613F" w:rsidRPr="00740C6A">
        <w:rPr>
          <w:rFonts w:asciiTheme="minorHAnsi" w:hAnsiTheme="minorHAnsi" w:cstheme="minorHAnsi"/>
          <w:color w:val="000000" w:themeColor="text1"/>
        </w:rPr>
        <w:t xml:space="preserve"> </w:t>
      </w:r>
      <w:r w:rsidR="009C613F" w:rsidRPr="00740C6A">
        <w:rPr>
          <w:rStyle w:val="Strong"/>
          <w:rFonts w:asciiTheme="minorHAnsi" w:hAnsiTheme="minorHAnsi" w:cstheme="minorHAnsi"/>
          <w:color w:val="000000" w:themeColor="text1"/>
          <w:spacing w:val="5"/>
        </w:rPr>
        <w:t>Identify and implement a suitable backup and recovery solution</w:t>
      </w:r>
    </w:p>
    <w:p w14:paraId="7E070540" w14:textId="77777777" w:rsidR="009C613F" w:rsidRPr="003A7C25" w:rsidRDefault="009C613F" w:rsidP="009C613F">
      <w:pPr>
        <w:pStyle w:val="NormalWeb"/>
        <w:shd w:val="clear" w:color="auto" w:fill="FFFFFF"/>
        <w:spacing w:after="0"/>
        <w:rPr>
          <w:rFonts w:asciiTheme="minorHAnsi" w:hAnsiTheme="minorHAnsi" w:cstheme="minorHAnsi"/>
          <w:color w:val="000000" w:themeColor="text1"/>
        </w:rPr>
      </w:pPr>
      <w:r w:rsidRPr="003A7C25">
        <w:rPr>
          <w:rFonts w:asciiTheme="minorHAnsi" w:hAnsiTheme="minorHAnsi" w:cstheme="minorHAnsi"/>
          <w:color w:val="000000" w:themeColor="text1"/>
        </w:rPr>
        <w:t>Based on your organization’s requirements, you need to identify a suitable backup solution as part of your backup strategy. Some aspects to consider:</w:t>
      </w:r>
    </w:p>
    <w:p w14:paraId="6E615891" w14:textId="77777777" w:rsidR="009C613F" w:rsidRPr="003A7C25" w:rsidRDefault="009C613F">
      <w:pPr>
        <w:numPr>
          <w:ilvl w:val="0"/>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b/>
          <w:bCs/>
          <w:color w:val="000000" w:themeColor="text1"/>
          <w:sz w:val="24"/>
          <w:szCs w:val="24"/>
        </w:rPr>
        <w:t>Types of backup</w:t>
      </w:r>
      <w:r w:rsidRPr="003A7C25">
        <w:rPr>
          <w:rFonts w:cstheme="minorHAnsi"/>
          <w:color w:val="000000" w:themeColor="text1"/>
          <w:sz w:val="24"/>
          <w:szCs w:val="24"/>
        </w:rPr>
        <w:t>: full backup, differential backups where only additions/changes are copied, and incremental backups where delta changes since the most recent incremental backup are copied.</w:t>
      </w:r>
    </w:p>
    <w:p w14:paraId="278F974E" w14:textId="77777777" w:rsidR="009C613F" w:rsidRPr="003A7C25" w:rsidRDefault="009C613F">
      <w:pPr>
        <w:numPr>
          <w:ilvl w:val="0"/>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b/>
          <w:bCs/>
          <w:color w:val="000000" w:themeColor="text1"/>
          <w:sz w:val="24"/>
          <w:szCs w:val="24"/>
        </w:rPr>
        <w:t>Where the data is backed up</w:t>
      </w:r>
      <w:r w:rsidRPr="003A7C25">
        <w:rPr>
          <w:rFonts w:cstheme="minorHAnsi"/>
          <w:color w:val="000000" w:themeColor="text1"/>
          <w:sz w:val="24"/>
          <w:szCs w:val="24"/>
        </w:rPr>
        <w:t>: Physical/Local backup where the data is backed up on-site using an external hard drive, USB drive or the like. Cloud/Remote backup, where data is backed up off-site in a cloud storage environment.</w:t>
      </w:r>
    </w:p>
    <w:p w14:paraId="4AAC6314" w14:textId="77777777" w:rsidR="009C613F" w:rsidRPr="003A7C25" w:rsidRDefault="009C613F">
      <w:pPr>
        <w:numPr>
          <w:ilvl w:val="0"/>
          <w:numId w:val="31"/>
        </w:numPr>
        <w:shd w:val="clear" w:color="auto" w:fill="FFFFFF"/>
        <w:spacing w:beforeAutospacing="1" w:after="0" w:line="240" w:lineRule="auto"/>
        <w:rPr>
          <w:rFonts w:cstheme="minorHAnsi"/>
          <w:color w:val="000000" w:themeColor="text1"/>
          <w:sz w:val="24"/>
          <w:szCs w:val="24"/>
        </w:rPr>
      </w:pPr>
      <w:r w:rsidRPr="003A7C25">
        <w:rPr>
          <w:rFonts w:cstheme="minorHAnsi"/>
          <w:b/>
          <w:bCs/>
          <w:color w:val="000000" w:themeColor="text1"/>
          <w:sz w:val="24"/>
          <w:szCs w:val="24"/>
        </w:rPr>
        <w:t>Features your organization requires</w:t>
      </w:r>
      <w:r w:rsidRPr="003A7C25">
        <w:rPr>
          <w:rFonts w:cstheme="minorHAnsi"/>
          <w:color w:val="000000" w:themeColor="text1"/>
          <w:sz w:val="24"/>
          <w:szCs w:val="24"/>
        </w:rPr>
        <w:t>: Below are several essential aspects of a comprehensive and dependable backup and restore solution to consider:</w:t>
      </w:r>
    </w:p>
    <w:p w14:paraId="5261C4A4" w14:textId="77777777" w:rsidR="009C613F" w:rsidRPr="003A7C25" w:rsidRDefault="009C613F">
      <w:pPr>
        <w:numPr>
          <w:ilvl w:val="1"/>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color w:val="000000" w:themeColor="text1"/>
          <w:sz w:val="24"/>
          <w:szCs w:val="24"/>
        </w:rPr>
        <w:t>Ease of Backup: Automated and/or on-demand options</w:t>
      </w:r>
    </w:p>
    <w:p w14:paraId="0BC1A145" w14:textId="77777777" w:rsidR="009C613F" w:rsidRPr="003A7C25" w:rsidRDefault="009C613F">
      <w:pPr>
        <w:numPr>
          <w:ilvl w:val="1"/>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color w:val="000000" w:themeColor="text1"/>
          <w:sz w:val="24"/>
          <w:szCs w:val="24"/>
        </w:rPr>
        <w:t>Restore Flexibility: Cross-user, search-based, point-in-time</w:t>
      </w:r>
    </w:p>
    <w:p w14:paraId="1E5497CE" w14:textId="77777777" w:rsidR="009C613F" w:rsidRPr="003A7C25" w:rsidRDefault="009C613F">
      <w:pPr>
        <w:numPr>
          <w:ilvl w:val="1"/>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color w:val="000000" w:themeColor="text1"/>
          <w:sz w:val="24"/>
          <w:szCs w:val="24"/>
        </w:rPr>
        <w:t>Scalability: License and user management</w:t>
      </w:r>
    </w:p>
    <w:p w14:paraId="2E50751B" w14:textId="77777777" w:rsidR="009C613F" w:rsidRPr="003A7C25" w:rsidRDefault="009C613F">
      <w:pPr>
        <w:numPr>
          <w:ilvl w:val="1"/>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color w:val="000000" w:themeColor="text1"/>
          <w:sz w:val="24"/>
          <w:szCs w:val="24"/>
        </w:rPr>
        <w:t>Ease of Use: Intuitive user interface and self-service recovery</w:t>
      </w:r>
    </w:p>
    <w:p w14:paraId="5FA95A48" w14:textId="77777777" w:rsidR="009C613F" w:rsidRPr="003A7C25" w:rsidRDefault="009C613F">
      <w:pPr>
        <w:numPr>
          <w:ilvl w:val="1"/>
          <w:numId w:val="31"/>
        </w:numPr>
        <w:shd w:val="clear" w:color="auto" w:fill="FFFFFF"/>
        <w:spacing w:beforeAutospacing="1" w:after="0" w:afterAutospacing="1" w:line="240" w:lineRule="auto"/>
        <w:rPr>
          <w:rFonts w:cstheme="minorHAnsi"/>
          <w:color w:val="000000" w:themeColor="text1"/>
          <w:sz w:val="24"/>
          <w:szCs w:val="24"/>
        </w:rPr>
      </w:pPr>
      <w:r w:rsidRPr="003A7C25">
        <w:rPr>
          <w:rFonts w:cstheme="minorHAnsi"/>
          <w:color w:val="000000" w:themeColor="text1"/>
          <w:sz w:val="24"/>
          <w:szCs w:val="24"/>
        </w:rPr>
        <w:t>Post-purchase Experience: Free support and unlimited storage</w:t>
      </w:r>
    </w:p>
    <w:p w14:paraId="65673F7F" w14:textId="77777777" w:rsidR="00EF60AA" w:rsidRDefault="009C613F">
      <w:pPr>
        <w:numPr>
          <w:ilvl w:val="1"/>
          <w:numId w:val="31"/>
        </w:numPr>
        <w:shd w:val="clear" w:color="auto" w:fill="FFFFFF"/>
        <w:spacing w:beforeAutospacing="1" w:after="0" w:line="240" w:lineRule="auto"/>
        <w:rPr>
          <w:rFonts w:cstheme="minorHAnsi"/>
          <w:color w:val="000000" w:themeColor="text1"/>
          <w:sz w:val="24"/>
          <w:szCs w:val="24"/>
        </w:rPr>
      </w:pPr>
      <w:r w:rsidRPr="003A7C25">
        <w:rPr>
          <w:rFonts w:cstheme="minorHAnsi"/>
          <w:color w:val="000000" w:themeColor="text1"/>
          <w:sz w:val="24"/>
          <w:szCs w:val="24"/>
        </w:rPr>
        <w:t>Strong Credentials: Superior customer ratings, security &amp; compliance certifications</w:t>
      </w:r>
    </w:p>
    <w:p w14:paraId="66AC63F8" w14:textId="77777777" w:rsidR="00EF60AA" w:rsidRPr="003A7C25" w:rsidRDefault="00EF60AA" w:rsidP="00EF60AA">
      <w:pPr>
        <w:shd w:val="clear" w:color="auto" w:fill="FFFFFF"/>
        <w:spacing w:beforeAutospacing="1" w:after="0" w:line="240" w:lineRule="auto"/>
        <w:ind w:left="1440"/>
        <w:rPr>
          <w:rFonts w:cstheme="minorHAnsi"/>
          <w:color w:val="000000" w:themeColor="text1"/>
          <w:sz w:val="24"/>
          <w:szCs w:val="24"/>
        </w:rPr>
      </w:pPr>
    </w:p>
    <w:p w14:paraId="43167340" w14:textId="2F08F666" w:rsidR="009C613F" w:rsidRPr="003A7C25" w:rsidRDefault="003A7C25" w:rsidP="00EF60AA">
      <w:pPr>
        <w:shd w:val="clear" w:color="auto" w:fill="FFFFFF"/>
        <w:spacing w:beforeAutospacing="1" w:after="0" w:line="240" w:lineRule="auto"/>
        <w:rPr>
          <w:rFonts w:cstheme="minorHAnsi"/>
          <w:color w:val="000000" w:themeColor="text1"/>
          <w:sz w:val="24"/>
          <w:szCs w:val="24"/>
        </w:rPr>
      </w:pPr>
      <w:r>
        <w:rPr>
          <w:rStyle w:val="Strong"/>
          <w:rFonts w:cstheme="minorHAnsi"/>
          <w:color w:val="000000" w:themeColor="text1"/>
          <w:spacing w:val="5"/>
          <w:sz w:val="24"/>
          <w:szCs w:val="24"/>
        </w:rPr>
        <w:t xml:space="preserve">d. </w:t>
      </w:r>
      <w:r w:rsidR="00EF60AA" w:rsidRPr="003A7C25">
        <w:rPr>
          <w:rStyle w:val="Strong"/>
          <w:rFonts w:cstheme="minorHAnsi"/>
          <w:color w:val="000000" w:themeColor="text1"/>
          <w:spacing w:val="5"/>
          <w:sz w:val="24"/>
          <w:szCs w:val="24"/>
        </w:rPr>
        <w:t xml:space="preserve"> </w:t>
      </w:r>
      <w:r w:rsidR="009C613F" w:rsidRPr="003A7C25">
        <w:rPr>
          <w:rStyle w:val="Strong"/>
          <w:rFonts w:cstheme="minorHAnsi"/>
          <w:color w:val="000000" w:themeColor="text1"/>
          <w:spacing w:val="5"/>
          <w:sz w:val="24"/>
          <w:szCs w:val="24"/>
        </w:rPr>
        <w:t>Test and Monitor your backup system</w:t>
      </w:r>
    </w:p>
    <w:p w14:paraId="4F503B63" w14:textId="77777777" w:rsidR="009C613F" w:rsidRPr="003A7C25" w:rsidRDefault="009C613F" w:rsidP="009C613F">
      <w:pPr>
        <w:pStyle w:val="NormalWeb"/>
        <w:shd w:val="clear" w:color="auto" w:fill="FFFFFF"/>
        <w:spacing w:after="0"/>
        <w:rPr>
          <w:rFonts w:asciiTheme="minorHAnsi" w:hAnsiTheme="minorHAnsi" w:cstheme="minorHAnsi"/>
          <w:color w:val="000000" w:themeColor="text1"/>
        </w:rPr>
      </w:pPr>
      <w:r w:rsidRPr="003A7C25">
        <w:rPr>
          <w:rFonts w:asciiTheme="minorHAnsi" w:hAnsiTheme="minorHAnsi" w:cstheme="minorHAnsi"/>
          <w:color w:val="000000" w:themeColor="text1"/>
        </w:rPr>
        <w:t>Once your backup system is in place, test it, both to check that the backup is successful and that the restore is smooth and accurate. Verify the backup and restore with regards to various types of artifacts – accounts, emails, documents, sites, etc. If the backup solution supports end-user backup – inform and educate your users about using it. Finally, remember to monitor your backup performance and regularly check the logs for data lapses.</w:t>
      </w:r>
    </w:p>
    <w:p w14:paraId="2290412A" w14:textId="77777777" w:rsidR="009C613F" w:rsidRPr="009B73C8" w:rsidRDefault="009C613F" w:rsidP="00E77580">
      <w:pPr>
        <w:spacing w:after="0" w:line="240" w:lineRule="auto"/>
        <w:rPr>
          <w:rFonts w:eastAsia="Times New Roman" w:cstheme="minorHAnsi"/>
          <w:b/>
          <w:bCs/>
          <w:sz w:val="24"/>
          <w:szCs w:val="24"/>
        </w:rPr>
      </w:pPr>
    </w:p>
    <w:p w14:paraId="21E9040E" w14:textId="77777777" w:rsidR="00E77580" w:rsidRPr="00610C85" w:rsidRDefault="00E77580" w:rsidP="004F00F8">
      <w:pPr>
        <w:spacing w:after="0" w:line="240" w:lineRule="auto"/>
        <w:rPr>
          <w:rFonts w:eastAsia="Times New Roman" w:cstheme="minorHAnsi"/>
          <w:i/>
          <w:iCs/>
          <w:sz w:val="24"/>
          <w:szCs w:val="24"/>
        </w:rPr>
      </w:pPr>
    </w:p>
    <w:p w14:paraId="736CEBC0" w14:textId="19BC8670" w:rsidR="00AB39DC" w:rsidRDefault="00E77580" w:rsidP="00AB39DC">
      <w:pPr>
        <w:spacing w:after="0" w:line="240" w:lineRule="auto"/>
        <w:rPr>
          <w:rFonts w:eastAsia="Times New Roman" w:cstheme="minorHAnsi"/>
          <w:sz w:val="24"/>
          <w:szCs w:val="24"/>
          <w:shd w:val="clear" w:color="auto" w:fill="002060"/>
        </w:rPr>
      </w:pPr>
      <w:r w:rsidRPr="006A60A1">
        <w:rPr>
          <w:rFonts w:eastAsia="Times New Roman" w:cstheme="minorHAnsi"/>
          <w:b/>
          <w:bCs/>
          <w:sz w:val="24"/>
          <w:szCs w:val="24"/>
          <w:shd w:val="clear" w:color="auto" w:fill="002060"/>
        </w:rPr>
        <w:lastRenderedPageBreak/>
        <w:t>3.</w:t>
      </w:r>
      <w:r w:rsidR="00EF60AA" w:rsidRPr="006A60A1">
        <w:rPr>
          <w:rFonts w:eastAsia="Times New Roman" w:cstheme="minorHAnsi"/>
          <w:b/>
          <w:bCs/>
          <w:sz w:val="24"/>
          <w:szCs w:val="24"/>
          <w:shd w:val="clear" w:color="auto" w:fill="002060"/>
        </w:rPr>
        <w:t>3</w:t>
      </w:r>
      <w:r w:rsidRPr="006A60A1">
        <w:rPr>
          <w:rFonts w:eastAsia="Times New Roman" w:cstheme="minorHAnsi"/>
          <w:sz w:val="24"/>
          <w:szCs w:val="24"/>
          <w:shd w:val="clear" w:color="auto" w:fill="002060"/>
        </w:rPr>
        <w:t xml:space="preserve"> How to carry out this </w:t>
      </w:r>
      <w:r w:rsidR="00AB39DC" w:rsidRPr="006A60A1">
        <w:rPr>
          <w:rFonts w:eastAsia="Times New Roman" w:cstheme="minorHAnsi"/>
          <w:sz w:val="24"/>
          <w:szCs w:val="24"/>
          <w:shd w:val="clear" w:color="auto" w:fill="002060"/>
        </w:rPr>
        <w:t>procedure.</w:t>
      </w:r>
    </w:p>
    <w:p w14:paraId="7AA3D47C" w14:textId="777C3793" w:rsidR="000363FD" w:rsidRDefault="00E77580" w:rsidP="004F00F8">
      <w:pPr>
        <w:spacing w:after="0" w:line="240" w:lineRule="auto"/>
        <w:rPr>
          <w:rFonts w:eastAsia="Times New Roman" w:cstheme="minorHAnsi"/>
          <w:sz w:val="24"/>
          <w:szCs w:val="24"/>
        </w:rPr>
      </w:pPr>
      <w:r w:rsidRPr="00D926FA">
        <w:rPr>
          <w:rFonts w:eastAsia="Times New Roman" w:cstheme="minorHAnsi"/>
          <w:sz w:val="24"/>
          <w:szCs w:val="24"/>
        </w:rPr>
        <w:br/>
        <w:t>For each operating system, service and application component we should consider the</w:t>
      </w:r>
      <w:r w:rsidRPr="00D926FA">
        <w:rPr>
          <w:rFonts w:eastAsia="Times New Roman" w:cstheme="minorHAnsi"/>
          <w:sz w:val="24"/>
          <w:szCs w:val="24"/>
        </w:rPr>
        <w:br/>
        <w:t>following. These questions should be addressed for each system that is supported by</w:t>
      </w:r>
      <w:r w:rsidRPr="00D926FA">
        <w:rPr>
          <w:rFonts w:eastAsia="Times New Roman" w:cstheme="minorHAnsi"/>
          <w:sz w:val="24"/>
          <w:szCs w:val="24"/>
        </w:rPr>
        <w:br/>
        <w:t>IT.</w:t>
      </w:r>
    </w:p>
    <w:p w14:paraId="795769A1" w14:textId="6DA01C75" w:rsidR="004F00F8" w:rsidRDefault="000363FD" w:rsidP="004F00F8">
      <w:pPr>
        <w:spacing w:after="0" w:line="240" w:lineRule="auto"/>
        <w:rPr>
          <w:rFonts w:eastAsia="Times New Roman" w:cstheme="minorHAnsi"/>
          <w:sz w:val="24"/>
          <w:szCs w:val="24"/>
        </w:rPr>
      </w:pPr>
      <w:r w:rsidRPr="00415261">
        <w:rPr>
          <w:rFonts w:eastAsia="Times New Roman" w:cstheme="minorHAnsi"/>
          <w:b/>
          <w:bCs/>
          <w:sz w:val="24"/>
          <w:szCs w:val="24"/>
        </w:rPr>
        <w:t>3.</w:t>
      </w:r>
      <w:r w:rsidR="00EF60AA">
        <w:rPr>
          <w:rFonts w:eastAsia="Times New Roman" w:cstheme="minorHAnsi"/>
          <w:b/>
          <w:bCs/>
          <w:sz w:val="24"/>
          <w:szCs w:val="24"/>
        </w:rPr>
        <w:t>4</w:t>
      </w:r>
      <w:r>
        <w:rPr>
          <w:rFonts w:eastAsia="Times New Roman" w:cstheme="minorHAnsi"/>
          <w:sz w:val="24"/>
          <w:szCs w:val="24"/>
        </w:rPr>
        <w:t xml:space="preserve"> </w:t>
      </w:r>
      <w:r w:rsidR="004F00F8" w:rsidRPr="0003222A">
        <w:rPr>
          <w:rFonts w:eastAsia="Times New Roman" w:cstheme="minorHAnsi"/>
          <w:sz w:val="24"/>
          <w:szCs w:val="24"/>
        </w:rPr>
        <w:t xml:space="preserve">When should the </w:t>
      </w:r>
      <w:r w:rsidR="00CA2BC0">
        <w:rPr>
          <w:rFonts w:eastAsia="Times New Roman" w:cstheme="minorHAnsi"/>
          <w:sz w:val="24"/>
          <w:szCs w:val="24"/>
        </w:rPr>
        <w:t xml:space="preserve">Backup </w:t>
      </w:r>
      <w:r w:rsidR="004F00F8" w:rsidRPr="0003222A">
        <w:rPr>
          <w:rFonts w:eastAsia="Times New Roman" w:cstheme="minorHAnsi"/>
          <w:sz w:val="24"/>
          <w:szCs w:val="24"/>
        </w:rPr>
        <w:t>be applied?</w:t>
      </w:r>
      <w:r w:rsidR="004F00F8" w:rsidRPr="0003222A">
        <w:rPr>
          <w:rFonts w:eastAsia="Times New Roman" w:cstheme="minorHAnsi"/>
          <w:sz w:val="24"/>
          <w:szCs w:val="24"/>
        </w:rPr>
        <w:br/>
        <w:t>Daily, weekly, monthly, and yearly</w:t>
      </w:r>
    </w:p>
    <w:p w14:paraId="5E87843C" w14:textId="77777777" w:rsidR="00EF60AA" w:rsidRDefault="00EF60AA" w:rsidP="004F00F8">
      <w:pPr>
        <w:spacing w:after="0" w:line="240" w:lineRule="auto"/>
        <w:rPr>
          <w:rFonts w:eastAsia="Times New Roman" w:cstheme="minorHAnsi"/>
          <w:sz w:val="24"/>
          <w:szCs w:val="24"/>
        </w:rPr>
      </w:pPr>
    </w:p>
    <w:p w14:paraId="18FBEAA5" w14:textId="243F6A10" w:rsidR="00CA2BC0" w:rsidRDefault="00D926FA" w:rsidP="004F00F8">
      <w:pPr>
        <w:spacing w:after="0" w:line="240" w:lineRule="auto"/>
        <w:rPr>
          <w:rFonts w:eastAsia="Times New Roman" w:cstheme="minorHAnsi"/>
          <w:sz w:val="24"/>
          <w:szCs w:val="24"/>
        </w:rPr>
      </w:pPr>
      <w:r w:rsidRPr="00415261">
        <w:rPr>
          <w:rFonts w:eastAsia="Times New Roman" w:cstheme="minorHAnsi"/>
          <w:b/>
          <w:bCs/>
          <w:sz w:val="24"/>
          <w:szCs w:val="24"/>
        </w:rPr>
        <w:t>3.</w:t>
      </w:r>
      <w:r w:rsidR="00EF60AA">
        <w:rPr>
          <w:rFonts w:eastAsia="Times New Roman" w:cstheme="minorHAnsi"/>
          <w:b/>
          <w:bCs/>
          <w:sz w:val="24"/>
          <w:szCs w:val="24"/>
        </w:rPr>
        <w:t>5</w:t>
      </w:r>
      <w:r>
        <w:rPr>
          <w:rFonts w:eastAsia="Times New Roman" w:cstheme="minorHAnsi"/>
          <w:sz w:val="24"/>
          <w:szCs w:val="24"/>
        </w:rPr>
        <w:t xml:space="preserve"> </w:t>
      </w:r>
      <w:r w:rsidR="00CA2BC0">
        <w:rPr>
          <w:rFonts w:eastAsia="Times New Roman" w:cstheme="minorHAnsi"/>
          <w:sz w:val="24"/>
          <w:szCs w:val="24"/>
        </w:rPr>
        <w:t>What is the frequency of the Data to be stored</w:t>
      </w:r>
      <w:r w:rsidR="00421133">
        <w:rPr>
          <w:rFonts w:eastAsia="Times New Roman" w:cstheme="minorHAnsi"/>
          <w:sz w:val="24"/>
          <w:szCs w:val="24"/>
        </w:rPr>
        <w:t>?</w:t>
      </w:r>
    </w:p>
    <w:p w14:paraId="5E0E4EDF" w14:textId="52795B1C" w:rsidR="00421133" w:rsidRPr="004F00F8" w:rsidRDefault="00421133" w:rsidP="004F00F8">
      <w:pPr>
        <w:spacing w:after="0" w:line="240" w:lineRule="auto"/>
        <w:rPr>
          <w:rFonts w:eastAsia="Times New Roman" w:cstheme="minorHAnsi"/>
          <w:sz w:val="24"/>
          <w:szCs w:val="24"/>
        </w:rPr>
      </w:pPr>
      <w:r>
        <w:rPr>
          <w:rFonts w:eastAsia="Times New Roman" w:cstheme="minorHAnsi"/>
          <w:sz w:val="24"/>
          <w:szCs w:val="24"/>
        </w:rPr>
        <w:t xml:space="preserve">Weekly for Production and Monthly for </w:t>
      </w:r>
      <w:r w:rsidR="00D926FA">
        <w:rPr>
          <w:rFonts w:eastAsia="Times New Roman" w:cstheme="minorHAnsi"/>
          <w:sz w:val="24"/>
          <w:szCs w:val="24"/>
        </w:rPr>
        <w:t>Development</w:t>
      </w:r>
    </w:p>
    <w:p w14:paraId="3661F985" w14:textId="370AAEBB" w:rsidR="004F00F8" w:rsidRPr="00D926FA" w:rsidRDefault="00803531" w:rsidP="00D926FA">
      <w:pPr>
        <w:spacing w:after="0" w:line="240" w:lineRule="auto"/>
        <w:rPr>
          <w:rFonts w:eastAsia="Times New Roman" w:cstheme="minorHAnsi"/>
          <w:sz w:val="24"/>
          <w:szCs w:val="24"/>
        </w:rPr>
      </w:pPr>
      <w:r>
        <w:rPr>
          <w:rFonts w:ascii="inherit" w:hAnsi="inherit"/>
          <w:noProof/>
          <w:color w:val="232323"/>
          <w:sz w:val="21"/>
          <w:szCs w:val="21"/>
        </w:rPr>
        <w:drawing>
          <wp:inline distT="0" distB="0" distL="0" distR="0" wp14:anchorId="2FDE085D" wp14:editId="73F395BF">
            <wp:extent cx="3552825" cy="1514475"/>
            <wp:effectExtent l="0" t="0" r="9525" b="9525"/>
            <wp:docPr id="912148163" name="Picture 912148163" descr="Backup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ckup Method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825" cy="1514475"/>
                    </a:xfrm>
                    <a:prstGeom prst="rect">
                      <a:avLst/>
                    </a:prstGeom>
                    <a:noFill/>
                    <a:ln>
                      <a:noFill/>
                    </a:ln>
                  </pic:spPr>
                </pic:pic>
              </a:graphicData>
            </a:graphic>
          </wp:inline>
        </w:drawing>
      </w:r>
      <w:r w:rsidR="004F00F8" w:rsidRPr="00D926FA">
        <w:rPr>
          <w:rFonts w:eastAsia="Times New Roman" w:cstheme="minorHAnsi"/>
          <w:sz w:val="24"/>
          <w:szCs w:val="24"/>
        </w:rPr>
        <w:br/>
      </w:r>
      <w:r w:rsidR="004F00F8" w:rsidRPr="00D926FA">
        <w:rPr>
          <w:rFonts w:eastAsia="Times New Roman" w:cstheme="minorHAnsi"/>
          <w:sz w:val="24"/>
          <w:szCs w:val="24"/>
        </w:rPr>
        <w:br/>
      </w:r>
      <w:r w:rsidR="00D926FA" w:rsidRPr="00415261">
        <w:rPr>
          <w:rFonts w:eastAsia="Times New Roman" w:cstheme="minorHAnsi"/>
          <w:b/>
          <w:bCs/>
          <w:sz w:val="24"/>
          <w:szCs w:val="24"/>
        </w:rPr>
        <w:t>3.</w:t>
      </w:r>
      <w:r w:rsidR="00EF60AA">
        <w:rPr>
          <w:rFonts w:eastAsia="Times New Roman" w:cstheme="minorHAnsi"/>
          <w:b/>
          <w:bCs/>
          <w:sz w:val="24"/>
          <w:szCs w:val="24"/>
        </w:rPr>
        <w:t>6</w:t>
      </w:r>
      <w:r w:rsidR="00D926FA">
        <w:rPr>
          <w:rFonts w:eastAsia="Times New Roman" w:cstheme="minorHAnsi"/>
          <w:sz w:val="24"/>
          <w:szCs w:val="24"/>
        </w:rPr>
        <w:t xml:space="preserve"> </w:t>
      </w:r>
      <w:r w:rsidR="004F00F8" w:rsidRPr="00D926FA">
        <w:rPr>
          <w:rFonts w:eastAsia="Times New Roman" w:cstheme="minorHAnsi"/>
          <w:sz w:val="24"/>
          <w:szCs w:val="24"/>
        </w:rPr>
        <w:t>What are the possible failure scenarios?</w:t>
      </w:r>
      <w:r w:rsidR="004F00F8" w:rsidRPr="00D926FA">
        <w:rPr>
          <w:rFonts w:eastAsia="Times New Roman" w:cstheme="minorHAnsi"/>
          <w:sz w:val="24"/>
          <w:szCs w:val="24"/>
        </w:rPr>
        <w:br/>
        <w:t>Server hardware Failure</w:t>
      </w:r>
    </w:p>
    <w:p w14:paraId="74436DE3" w14:textId="77777777" w:rsidR="0031363F" w:rsidRDefault="004F00F8" w:rsidP="002D17C9">
      <w:pPr>
        <w:spacing w:after="0"/>
        <w:rPr>
          <w:rFonts w:eastAsia="Times New Roman" w:cstheme="minorHAnsi"/>
          <w:sz w:val="24"/>
          <w:szCs w:val="24"/>
        </w:rPr>
      </w:pPr>
      <w:r w:rsidRPr="004F00F8">
        <w:rPr>
          <w:rFonts w:eastAsia="Times New Roman" w:cstheme="minorHAnsi"/>
          <w:sz w:val="24"/>
          <w:szCs w:val="24"/>
        </w:rPr>
        <w:t>Disk/Raid Failure</w:t>
      </w:r>
      <w:r w:rsidRPr="004F00F8">
        <w:rPr>
          <w:rFonts w:eastAsia="Times New Roman" w:cstheme="minorHAnsi"/>
          <w:sz w:val="24"/>
          <w:szCs w:val="24"/>
        </w:rPr>
        <w:br/>
        <w:t>Data corruption</w:t>
      </w:r>
    </w:p>
    <w:p w14:paraId="4717A4DE" w14:textId="77777777" w:rsidR="00C61403" w:rsidRDefault="003D0BA3" w:rsidP="002D17C9">
      <w:pPr>
        <w:spacing w:after="0" w:line="240" w:lineRule="auto"/>
        <w:rPr>
          <w:rFonts w:eastAsia="Times New Roman" w:cstheme="minorHAnsi"/>
          <w:sz w:val="24"/>
          <w:szCs w:val="24"/>
        </w:rPr>
      </w:pPr>
      <w:r>
        <w:rPr>
          <w:rFonts w:eastAsia="Times New Roman" w:cstheme="minorHAnsi"/>
          <w:sz w:val="24"/>
          <w:szCs w:val="24"/>
        </w:rPr>
        <w:t>Ransomware attack</w:t>
      </w:r>
    </w:p>
    <w:p w14:paraId="14101073" w14:textId="01D9CDA7" w:rsidR="0098650D" w:rsidRDefault="004F00F8" w:rsidP="00D866AA">
      <w:pPr>
        <w:spacing w:after="0"/>
        <w:rPr>
          <w:rFonts w:eastAsia="Times New Roman" w:cstheme="minorHAnsi"/>
          <w:sz w:val="24"/>
          <w:szCs w:val="24"/>
        </w:rPr>
      </w:pPr>
      <w:r w:rsidRPr="004F00F8">
        <w:rPr>
          <w:rFonts w:eastAsia="Times New Roman" w:cstheme="minorHAnsi"/>
          <w:sz w:val="24"/>
          <w:szCs w:val="24"/>
        </w:rPr>
        <w:br/>
      </w:r>
      <w:r w:rsidR="00D926FA" w:rsidRPr="00415261">
        <w:rPr>
          <w:rFonts w:eastAsia="Times New Roman" w:cstheme="minorHAnsi"/>
          <w:b/>
          <w:bCs/>
          <w:sz w:val="24"/>
          <w:szCs w:val="24"/>
        </w:rPr>
        <w:t>3.</w:t>
      </w:r>
      <w:r w:rsidR="00EF60AA">
        <w:rPr>
          <w:rFonts w:eastAsia="Times New Roman" w:cstheme="minorHAnsi"/>
          <w:b/>
          <w:bCs/>
          <w:sz w:val="24"/>
          <w:szCs w:val="24"/>
        </w:rPr>
        <w:t>7</w:t>
      </w:r>
      <w:r w:rsidR="00D926FA">
        <w:rPr>
          <w:rFonts w:eastAsia="Times New Roman" w:cstheme="minorHAnsi"/>
          <w:sz w:val="24"/>
          <w:szCs w:val="24"/>
        </w:rPr>
        <w:t xml:space="preserve"> </w:t>
      </w:r>
      <w:r w:rsidRPr="004F00F8">
        <w:rPr>
          <w:rFonts w:eastAsia="Times New Roman" w:cstheme="minorHAnsi"/>
          <w:sz w:val="24"/>
          <w:szCs w:val="24"/>
        </w:rPr>
        <w:t>Where is the critical data?</w:t>
      </w:r>
      <w:r w:rsidRPr="004F00F8">
        <w:rPr>
          <w:rFonts w:eastAsia="Times New Roman" w:cstheme="minorHAnsi"/>
          <w:sz w:val="24"/>
          <w:szCs w:val="24"/>
        </w:rPr>
        <w:br/>
        <w:t>Active Directory</w:t>
      </w:r>
      <w:r w:rsidRPr="004F00F8">
        <w:rPr>
          <w:rFonts w:eastAsia="Times New Roman" w:cstheme="minorHAnsi"/>
          <w:sz w:val="24"/>
          <w:szCs w:val="24"/>
        </w:rPr>
        <w:br/>
      </w:r>
      <w:r w:rsidR="0098650D">
        <w:rPr>
          <w:rFonts w:eastAsia="Times New Roman" w:cstheme="minorHAnsi"/>
          <w:sz w:val="24"/>
          <w:szCs w:val="24"/>
        </w:rPr>
        <w:t>AMRIT</w:t>
      </w:r>
      <w:r w:rsidRPr="004F00F8">
        <w:rPr>
          <w:rFonts w:eastAsia="Times New Roman" w:cstheme="minorHAnsi"/>
          <w:sz w:val="24"/>
          <w:szCs w:val="24"/>
        </w:rPr>
        <w:t xml:space="preserve"> Application</w:t>
      </w:r>
    </w:p>
    <w:p w14:paraId="7FD38FFE" w14:textId="37B35EC5" w:rsidR="00D866AA" w:rsidRDefault="00D866AA" w:rsidP="00D866AA">
      <w:pPr>
        <w:spacing w:after="0"/>
        <w:rPr>
          <w:rFonts w:eastAsia="Times New Roman" w:cstheme="minorHAnsi"/>
          <w:sz w:val="24"/>
          <w:szCs w:val="24"/>
        </w:rPr>
      </w:pPr>
      <w:r>
        <w:rPr>
          <w:rFonts w:eastAsia="Times New Roman" w:cstheme="minorHAnsi"/>
          <w:sz w:val="24"/>
          <w:szCs w:val="24"/>
        </w:rPr>
        <w:t>Production Server</w:t>
      </w:r>
    </w:p>
    <w:p w14:paraId="34EC1D58" w14:textId="4686EF8D" w:rsidR="00E95FC6" w:rsidRDefault="00D866AA" w:rsidP="00D866AA">
      <w:pPr>
        <w:spacing w:after="0"/>
        <w:rPr>
          <w:rFonts w:eastAsia="Times New Roman" w:cstheme="minorHAnsi"/>
          <w:sz w:val="24"/>
          <w:szCs w:val="24"/>
        </w:rPr>
      </w:pPr>
      <w:r>
        <w:rPr>
          <w:rFonts w:eastAsia="Times New Roman" w:cstheme="minorHAnsi"/>
          <w:sz w:val="24"/>
          <w:szCs w:val="24"/>
        </w:rPr>
        <w:t>Database Servers</w:t>
      </w:r>
      <w:r w:rsidR="004F00F8" w:rsidRPr="004F00F8">
        <w:rPr>
          <w:rFonts w:eastAsia="Times New Roman" w:cstheme="minorHAnsi"/>
          <w:sz w:val="24"/>
          <w:szCs w:val="24"/>
        </w:rPr>
        <w:br/>
        <w:t xml:space="preserve">Finance </w:t>
      </w:r>
      <w:r w:rsidR="0098650D">
        <w:rPr>
          <w:rFonts w:eastAsia="Times New Roman" w:cstheme="minorHAnsi"/>
          <w:sz w:val="24"/>
          <w:szCs w:val="24"/>
        </w:rPr>
        <w:t xml:space="preserve">ERP </w:t>
      </w:r>
      <w:r w:rsidR="004F00F8" w:rsidRPr="004F00F8">
        <w:rPr>
          <w:rFonts w:eastAsia="Times New Roman" w:cstheme="minorHAnsi"/>
          <w:sz w:val="24"/>
          <w:szCs w:val="24"/>
        </w:rPr>
        <w:t>Server</w:t>
      </w:r>
      <w:r w:rsidR="004F00F8" w:rsidRPr="004F00F8">
        <w:rPr>
          <w:rFonts w:eastAsia="Times New Roman" w:cstheme="minorHAnsi"/>
          <w:sz w:val="24"/>
          <w:szCs w:val="24"/>
        </w:rPr>
        <w:br/>
        <w:t>File Stores</w:t>
      </w:r>
      <w:r w:rsidR="004F00F8" w:rsidRPr="004F00F8">
        <w:rPr>
          <w:rFonts w:eastAsia="Times New Roman" w:cstheme="minorHAnsi"/>
          <w:sz w:val="24"/>
          <w:szCs w:val="24"/>
        </w:rPr>
        <w:br/>
        <w:t>E-mail</w:t>
      </w:r>
      <w:r w:rsidR="004F00F8" w:rsidRPr="004F00F8">
        <w:rPr>
          <w:rFonts w:eastAsia="Times New Roman" w:cstheme="minorHAnsi"/>
          <w:sz w:val="24"/>
          <w:szCs w:val="24"/>
        </w:rPr>
        <w:br/>
      </w:r>
      <w:r w:rsidR="004F00F8" w:rsidRPr="004F00F8">
        <w:rPr>
          <w:rFonts w:eastAsia="Times New Roman" w:cstheme="minorHAnsi"/>
          <w:sz w:val="24"/>
          <w:szCs w:val="24"/>
        </w:rPr>
        <w:br/>
      </w:r>
      <w:r w:rsidR="00D926FA" w:rsidRPr="00415261">
        <w:rPr>
          <w:rFonts w:eastAsia="Times New Roman" w:cstheme="minorHAnsi"/>
          <w:b/>
          <w:bCs/>
          <w:sz w:val="24"/>
          <w:szCs w:val="24"/>
        </w:rPr>
        <w:t>3.</w:t>
      </w:r>
      <w:r w:rsidR="00EF60AA">
        <w:rPr>
          <w:rFonts w:eastAsia="Times New Roman" w:cstheme="minorHAnsi"/>
          <w:b/>
          <w:bCs/>
          <w:sz w:val="24"/>
          <w:szCs w:val="24"/>
        </w:rPr>
        <w:t>8</w:t>
      </w:r>
      <w:r w:rsidR="00D926FA">
        <w:rPr>
          <w:rFonts w:eastAsia="Times New Roman" w:cstheme="minorHAnsi"/>
          <w:sz w:val="24"/>
          <w:szCs w:val="24"/>
        </w:rPr>
        <w:t xml:space="preserve"> </w:t>
      </w:r>
      <w:r w:rsidR="004F00F8" w:rsidRPr="004F00F8">
        <w:rPr>
          <w:rFonts w:eastAsia="Times New Roman" w:cstheme="minorHAnsi"/>
          <w:sz w:val="24"/>
          <w:szCs w:val="24"/>
        </w:rPr>
        <w:t>How often should backups be performed?</w:t>
      </w:r>
      <w:r w:rsidR="004F00F8" w:rsidRPr="004F00F8">
        <w:rPr>
          <w:rFonts w:eastAsia="Times New Roman" w:cstheme="minorHAnsi"/>
          <w:sz w:val="24"/>
          <w:szCs w:val="24"/>
        </w:rPr>
        <w:br/>
        <w:t xml:space="preserve">Full daily backups for all </w:t>
      </w:r>
      <w:r w:rsidR="007A4264">
        <w:rPr>
          <w:rFonts w:eastAsia="Times New Roman" w:cstheme="minorHAnsi"/>
          <w:sz w:val="24"/>
          <w:szCs w:val="24"/>
        </w:rPr>
        <w:t>Production</w:t>
      </w:r>
      <w:r w:rsidR="004F00F8" w:rsidRPr="004F00F8">
        <w:rPr>
          <w:rFonts w:eastAsia="Times New Roman" w:cstheme="minorHAnsi"/>
          <w:sz w:val="24"/>
          <w:szCs w:val="24"/>
        </w:rPr>
        <w:t xml:space="preserve"> servers.</w:t>
      </w:r>
      <w:r w:rsidR="004F00F8" w:rsidRPr="004F00F8">
        <w:rPr>
          <w:rFonts w:eastAsia="Times New Roman" w:cstheme="minorHAnsi"/>
          <w:sz w:val="24"/>
          <w:szCs w:val="24"/>
        </w:rPr>
        <w:br/>
        <w:t xml:space="preserve">Friday full backups and weekday differential for </w:t>
      </w:r>
      <w:r w:rsidR="007A4264">
        <w:rPr>
          <w:rFonts w:eastAsia="Times New Roman" w:cstheme="minorHAnsi"/>
          <w:sz w:val="24"/>
          <w:szCs w:val="24"/>
        </w:rPr>
        <w:t>Production</w:t>
      </w:r>
      <w:r w:rsidR="004F00F8" w:rsidRPr="004F00F8">
        <w:rPr>
          <w:rFonts w:eastAsia="Times New Roman" w:cstheme="minorHAnsi"/>
          <w:sz w:val="24"/>
          <w:szCs w:val="24"/>
        </w:rPr>
        <w:t xml:space="preserve"> servers.</w:t>
      </w:r>
    </w:p>
    <w:p w14:paraId="50F9D56F" w14:textId="53F96BDC" w:rsidR="00E95FC6" w:rsidRDefault="004F00F8" w:rsidP="00D866AA">
      <w:pPr>
        <w:spacing w:after="0"/>
        <w:rPr>
          <w:rFonts w:eastAsia="Times New Roman" w:cstheme="minorHAnsi"/>
          <w:sz w:val="24"/>
          <w:szCs w:val="24"/>
        </w:rPr>
      </w:pPr>
      <w:r w:rsidRPr="004F00F8">
        <w:rPr>
          <w:rFonts w:eastAsia="Times New Roman" w:cstheme="minorHAnsi"/>
          <w:sz w:val="24"/>
          <w:szCs w:val="24"/>
        </w:rPr>
        <w:br/>
      </w:r>
      <w:r w:rsidR="00D926FA" w:rsidRPr="00415261">
        <w:rPr>
          <w:rFonts w:eastAsia="Times New Roman" w:cstheme="minorHAnsi"/>
          <w:b/>
          <w:bCs/>
          <w:sz w:val="24"/>
          <w:szCs w:val="24"/>
        </w:rPr>
        <w:t>3.</w:t>
      </w:r>
      <w:r w:rsidR="00EF60AA">
        <w:rPr>
          <w:rFonts w:eastAsia="Times New Roman" w:cstheme="minorHAnsi"/>
          <w:b/>
          <w:bCs/>
          <w:sz w:val="24"/>
          <w:szCs w:val="24"/>
        </w:rPr>
        <w:t>9</w:t>
      </w:r>
      <w:r w:rsidR="00D926FA">
        <w:rPr>
          <w:rFonts w:eastAsia="Times New Roman" w:cstheme="minorHAnsi"/>
          <w:sz w:val="24"/>
          <w:szCs w:val="24"/>
        </w:rPr>
        <w:t xml:space="preserve"> </w:t>
      </w:r>
      <w:r w:rsidRPr="004F00F8">
        <w:rPr>
          <w:rFonts w:eastAsia="Times New Roman" w:cstheme="minorHAnsi"/>
          <w:sz w:val="24"/>
          <w:szCs w:val="24"/>
        </w:rPr>
        <w:t>When should a FULL backup versus an Incremental or Differential Backup</w:t>
      </w:r>
      <w:r w:rsidRPr="004F00F8">
        <w:rPr>
          <w:rFonts w:eastAsia="Times New Roman" w:cstheme="minorHAnsi"/>
          <w:sz w:val="24"/>
          <w:szCs w:val="24"/>
        </w:rPr>
        <w:br/>
        <w:t>be performed?</w:t>
      </w:r>
      <w:r w:rsidRPr="004F00F8">
        <w:rPr>
          <w:rFonts w:eastAsia="Times New Roman" w:cstheme="minorHAnsi"/>
          <w:sz w:val="24"/>
          <w:szCs w:val="24"/>
        </w:rPr>
        <w:br/>
      </w:r>
      <w:r w:rsidRPr="004F00F8">
        <w:rPr>
          <w:rFonts w:eastAsia="Times New Roman" w:cstheme="minorHAnsi"/>
          <w:sz w:val="24"/>
          <w:szCs w:val="24"/>
        </w:rPr>
        <w:lastRenderedPageBreak/>
        <w:t>Differentials would be run to backup files that have been changed since the last</w:t>
      </w:r>
      <w:r w:rsidRPr="004F00F8">
        <w:rPr>
          <w:rFonts w:eastAsia="Times New Roman" w:cstheme="minorHAnsi"/>
          <w:sz w:val="24"/>
          <w:szCs w:val="24"/>
        </w:rPr>
        <w:br/>
        <w:t>backup, usually quicker than full backups. We would use differential backups if</w:t>
      </w:r>
      <w:r w:rsidRPr="004F00F8">
        <w:rPr>
          <w:rFonts w:eastAsia="Times New Roman" w:cstheme="minorHAnsi"/>
          <w:sz w:val="24"/>
          <w:szCs w:val="24"/>
        </w:rPr>
        <w:br/>
        <w:t>time were at a premium.</w:t>
      </w:r>
      <w:r w:rsidRPr="004F00F8">
        <w:rPr>
          <w:rFonts w:eastAsia="Times New Roman" w:cstheme="minorHAnsi"/>
          <w:sz w:val="24"/>
          <w:szCs w:val="24"/>
        </w:rPr>
        <w:br/>
        <w:t xml:space="preserve">For </w:t>
      </w:r>
      <w:r w:rsidR="001071B6">
        <w:rPr>
          <w:rFonts w:eastAsia="Times New Roman" w:cstheme="minorHAnsi"/>
          <w:sz w:val="24"/>
          <w:szCs w:val="24"/>
        </w:rPr>
        <w:t>production</w:t>
      </w:r>
      <w:r w:rsidRPr="004F00F8">
        <w:rPr>
          <w:rFonts w:eastAsia="Times New Roman" w:cstheme="minorHAnsi"/>
          <w:sz w:val="24"/>
          <w:szCs w:val="24"/>
        </w:rPr>
        <w:t xml:space="preserve"> </w:t>
      </w:r>
      <w:r w:rsidR="001071B6" w:rsidRPr="004F00F8">
        <w:rPr>
          <w:rFonts w:eastAsia="Times New Roman" w:cstheme="minorHAnsi"/>
          <w:sz w:val="24"/>
          <w:szCs w:val="24"/>
        </w:rPr>
        <w:t>servers’</w:t>
      </w:r>
      <w:r w:rsidRPr="004F00F8">
        <w:rPr>
          <w:rFonts w:eastAsia="Times New Roman" w:cstheme="minorHAnsi"/>
          <w:sz w:val="24"/>
          <w:szCs w:val="24"/>
        </w:rPr>
        <w:t xml:space="preserve"> full backups are run on Fridays with Differential backups</w:t>
      </w:r>
      <w:r w:rsidRPr="004F00F8">
        <w:rPr>
          <w:rFonts w:eastAsia="Times New Roman" w:cstheme="minorHAnsi"/>
          <w:sz w:val="24"/>
          <w:szCs w:val="24"/>
        </w:rPr>
        <w:br/>
        <w:t xml:space="preserve">being run in the week, this applies to the majority of systems. Exceptions </w:t>
      </w:r>
      <w:r w:rsidR="004C43C5" w:rsidRPr="004F00F8">
        <w:rPr>
          <w:rFonts w:eastAsia="Times New Roman" w:cstheme="minorHAnsi"/>
          <w:sz w:val="24"/>
          <w:szCs w:val="24"/>
        </w:rPr>
        <w:t>being</w:t>
      </w:r>
      <w:r w:rsidRPr="004F00F8">
        <w:rPr>
          <w:rFonts w:eastAsia="Times New Roman" w:cstheme="minorHAnsi"/>
          <w:sz w:val="24"/>
          <w:szCs w:val="24"/>
        </w:rPr>
        <w:br/>
        <w:t xml:space="preserve">Active Directory Servers (3), </w:t>
      </w:r>
      <w:r w:rsidR="00E95FC6">
        <w:rPr>
          <w:rFonts w:eastAsia="Times New Roman" w:cstheme="minorHAnsi"/>
          <w:sz w:val="24"/>
          <w:szCs w:val="24"/>
        </w:rPr>
        <w:t xml:space="preserve">File Store </w:t>
      </w:r>
      <w:r w:rsidRPr="004F00F8">
        <w:rPr>
          <w:rFonts w:eastAsia="Times New Roman" w:cstheme="minorHAnsi"/>
          <w:sz w:val="24"/>
          <w:szCs w:val="24"/>
        </w:rPr>
        <w:t>and the Virtual Centre Controller.</w:t>
      </w:r>
      <w:r w:rsidRPr="004F00F8">
        <w:rPr>
          <w:rFonts w:eastAsia="Times New Roman" w:cstheme="minorHAnsi"/>
          <w:sz w:val="24"/>
          <w:szCs w:val="24"/>
        </w:rPr>
        <w:br/>
        <w:t xml:space="preserve">For </w:t>
      </w:r>
      <w:r w:rsidR="00295EFC">
        <w:rPr>
          <w:rFonts w:eastAsia="Times New Roman" w:cstheme="minorHAnsi"/>
          <w:sz w:val="24"/>
          <w:szCs w:val="24"/>
        </w:rPr>
        <w:t>production</w:t>
      </w:r>
      <w:r w:rsidRPr="004F00F8">
        <w:rPr>
          <w:rFonts w:eastAsia="Times New Roman" w:cstheme="minorHAnsi"/>
          <w:sz w:val="24"/>
          <w:szCs w:val="24"/>
        </w:rPr>
        <w:t xml:space="preserve"> servers a full backup is scheduled daily.</w:t>
      </w:r>
    </w:p>
    <w:p w14:paraId="46FF0167" w14:textId="5D4A6D7E" w:rsidR="00E95FC6"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w:t>
      </w:r>
      <w:r w:rsidR="00EF60AA">
        <w:rPr>
          <w:rFonts w:eastAsia="Times New Roman" w:cstheme="minorHAnsi"/>
          <w:b/>
          <w:bCs/>
          <w:sz w:val="24"/>
          <w:szCs w:val="24"/>
        </w:rPr>
        <w:t xml:space="preserve">10 </w:t>
      </w:r>
      <w:r w:rsidRPr="004F00F8">
        <w:rPr>
          <w:rFonts w:eastAsia="Times New Roman" w:cstheme="minorHAnsi"/>
          <w:sz w:val="24"/>
          <w:szCs w:val="24"/>
        </w:rPr>
        <w:t>Should backups be performed on-line while users are working, or off-line?</w:t>
      </w:r>
      <w:r w:rsidRPr="004F00F8">
        <w:rPr>
          <w:rFonts w:eastAsia="Times New Roman" w:cstheme="minorHAnsi"/>
          <w:sz w:val="24"/>
          <w:szCs w:val="24"/>
        </w:rPr>
        <w:br/>
        <w:t>All backups are run online.</w:t>
      </w:r>
    </w:p>
    <w:p w14:paraId="69785484" w14:textId="108013B5" w:rsidR="00E95FC6"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w:t>
      </w:r>
      <w:r w:rsidR="00EF60AA">
        <w:rPr>
          <w:rFonts w:eastAsia="Times New Roman" w:cstheme="minorHAnsi"/>
          <w:b/>
          <w:bCs/>
          <w:sz w:val="24"/>
          <w:szCs w:val="24"/>
        </w:rPr>
        <w:t>11</w:t>
      </w:r>
      <w:r w:rsidR="006D014D">
        <w:rPr>
          <w:rFonts w:eastAsia="Times New Roman" w:cstheme="minorHAnsi"/>
          <w:sz w:val="24"/>
          <w:szCs w:val="24"/>
        </w:rPr>
        <w:t xml:space="preserve"> </w:t>
      </w:r>
      <w:r w:rsidRPr="004F00F8">
        <w:rPr>
          <w:rFonts w:eastAsia="Times New Roman" w:cstheme="minorHAnsi"/>
          <w:sz w:val="24"/>
          <w:szCs w:val="24"/>
        </w:rPr>
        <w:t>Will backups be done manually or via an automatic scheduling process?</w:t>
      </w:r>
      <w:r w:rsidRPr="004F00F8">
        <w:rPr>
          <w:rFonts w:eastAsia="Times New Roman" w:cstheme="minorHAnsi"/>
          <w:sz w:val="24"/>
          <w:szCs w:val="24"/>
        </w:rPr>
        <w:br/>
        <w:t xml:space="preserve">All backups are performed automatically with staging to </w:t>
      </w:r>
      <w:r w:rsidR="002B19F5">
        <w:rPr>
          <w:rFonts w:eastAsia="Times New Roman" w:cstheme="minorHAnsi"/>
          <w:sz w:val="24"/>
          <w:szCs w:val="24"/>
        </w:rPr>
        <w:t xml:space="preserve">Hardened Linux server and other 2 copies to NAS and </w:t>
      </w:r>
      <w:r w:rsidR="005B77FD">
        <w:rPr>
          <w:rFonts w:eastAsia="Times New Roman" w:cstheme="minorHAnsi"/>
          <w:sz w:val="24"/>
          <w:szCs w:val="24"/>
        </w:rPr>
        <w:t>EHDD/</w:t>
      </w:r>
      <w:r w:rsidR="002B19F5">
        <w:rPr>
          <w:rFonts w:eastAsia="Times New Roman" w:cstheme="minorHAnsi"/>
          <w:sz w:val="24"/>
          <w:szCs w:val="24"/>
        </w:rPr>
        <w:t>Cloud Storage respectively</w:t>
      </w:r>
      <w:r w:rsidRPr="004F00F8">
        <w:rPr>
          <w:rFonts w:eastAsia="Times New Roman" w:cstheme="minorHAnsi"/>
          <w:sz w:val="24"/>
          <w:szCs w:val="24"/>
        </w:rPr>
        <w:t>.</w:t>
      </w:r>
    </w:p>
    <w:p w14:paraId="21D3B29D" w14:textId="121913BD" w:rsidR="00E95FC6"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3.1</w:t>
      </w:r>
      <w:r w:rsidR="00EF60AA">
        <w:rPr>
          <w:rFonts w:eastAsia="Times New Roman" w:cstheme="minorHAnsi"/>
          <w:b/>
          <w:bCs/>
          <w:sz w:val="24"/>
          <w:szCs w:val="24"/>
        </w:rPr>
        <w:t>2</w:t>
      </w:r>
      <w:r w:rsidR="006D014D">
        <w:rPr>
          <w:rFonts w:eastAsia="Times New Roman" w:cstheme="minorHAnsi"/>
          <w:sz w:val="24"/>
          <w:szCs w:val="24"/>
        </w:rPr>
        <w:t xml:space="preserve"> </w:t>
      </w:r>
      <w:r w:rsidRPr="004F00F8">
        <w:rPr>
          <w:rFonts w:eastAsia="Times New Roman" w:cstheme="minorHAnsi"/>
          <w:sz w:val="24"/>
          <w:szCs w:val="24"/>
        </w:rPr>
        <w:t>How can we verify that a backup was successfully performed?</w:t>
      </w:r>
      <w:r w:rsidRPr="004F00F8">
        <w:rPr>
          <w:rFonts w:eastAsia="Times New Roman" w:cstheme="minorHAnsi"/>
          <w:sz w:val="24"/>
          <w:szCs w:val="24"/>
        </w:rPr>
        <w:br/>
      </w:r>
      <w:r w:rsidR="003C1A2F">
        <w:rPr>
          <w:rFonts w:eastAsia="Times New Roman" w:cstheme="minorHAnsi"/>
          <w:sz w:val="24"/>
          <w:szCs w:val="24"/>
        </w:rPr>
        <w:t>Setting</w:t>
      </w:r>
      <w:r w:rsidR="00CC1A26">
        <w:rPr>
          <w:rFonts w:eastAsia="Times New Roman" w:cstheme="minorHAnsi"/>
          <w:sz w:val="24"/>
          <w:szCs w:val="24"/>
        </w:rPr>
        <w:t xml:space="preserve"> Up </w:t>
      </w:r>
      <w:r w:rsidR="003C1A2F">
        <w:rPr>
          <w:rFonts w:eastAsia="Times New Roman" w:cstheme="minorHAnsi"/>
          <w:sz w:val="24"/>
          <w:szCs w:val="24"/>
        </w:rPr>
        <w:t>Monitoring</w:t>
      </w:r>
      <w:r w:rsidR="00CC1A26">
        <w:rPr>
          <w:rFonts w:eastAsia="Times New Roman" w:cstheme="minorHAnsi"/>
          <w:sz w:val="24"/>
          <w:szCs w:val="24"/>
        </w:rPr>
        <w:t xml:space="preserve"> tool to </w:t>
      </w:r>
      <w:r w:rsidR="003C1A2F">
        <w:rPr>
          <w:rFonts w:eastAsia="Times New Roman" w:cstheme="minorHAnsi"/>
          <w:sz w:val="24"/>
          <w:szCs w:val="24"/>
        </w:rPr>
        <w:t>activity</w:t>
      </w:r>
      <w:r w:rsidR="00CC1A26">
        <w:rPr>
          <w:rFonts w:eastAsia="Times New Roman" w:cstheme="minorHAnsi"/>
          <w:sz w:val="24"/>
          <w:szCs w:val="24"/>
        </w:rPr>
        <w:t xml:space="preserve"> monitor</w:t>
      </w:r>
      <w:r w:rsidR="0034620E">
        <w:rPr>
          <w:rFonts w:eastAsia="Times New Roman" w:cstheme="minorHAnsi"/>
          <w:sz w:val="24"/>
          <w:szCs w:val="24"/>
        </w:rPr>
        <w:t xml:space="preserve"> All</w:t>
      </w:r>
      <w:r w:rsidR="00CC1A26">
        <w:rPr>
          <w:rFonts w:eastAsia="Times New Roman" w:cstheme="minorHAnsi"/>
          <w:sz w:val="24"/>
          <w:szCs w:val="24"/>
        </w:rPr>
        <w:t xml:space="preserve"> Backup process </w:t>
      </w:r>
      <w:r w:rsidR="0034620E">
        <w:rPr>
          <w:rFonts w:eastAsia="Times New Roman" w:cstheme="minorHAnsi"/>
          <w:sz w:val="24"/>
          <w:szCs w:val="24"/>
        </w:rPr>
        <w:t xml:space="preserve">run in Backup Solution </w:t>
      </w:r>
      <w:r w:rsidR="00CC1A26">
        <w:rPr>
          <w:rFonts w:eastAsia="Times New Roman" w:cstheme="minorHAnsi"/>
          <w:sz w:val="24"/>
          <w:szCs w:val="24"/>
        </w:rPr>
        <w:t>(Zabbix and Veeam Alert management integ</w:t>
      </w:r>
      <w:r w:rsidR="003C1A2F">
        <w:rPr>
          <w:rFonts w:eastAsia="Times New Roman" w:cstheme="minorHAnsi"/>
          <w:sz w:val="24"/>
          <w:szCs w:val="24"/>
        </w:rPr>
        <w:t xml:space="preserve">ration) also </w:t>
      </w:r>
      <w:r w:rsidRPr="004F00F8">
        <w:rPr>
          <w:rFonts w:eastAsia="Times New Roman" w:cstheme="minorHAnsi"/>
          <w:sz w:val="24"/>
          <w:szCs w:val="24"/>
        </w:rPr>
        <w:t>The backup log files are error checked and “signed” for on a daily basis. The file is</w:t>
      </w:r>
      <w:r w:rsidR="003C1A2F">
        <w:rPr>
          <w:rFonts w:eastAsia="Times New Roman" w:cstheme="minorHAnsi"/>
          <w:sz w:val="24"/>
          <w:szCs w:val="24"/>
        </w:rPr>
        <w:t xml:space="preserve"> </w:t>
      </w:r>
      <w:r w:rsidRPr="004F00F8">
        <w:rPr>
          <w:rFonts w:eastAsia="Times New Roman" w:cstheme="minorHAnsi"/>
          <w:sz w:val="24"/>
          <w:szCs w:val="24"/>
        </w:rPr>
        <w:t>held in the IT documentation drive.</w:t>
      </w:r>
    </w:p>
    <w:p w14:paraId="6A586893" w14:textId="74CDD24F" w:rsidR="00052B5C"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3.1</w:t>
      </w:r>
      <w:r w:rsidR="00EF60AA">
        <w:rPr>
          <w:rFonts w:eastAsia="Times New Roman" w:cstheme="minorHAnsi"/>
          <w:b/>
          <w:bCs/>
          <w:sz w:val="24"/>
          <w:szCs w:val="24"/>
        </w:rPr>
        <w:t>3</w:t>
      </w:r>
      <w:r w:rsidR="006D014D">
        <w:rPr>
          <w:rFonts w:eastAsia="Times New Roman" w:cstheme="minorHAnsi"/>
          <w:sz w:val="24"/>
          <w:szCs w:val="24"/>
        </w:rPr>
        <w:t xml:space="preserve"> </w:t>
      </w:r>
      <w:r w:rsidRPr="004F00F8">
        <w:rPr>
          <w:rFonts w:eastAsia="Times New Roman" w:cstheme="minorHAnsi"/>
          <w:sz w:val="24"/>
          <w:szCs w:val="24"/>
        </w:rPr>
        <w:t>How will we determine if the backups are useable?</w:t>
      </w:r>
      <w:r w:rsidRPr="004F00F8">
        <w:rPr>
          <w:rFonts w:eastAsia="Times New Roman" w:cstheme="minorHAnsi"/>
          <w:sz w:val="24"/>
          <w:szCs w:val="24"/>
        </w:rPr>
        <w:br/>
        <w:t>Restores are carried out through normal helpdesk requests and restoring data to</w:t>
      </w:r>
      <w:r w:rsidRPr="004F00F8">
        <w:rPr>
          <w:rFonts w:eastAsia="Times New Roman" w:cstheme="minorHAnsi"/>
          <w:sz w:val="24"/>
          <w:szCs w:val="24"/>
        </w:rPr>
        <w:br/>
        <w:t xml:space="preserve">an alternative destination periodically checks </w:t>
      </w:r>
      <w:r w:rsidR="000A51F8">
        <w:rPr>
          <w:rFonts w:eastAsia="Times New Roman" w:cstheme="minorHAnsi"/>
          <w:sz w:val="24"/>
          <w:szCs w:val="24"/>
        </w:rPr>
        <w:t xml:space="preserve">Storage </w:t>
      </w:r>
      <w:r w:rsidR="007369C9">
        <w:rPr>
          <w:rFonts w:eastAsia="Times New Roman" w:cstheme="minorHAnsi"/>
          <w:sz w:val="24"/>
          <w:szCs w:val="24"/>
        </w:rPr>
        <w:t xml:space="preserve">repositories i.e. Hardened Linux server, NAS, </w:t>
      </w:r>
      <w:r w:rsidR="005B77FD">
        <w:rPr>
          <w:rFonts w:eastAsia="Times New Roman" w:cstheme="minorHAnsi"/>
          <w:sz w:val="24"/>
          <w:szCs w:val="24"/>
        </w:rPr>
        <w:t>EHDD/</w:t>
      </w:r>
      <w:r w:rsidR="007369C9">
        <w:rPr>
          <w:rFonts w:eastAsia="Times New Roman" w:cstheme="minorHAnsi"/>
          <w:sz w:val="24"/>
          <w:szCs w:val="24"/>
        </w:rPr>
        <w:t>Cloud storage</w:t>
      </w:r>
      <w:r w:rsidRPr="004F00F8">
        <w:rPr>
          <w:rFonts w:eastAsia="Times New Roman" w:cstheme="minorHAnsi"/>
          <w:sz w:val="24"/>
          <w:szCs w:val="24"/>
        </w:rPr>
        <w:t>.</w:t>
      </w:r>
      <w:r w:rsidRPr="004F00F8">
        <w:rPr>
          <w:rFonts w:eastAsia="Times New Roman" w:cstheme="minorHAnsi"/>
          <w:sz w:val="24"/>
          <w:szCs w:val="24"/>
        </w:rPr>
        <w:br/>
        <w:t>Test Restores will be carried out on a quarterly basis by the IT department.</w:t>
      </w:r>
      <w:r w:rsidRPr="004F00F8">
        <w:rPr>
          <w:rFonts w:eastAsia="Times New Roman" w:cstheme="minorHAnsi"/>
          <w:sz w:val="24"/>
          <w:szCs w:val="24"/>
        </w:rPr>
        <w:br/>
        <w:t>We periodically perform trial restorations to verify that files are being backed up</w:t>
      </w:r>
      <w:r w:rsidRPr="004F00F8">
        <w:rPr>
          <w:rFonts w:eastAsia="Times New Roman" w:cstheme="minorHAnsi"/>
          <w:sz w:val="24"/>
          <w:szCs w:val="24"/>
        </w:rPr>
        <w:br/>
        <w:t>properly. Usually trial restorations will uncover any hidden hardware anomalies.</w:t>
      </w:r>
      <w:r w:rsidRPr="004F00F8">
        <w:rPr>
          <w:rFonts w:eastAsia="Times New Roman" w:cstheme="minorHAnsi"/>
          <w:sz w:val="24"/>
          <w:szCs w:val="24"/>
        </w:rPr>
        <w:br/>
        <w:t>These trial restorations will be logged into the evidence file on the IT</w:t>
      </w:r>
      <w:r w:rsidRPr="004F00F8">
        <w:rPr>
          <w:rFonts w:eastAsia="Times New Roman" w:cstheme="minorHAnsi"/>
          <w:sz w:val="24"/>
          <w:szCs w:val="24"/>
        </w:rPr>
        <w:br/>
        <w:t>documentation drive.</w:t>
      </w:r>
    </w:p>
    <w:p w14:paraId="1A99D397" w14:textId="772A974A" w:rsidR="005B77FD"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3.1</w:t>
      </w:r>
      <w:r w:rsidR="00EF60AA">
        <w:rPr>
          <w:rFonts w:eastAsia="Times New Roman" w:cstheme="minorHAnsi"/>
          <w:b/>
          <w:bCs/>
          <w:sz w:val="24"/>
          <w:szCs w:val="24"/>
        </w:rPr>
        <w:t>4</w:t>
      </w:r>
      <w:r w:rsidR="006D014D">
        <w:rPr>
          <w:rFonts w:eastAsia="Times New Roman" w:cstheme="minorHAnsi"/>
          <w:sz w:val="24"/>
          <w:szCs w:val="24"/>
        </w:rPr>
        <w:t xml:space="preserve"> </w:t>
      </w:r>
      <w:r w:rsidRPr="004F00F8">
        <w:rPr>
          <w:rFonts w:eastAsia="Times New Roman" w:cstheme="minorHAnsi"/>
          <w:sz w:val="24"/>
          <w:szCs w:val="24"/>
        </w:rPr>
        <w:t>How long will we save backups before reusing the medium?</w:t>
      </w:r>
      <w:r w:rsidRPr="004F00F8">
        <w:rPr>
          <w:rFonts w:eastAsia="Times New Roman" w:cstheme="minorHAnsi"/>
          <w:sz w:val="24"/>
          <w:szCs w:val="24"/>
        </w:rPr>
        <w:br/>
        <w:t xml:space="preserve">We use a grandfather, father, and son schedule on </w:t>
      </w:r>
      <w:r w:rsidR="00052B5C">
        <w:rPr>
          <w:rFonts w:eastAsia="Times New Roman" w:cstheme="minorHAnsi"/>
          <w:sz w:val="24"/>
          <w:szCs w:val="24"/>
        </w:rPr>
        <w:t>Backup repositories</w:t>
      </w:r>
      <w:r w:rsidRPr="004F00F8">
        <w:rPr>
          <w:rFonts w:eastAsia="Times New Roman" w:cstheme="minorHAnsi"/>
          <w:sz w:val="24"/>
          <w:szCs w:val="24"/>
        </w:rPr>
        <w:t xml:space="preserve"> </w:t>
      </w:r>
      <w:r w:rsidR="005B77FD">
        <w:rPr>
          <w:rFonts w:eastAsia="Times New Roman" w:cstheme="minorHAnsi"/>
          <w:sz w:val="24"/>
          <w:szCs w:val="24"/>
        </w:rPr>
        <w:t xml:space="preserve">EHDD </w:t>
      </w:r>
      <w:r w:rsidRPr="004F00F8">
        <w:rPr>
          <w:rFonts w:eastAsia="Times New Roman" w:cstheme="minorHAnsi"/>
          <w:sz w:val="24"/>
          <w:szCs w:val="24"/>
        </w:rPr>
        <w:t>and we keep monthly</w:t>
      </w:r>
      <w:r w:rsidRPr="004F00F8">
        <w:rPr>
          <w:rFonts w:eastAsia="Times New Roman" w:cstheme="minorHAnsi"/>
          <w:sz w:val="24"/>
          <w:szCs w:val="24"/>
        </w:rPr>
        <w:br/>
        <w:t xml:space="preserve">and annual </w:t>
      </w:r>
      <w:r w:rsidR="005B77FD">
        <w:rPr>
          <w:rFonts w:eastAsia="Times New Roman" w:cstheme="minorHAnsi"/>
          <w:sz w:val="24"/>
          <w:szCs w:val="24"/>
        </w:rPr>
        <w:t>EHDD</w:t>
      </w:r>
      <w:r w:rsidRPr="004F00F8">
        <w:rPr>
          <w:rFonts w:eastAsia="Times New Roman" w:cstheme="minorHAnsi"/>
          <w:sz w:val="24"/>
          <w:szCs w:val="24"/>
        </w:rPr>
        <w:t xml:space="preserve"> to one side, whilst the ‘week’ </w:t>
      </w:r>
      <w:r w:rsidR="005B77FD">
        <w:rPr>
          <w:rFonts w:eastAsia="Times New Roman" w:cstheme="minorHAnsi"/>
          <w:sz w:val="24"/>
          <w:szCs w:val="24"/>
        </w:rPr>
        <w:t>EHDD</w:t>
      </w:r>
      <w:r w:rsidRPr="004F00F8">
        <w:rPr>
          <w:rFonts w:eastAsia="Times New Roman" w:cstheme="minorHAnsi"/>
          <w:sz w:val="24"/>
          <w:szCs w:val="24"/>
        </w:rPr>
        <w:t xml:space="preserve"> rotate on a 4 week cycle.</w:t>
      </w:r>
      <w:r w:rsidRPr="004F00F8">
        <w:rPr>
          <w:rFonts w:eastAsia="Times New Roman" w:cstheme="minorHAnsi"/>
          <w:sz w:val="24"/>
          <w:szCs w:val="24"/>
        </w:rPr>
        <w:br/>
      </w:r>
      <w:r w:rsidR="005B77FD">
        <w:rPr>
          <w:rFonts w:eastAsia="Times New Roman" w:cstheme="minorHAnsi"/>
          <w:sz w:val="24"/>
          <w:szCs w:val="24"/>
        </w:rPr>
        <w:t>Production</w:t>
      </w:r>
      <w:r w:rsidRPr="004F00F8">
        <w:rPr>
          <w:rFonts w:eastAsia="Times New Roman" w:cstheme="minorHAnsi"/>
          <w:sz w:val="24"/>
          <w:szCs w:val="24"/>
        </w:rPr>
        <w:t xml:space="preserve"> Backups are sent to disk in the first instance and maintained for </w:t>
      </w:r>
      <w:r w:rsidR="005B77FD">
        <w:rPr>
          <w:rFonts w:eastAsia="Times New Roman" w:cstheme="minorHAnsi"/>
          <w:sz w:val="24"/>
          <w:szCs w:val="24"/>
        </w:rPr>
        <w:t>1</w:t>
      </w:r>
      <w:r w:rsidRPr="004F00F8">
        <w:rPr>
          <w:rFonts w:eastAsia="Times New Roman" w:cstheme="minorHAnsi"/>
          <w:sz w:val="24"/>
          <w:szCs w:val="24"/>
        </w:rPr>
        <w:t xml:space="preserve"> years.</w:t>
      </w:r>
    </w:p>
    <w:p w14:paraId="421EC60C" w14:textId="30F52A03" w:rsidR="009E4F00"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3.1</w:t>
      </w:r>
      <w:r w:rsidR="00EF60AA">
        <w:rPr>
          <w:rFonts w:eastAsia="Times New Roman" w:cstheme="minorHAnsi"/>
          <w:b/>
          <w:bCs/>
          <w:sz w:val="24"/>
          <w:szCs w:val="24"/>
        </w:rPr>
        <w:t>5</w:t>
      </w:r>
      <w:r w:rsidR="006D014D">
        <w:rPr>
          <w:rFonts w:eastAsia="Times New Roman" w:cstheme="minorHAnsi"/>
          <w:sz w:val="24"/>
          <w:szCs w:val="24"/>
        </w:rPr>
        <w:t xml:space="preserve"> </w:t>
      </w:r>
      <w:r w:rsidRPr="004F00F8">
        <w:rPr>
          <w:rFonts w:eastAsia="Times New Roman" w:cstheme="minorHAnsi"/>
          <w:sz w:val="24"/>
          <w:szCs w:val="24"/>
        </w:rPr>
        <w:t>How much time will it take to restore from the last back up?</w:t>
      </w:r>
      <w:r w:rsidRPr="004F00F8">
        <w:rPr>
          <w:rFonts w:eastAsia="Times New Roman" w:cstheme="minorHAnsi"/>
          <w:sz w:val="24"/>
          <w:szCs w:val="24"/>
        </w:rPr>
        <w:br/>
        <w:t>Depends on the amount of data to restore, typically we can restore 1</w:t>
      </w:r>
      <w:r w:rsidR="009E4F00">
        <w:rPr>
          <w:rFonts w:eastAsia="Times New Roman" w:cstheme="minorHAnsi"/>
          <w:sz w:val="24"/>
          <w:szCs w:val="24"/>
        </w:rPr>
        <w:t>0</w:t>
      </w:r>
      <w:r w:rsidRPr="004F00F8">
        <w:rPr>
          <w:rFonts w:eastAsia="Times New Roman" w:cstheme="minorHAnsi"/>
          <w:sz w:val="24"/>
          <w:szCs w:val="24"/>
        </w:rPr>
        <w:t>0Gb + in</w:t>
      </w:r>
      <w:r w:rsidRPr="004F00F8">
        <w:rPr>
          <w:rFonts w:eastAsia="Times New Roman" w:cstheme="minorHAnsi"/>
          <w:sz w:val="24"/>
          <w:szCs w:val="24"/>
        </w:rPr>
        <w:br/>
        <w:t>just over 3 hours if need be. This has been benchmarked. If the amount of data</w:t>
      </w:r>
      <w:r w:rsidRPr="004F00F8">
        <w:rPr>
          <w:rFonts w:eastAsia="Times New Roman" w:cstheme="minorHAnsi"/>
          <w:sz w:val="24"/>
          <w:szCs w:val="24"/>
        </w:rPr>
        <w:br/>
        <w:t>is backed up increases, a different set of benchmark tests will be performed.</w:t>
      </w:r>
    </w:p>
    <w:p w14:paraId="250D58DE" w14:textId="2FD2A65E" w:rsidR="006913FD" w:rsidRDefault="004F00F8" w:rsidP="00D866AA">
      <w:pPr>
        <w:spacing w:after="0"/>
        <w:rPr>
          <w:rFonts w:eastAsia="Times New Roman" w:cstheme="minorHAnsi"/>
          <w:sz w:val="24"/>
          <w:szCs w:val="24"/>
        </w:rPr>
      </w:pPr>
      <w:r w:rsidRPr="004F00F8">
        <w:rPr>
          <w:rFonts w:eastAsia="Times New Roman" w:cstheme="minorHAnsi"/>
          <w:sz w:val="24"/>
          <w:szCs w:val="24"/>
        </w:rPr>
        <w:lastRenderedPageBreak/>
        <w:br/>
      </w:r>
      <w:r w:rsidR="006D014D" w:rsidRPr="00415261">
        <w:rPr>
          <w:rFonts w:eastAsia="Times New Roman" w:cstheme="minorHAnsi"/>
          <w:b/>
          <w:bCs/>
          <w:sz w:val="24"/>
          <w:szCs w:val="24"/>
        </w:rPr>
        <w:t>3.1</w:t>
      </w:r>
      <w:r w:rsidR="00EF60AA">
        <w:rPr>
          <w:rFonts w:eastAsia="Times New Roman" w:cstheme="minorHAnsi"/>
          <w:b/>
          <w:bCs/>
          <w:sz w:val="24"/>
          <w:szCs w:val="24"/>
        </w:rPr>
        <w:t>6</w:t>
      </w:r>
      <w:r w:rsidR="006D014D">
        <w:rPr>
          <w:rFonts w:eastAsia="Times New Roman" w:cstheme="minorHAnsi"/>
          <w:sz w:val="24"/>
          <w:szCs w:val="24"/>
        </w:rPr>
        <w:t xml:space="preserve"> </w:t>
      </w:r>
      <w:r w:rsidRPr="004F00F8">
        <w:rPr>
          <w:rFonts w:eastAsia="Times New Roman" w:cstheme="minorHAnsi"/>
          <w:sz w:val="24"/>
          <w:szCs w:val="24"/>
        </w:rPr>
        <w:t>Where will our backup media be stored?</w:t>
      </w:r>
      <w:r w:rsidRPr="004F00F8">
        <w:rPr>
          <w:rFonts w:eastAsia="Times New Roman" w:cstheme="minorHAnsi"/>
          <w:sz w:val="24"/>
          <w:szCs w:val="24"/>
        </w:rPr>
        <w:br/>
        <w:t xml:space="preserve">The backup media is stored in a secure separate </w:t>
      </w:r>
      <w:r w:rsidR="006913FD">
        <w:rPr>
          <w:rFonts w:eastAsia="Times New Roman" w:cstheme="minorHAnsi"/>
          <w:sz w:val="24"/>
          <w:szCs w:val="24"/>
        </w:rPr>
        <w:t>vault/</w:t>
      </w:r>
      <w:r w:rsidRPr="004F00F8">
        <w:rPr>
          <w:rFonts w:eastAsia="Times New Roman" w:cstheme="minorHAnsi"/>
          <w:sz w:val="24"/>
          <w:szCs w:val="24"/>
        </w:rPr>
        <w:t>building to where the servers</w:t>
      </w:r>
      <w:r w:rsidRPr="004F00F8">
        <w:rPr>
          <w:rFonts w:eastAsia="Times New Roman" w:cstheme="minorHAnsi"/>
          <w:sz w:val="24"/>
          <w:szCs w:val="24"/>
        </w:rPr>
        <w:br/>
        <w:t>are located.</w:t>
      </w:r>
    </w:p>
    <w:p w14:paraId="06479393" w14:textId="59E178B3" w:rsidR="006913FD" w:rsidRDefault="004F00F8" w:rsidP="00D866AA">
      <w:pPr>
        <w:spacing w:after="0"/>
        <w:rPr>
          <w:rFonts w:eastAsia="Times New Roman" w:cstheme="minorHAnsi"/>
          <w:sz w:val="24"/>
          <w:szCs w:val="24"/>
        </w:rPr>
      </w:pPr>
      <w:r w:rsidRPr="004F00F8">
        <w:rPr>
          <w:rFonts w:eastAsia="Times New Roman" w:cstheme="minorHAnsi"/>
          <w:sz w:val="24"/>
          <w:szCs w:val="24"/>
        </w:rPr>
        <w:br/>
      </w:r>
      <w:r w:rsidR="006D014D" w:rsidRPr="00415261">
        <w:rPr>
          <w:rFonts w:eastAsia="Times New Roman" w:cstheme="minorHAnsi"/>
          <w:b/>
          <w:bCs/>
          <w:sz w:val="24"/>
          <w:szCs w:val="24"/>
        </w:rPr>
        <w:t>3.1</w:t>
      </w:r>
      <w:r w:rsidR="00EF60AA">
        <w:rPr>
          <w:rFonts w:eastAsia="Times New Roman" w:cstheme="minorHAnsi"/>
          <w:b/>
          <w:bCs/>
          <w:sz w:val="24"/>
          <w:szCs w:val="24"/>
        </w:rPr>
        <w:t>7</w:t>
      </w:r>
      <w:r w:rsidR="006D014D" w:rsidRPr="006913FD">
        <w:rPr>
          <w:rFonts w:eastAsia="Times New Roman" w:cstheme="minorHAnsi"/>
          <w:sz w:val="24"/>
          <w:szCs w:val="24"/>
        </w:rPr>
        <w:t xml:space="preserve"> </w:t>
      </w:r>
      <w:r w:rsidRPr="006913FD">
        <w:rPr>
          <w:rFonts w:eastAsia="Times New Roman" w:cstheme="minorHAnsi"/>
          <w:sz w:val="24"/>
          <w:szCs w:val="24"/>
        </w:rPr>
        <w:t>Do appropriate personnel have access to backup media for restores?</w:t>
      </w:r>
      <w:r w:rsidRPr="006913FD">
        <w:rPr>
          <w:rFonts w:eastAsia="Times New Roman" w:cstheme="minorHAnsi"/>
          <w:sz w:val="24"/>
          <w:szCs w:val="24"/>
        </w:rPr>
        <w:br/>
        <w:t>All IT staff has access to the backup media and can restore data.</w:t>
      </w:r>
    </w:p>
    <w:p w14:paraId="67AE2B18" w14:textId="6D59D7D3" w:rsidR="004F00F8" w:rsidRPr="003153E5" w:rsidRDefault="004F00F8" w:rsidP="00D866AA">
      <w:pPr>
        <w:spacing w:after="0"/>
        <w:rPr>
          <w:rFonts w:eastAsia="Times New Roman" w:cstheme="minorHAnsi"/>
          <w:sz w:val="24"/>
          <w:szCs w:val="24"/>
        </w:rPr>
      </w:pPr>
      <w:r w:rsidRPr="006913FD">
        <w:rPr>
          <w:rFonts w:eastAsia="Times New Roman" w:cstheme="minorHAnsi"/>
          <w:sz w:val="24"/>
          <w:szCs w:val="24"/>
        </w:rPr>
        <w:br/>
      </w:r>
      <w:r w:rsidR="006D014D" w:rsidRPr="00415261">
        <w:rPr>
          <w:rFonts w:eastAsia="Times New Roman" w:cstheme="minorHAnsi"/>
          <w:b/>
          <w:bCs/>
          <w:sz w:val="24"/>
          <w:szCs w:val="24"/>
        </w:rPr>
        <w:t>3.</w:t>
      </w:r>
      <w:r w:rsidR="00A6421C" w:rsidRPr="00415261">
        <w:rPr>
          <w:rFonts w:eastAsia="Times New Roman" w:cstheme="minorHAnsi"/>
          <w:b/>
          <w:bCs/>
          <w:sz w:val="24"/>
          <w:szCs w:val="24"/>
        </w:rPr>
        <w:t>1</w:t>
      </w:r>
      <w:r w:rsidR="00EF60AA">
        <w:rPr>
          <w:rFonts w:eastAsia="Times New Roman" w:cstheme="minorHAnsi"/>
          <w:b/>
          <w:bCs/>
          <w:sz w:val="24"/>
          <w:szCs w:val="24"/>
        </w:rPr>
        <w:t>8</w:t>
      </w:r>
      <w:r w:rsidR="00A6421C" w:rsidRPr="003153E5">
        <w:rPr>
          <w:rFonts w:eastAsia="Times New Roman" w:cstheme="minorHAnsi"/>
          <w:sz w:val="24"/>
          <w:szCs w:val="24"/>
        </w:rPr>
        <w:t xml:space="preserve"> </w:t>
      </w:r>
      <w:r w:rsidRPr="003153E5">
        <w:rPr>
          <w:rFonts w:eastAsia="Times New Roman" w:cstheme="minorHAnsi"/>
          <w:sz w:val="24"/>
          <w:szCs w:val="24"/>
        </w:rPr>
        <w:t>If the IT System Administrator(s) is (are) not available, is there a source for</w:t>
      </w:r>
      <w:r w:rsidRPr="003153E5">
        <w:rPr>
          <w:rFonts w:eastAsia="Times New Roman" w:cstheme="minorHAnsi"/>
          <w:sz w:val="24"/>
          <w:szCs w:val="24"/>
        </w:rPr>
        <w:br/>
        <w:t>acquiring system passwords and procedures to back ups, and if necessary,</w:t>
      </w:r>
      <w:r w:rsidRPr="003153E5">
        <w:rPr>
          <w:rFonts w:eastAsia="Times New Roman" w:cstheme="minorHAnsi"/>
          <w:sz w:val="24"/>
          <w:szCs w:val="24"/>
        </w:rPr>
        <w:br/>
        <w:t>perform restores?</w:t>
      </w:r>
    </w:p>
    <w:p w14:paraId="52FAF03E" w14:textId="6371FC6E" w:rsidR="004A2AA6" w:rsidRPr="003A06BF" w:rsidRDefault="004A2AA6" w:rsidP="004A2AA6">
      <w:pPr>
        <w:rPr>
          <w:rStyle w:val="markedcontent"/>
          <w:rFonts w:cstheme="minorHAnsi"/>
          <w:sz w:val="24"/>
          <w:szCs w:val="24"/>
        </w:rPr>
      </w:pPr>
      <w:r w:rsidRPr="003A06BF">
        <w:rPr>
          <w:rStyle w:val="markedcontent"/>
          <w:rFonts w:cstheme="minorHAnsi"/>
          <w:sz w:val="24"/>
          <w:szCs w:val="24"/>
        </w:rPr>
        <w:t>There will always be a member of the IT department available to enable these</w:t>
      </w:r>
      <w:r w:rsidRPr="003A06BF">
        <w:rPr>
          <w:rFonts w:cstheme="minorHAnsi"/>
          <w:sz w:val="24"/>
          <w:szCs w:val="24"/>
        </w:rPr>
        <w:br/>
      </w:r>
      <w:r w:rsidRPr="003A06BF">
        <w:rPr>
          <w:rStyle w:val="markedcontent"/>
          <w:rFonts w:cstheme="minorHAnsi"/>
          <w:sz w:val="24"/>
          <w:szCs w:val="24"/>
        </w:rPr>
        <w:t>requests. Any request should be reported to the helpdesk for the IT department.</w:t>
      </w:r>
      <w:r w:rsidRPr="003A06BF">
        <w:rPr>
          <w:rFonts w:cstheme="minorHAnsi"/>
          <w:sz w:val="24"/>
          <w:szCs w:val="24"/>
        </w:rPr>
        <w:br/>
      </w:r>
      <w:r w:rsidRPr="003A06BF">
        <w:rPr>
          <w:rStyle w:val="markedcontent"/>
          <w:rFonts w:cstheme="minorHAnsi"/>
          <w:sz w:val="24"/>
          <w:szCs w:val="24"/>
        </w:rPr>
        <w:t>Engineers to action. Escalation should be via the IT Support Team Leader then</w:t>
      </w:r>
      <w:r w:rsidRPr="003A06BF">
        <w:rPr>
          <w:rFonts w:cstheme="minorHAnsi"/>
          <w:sz w:val="24"/>
          <w:szCs w:val="24"/>
        </w:rPr>
        <w:br/>
      </w:r>
      <w:r w:rsidRPr="003A06BF">
        <w:rPr>
          <w:rStyle w:val="markedcontent"/>
          <w:rFonts w:cstheme="minorHAnsi"/>
          <w:sz w:val="24"/>
          <w:szCs w:val="24"/>
        </w:rPr>
        <w:t>the IT Services Manager</w:t>
      </w:r>
    </w:p>
    <w:p w14:paraId="677A726A" w14:textId="77777777" w:rsidR="004A2AA6" w:rsidRPr="006913FD" w:rsidRDefault="004A2AA6" w:rsidP="00D866AA">
      <w:pPr>
        <w:spacing w:after="0"/>
        <w:rPr>
          <w:rFonts w:eastAsia="Times New Roman" w:cstheme="minorHAnsi"/>
          <w:sz w:val="24"/>
          <w:szCs w:val="24"/>
        </w:rPr>
      </w:pPr>
    </w:p>
    <w:p w14:paraId="01D1552C" w14:textId="77777777" w:rsidR="00C25405" w:rsidRPr="00B417AB" w:rsidRDefault="00C25405">
      <w:pPr>
        <w:rPr>
          <w:b/>
          <w:bCs/>
          <w:sz w:val="28"/>
          <w:szCs w:val="28"/>
        </w:rPr>
      </w:pPr>
    </w:p>
    <w:p w14:paraId="7C7B8362" w14:textId="7BBCC219" w:rsidR="00E551E0" w:rsidRDefault="00545908" w:rsidP="00DB220C">
      <w:pPr>
        <w:shd w:val="clear" w:color="auto" w:fill="002060"/>
        <w:rPr>
          <w:b/>
          <w:bCs/>
          <w:sz w:val="28"/>
          <w:szCs w:val="28"/>
        </w:rPr>
      </w:pPr>
      <w:r w:rsidRPr="00545908">
        <w:rPr>
          <w:b/>
          <w:bCs/>
          <w:sz w:val="28"/>
          <w:szCs w:val="28"/>
        </w:rPr>
        <w:t>4 Policies</w:t>
      </w:r>
    </w:p>
    <w:p w14:paraId="77250A10" w14:textId="0A9C3022" w:rsidR="00062835" w:rsidRPr="002F2674" w:rsidRDefault="00062835">
      <w:pPr>
        <w:rPr>
          <w:b/>
          <w:bCs/>
          <w:sz w:val="24"/>
          <w:szCs w:val="24"/>
        </w:rPr>
      </w:pPr>
      <w:r w:rsidRPr="002F2674">
        <w:rPr>
          <w:b/>
          <w:bCs/>
          <w:sz w:val="24"/>
          <w:szCs w:val="24"/>
        </w:rPr>
        <w:t>4.1 Backup Policy</w:t>
      </w:r>
    </w:p>
    <w:p w14:paraId="45F634EB"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sz w:val="24"/>
          <w:szCs w:val="24"/>
        </w:rPr>
        <w:t>A backup policy is a crucial component of an organization’s comprehensive backup strategy. Common backup policies identify critical data and systems to be protected, clarify the frequency of both full and incremental backups, delineate backup administrator responsibilities, and provide details for retention, offsite rotation, restoration procedures, storage of backups, and more.</w:t>
      </w:r>
    </w:p>
    <w:p w14:paraId="66E92E69" w14:textId="64AA385C"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sz w:val="24"/>
          <w:szCs w:val="24"/>
        </w:rPr>
        <w:t> </w:t>
      </w:r>
      <w:r w:rsidR="00222F28" w:rsidRPr="00BB52EC">
        <w:rPr>
          <w:rFonts w:eastAsia="Times New Roman" w:cstheme="minorHAnsi"/>
          <w:sz w:val="24"/>
          <w:szCs w:val="24"/>
        </w:rPr>
        <w:t xml:space="preserve">There </w:t>
      </w:r>
      <w:r w:rsidRPr="005E42C9">
        <w:rPr>
          <w:rFonts w:eastAsia="Times New Roman" w:cstheme="minorHAnsi"/>
          <w:sz w:val="24"/>
          <w:szCs w:val="24"/>
        </w:rPr>
        <w:t>are several benefits to developing a strong backup and recovery policy document:</w:t>
      </w:r>
    </w:p>
    <w:p w14:paraId="1AA652F4"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b/>
          <w:bCs/>
          <w:sz w:val="24"/>
          <w:szCs w:val="24"/>
        </w:rPr>
        <w:t>Clarity.</w:t>
      </w:r>
      <w:r w:rsidRPr="005E42C9">
        <w:rPr>
          <w:rFonts w:eastAsia="Times New Roman" w:cstheme="minorHAnsi"/>
          <w:sz w:val="24"/>
          <w:szCs w:val="24"/>
        </w:rPr>
        <w:t> A backup policy clarifies specific procedures, policies, and responsibilities, including a well-defined schedule for performing backups, ensuring a more stable process. It also identifies any superseding procedures or policies that already exist, such as contingency plans.</w:t>
      </w:r>
    </w:p>
    <w:p w14:paraId="79C92830"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b/>
          <w:bCs/>
          <w:sz w:val="24"/>
          <w:szCs w:val="24"/>
        </w:rPr>
        <w:t>Control.</w:t>
      </w:r>
      <w:r w:rsidRPr="005E42C9">
        <w:rPr>
          <w:rFonts w:eastAsia="Times New Roman" w:cstheme="minorHAnsi"/>
          <w:sz w:val="24"/>
          <w:szCs w:val="24"/>
        </w:rPr>
        <w:t> A well defined backup policy allows you to control what kind of backups are performed, how often data should be backed up, what software/hardware or cloud service should be used for performing backups, where backups are located, and who can access backups and how to contact them.</w:t>
      </w:r>
    </w:p>
    <w:p w14:paraId="3517B991"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b/>
          <w:bCs/>
          <w:sz w:val="24"/>
          <w:szCs w:val="24"/>
        </w:rPr>
        <w:t>Accountability.</w:t>
      </w:r>
      <w:r w:rsidRPr="005E42C9">
        <w:rPr>
          <w:rFonts w:eastAsia="Times New Roman" w:cstheme="minorHAnsi"/>
          <w:sz w:val="24"/>
          <w:szCs w:val="24"/>
        </w:rPr>
        <w:t> The backup policy identifies primary and secondary contacts who are responsible for performing backups and provides their contact information. This piece of the data backup and recovery policy also identifies who is responsible for confirming that reliable backups are successfully performed, and sets forth how and when they will do this.</w:t>
      </w:r>
    </w:p>
    <w:p w14:paraId="6A36BA87"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b/>
          <w:bCs/>
          <w:sz w:val="24"/>
          <w:szCs w:val="24"/>
        </w:rPr>
        <w:lastRenderedPageBreak/>
        <w:t>Reliability.</w:t>
      </w:r>
      <w:r w:rsidRPr="005E42C9">
        <w:rPr>
          <w:rFonts w:eastAsia="Times New Roman" w:cstheme="minorHAnsi"/>
          <w:sz w:val="24"/>
          <w:szCs w:val="24"/>
        </w:rPr>
        <w:t> Stronger backup policies are more likely to result in complete data restoration. They offer details on how to protect data, how to access backups, and how to train those responsible for performing backups. They also ensure multiple copies exist separate from the original data, and also make use of multiple forms of media with complementary strengths. Finally, the policy demands at least partial automation, further increasing reliability.</w:t>
      </w:r>
    </w:p>
    <w:p w14:paraId="6ADBA29F" w14:textId="3395B8B0" w:rsidR="005E42C9" w:rsidRPr="005E42C9" w:rsidRDefault="005E42C9" w:rsidP="00BB52EC">
      <w:pPr>
        <w:shd w:val="clear" w:color="auto" w:fill="FFFFFF"/>
        <w:spacing w:beforeAutospacing="1" w:after="100" w:afterAutospacing="1" w:line="240" w:lineRule="auto"/>
        <w:rPr>
          <w:rFonts w:eastAsia="Times New Roman" w:cstheme="minorHAnsi"/>
          <w:b/>
          <w:bCs/>
          <w:sz w:val="24"/>
          <w:szCs w:val="24"/>
        </w:rPr>
      </w:pPr>
      <w:r w:rsidRPr="005E42C9">
        <w:rPr>
          <w:rFonts w:eastAsia="Times New Roman" w:cstheme="minorHAnsi"/>
          <w:b/>
          <w:bCs/>
          <w:sz w:val="24"/>
          <w:szCs w:val="24"/>
        </w:rPr>
        <w:t> </w:t>
      </w:r>
      <w:r w:rsidR="002F2674" w:rsidRPr="002F2674">
        <w:rPr>
          <w:rFonts w:eastAsia="Times New Roman" w:cstheme="minorHAnsi"/>
          <w:b/>
          <w:bCs/>
          <w:sz w:val="24"/>
          <w:szCs w:val="24"/>
        </w:rPr>
        <w:t xml:space="preserve">4.2 </w:t>
      </w:r>
      <w:r w:rsidR="00601814" w:rsidRPr="002F2674">
        <w:rPr>
          <w:rFonts w:eastAsia="Times New Roman" w:cstheme="minorHAnsi"/>
          <w:b/>
          <w:bCs/>
          <w:sz w:val="24"/>
          <w:szCs w:val="24"/>
        </w:rPr>
        <w:t>B</w:t>
      </w:r>
      <w:r w:rsidRPr="005E42C9">
        <w:rPr>
          <w:rFonts w:eastAsia="Times New Roman" w:cstheme="minorHAnsi"/>
          <w:b/>
          <w:bCs/>
          <w:sz w:val="24"/>
          <w:szCs w:val="24"/>
        </w:rPr>
        <w:t>ackup retention policies</w:t>
      </w:r>
    </w:p>
    <w:p w14:paraId="06FAADAB"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sz w:val="24"/>
          <w:szCs w:val="24"/>
        </w:rPr>
        <w:t xml:space="preserve">Preserve essential data with a multi-pronged backup policy. </w:t>
      </w:r>
      <w:r w:rsidRPr="005E42C9">
        <w:rPr>
          <w:rFonts w:eastAsia="Times New Roman" w:cstheme="minorHAnsi"/>
          <w:b/>
          <w:bCs/>
          <w:sz w:val="24"/>
          <w:szCs w:val="24"/>
        </w:rPr>
        <w:t xml:space="preserve">Your backup policy should follow the 3-2-1 rule, </w:t>
      </w:r>
      <w:r w:rsidRPr="005E42C9">
        <w:rPr>
          <w:rFonts w:eastAsia="Times New Roman" w:cstheme="minorHAnsi"/>
          <w:sz w:val="24"/>
          <w:szCs w:val="24"/>
        </w:rPr>
        <w:t>creating at least three backup copies of all data in addition to the original file using two different backup media, with one copy in a remote location. This helps to ensure a full set of accessible backup data no matter what the circumstances leading to the need to recover data.</w:t>
      </w:r>
    </w:p>
    <w:p w14:paraId="59E52EFE"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sz w:val="24"/>
          <w:szCs w:val="24"/>
        </w:rPr>
        <w:t>Storing at least one copy of backup data at a remote location is essential for disaster recovery, especially in the event of site-wide failures or geographical disasters. To protect against malware, remote backup data should be air-gapped (separated) from the original data set. Historically, third party vendors could store backup tapes offsite for a fee, but remote disk and cloud storage can be used as well.</w:t>
      </w:r>
    </w:p>
    <w:p w14:paraId="4848B71E" w14:textId="77777777" w:rsid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sz w:val="24"/>
          <w:szCs w:val="24"/>
        </w:rPr>
        <w:t>It is important to periodically check the integrity of your backup files. Do this by restoring several files from the backup to confirm that you can, that the backup itself is uncorrupted, and that the media is still accessible.</w:t>
      </w:r>
    </w:p>
    <w:p w14:paraId="6D55A48D" w14:textId="61834E37" w:rsidR="000B6E68" w:rsidRPr="005E42C9" w:rsidRDefault="000B6E68" w:rsidP="005E42C9">
      <w:pPr>
        <w:shd w:val="clear" w:color="auto" w:fill="FFFFFF"/>
        <w:spacing w:beforeAutospacing="1" w:after="100" w:afterAutospacing="1" w:line="240" w:lineRule="auto"/>
        <w:rPr>
          <w:rFonts w:eastAsia="Times New Roman" w:cstheme="minorHAnsi"/>
          <w:sz w:val="24"/>
          <w:szCs w:val="24"/>
        </w:rPr>
      </w:pPr>
      <w:r w:rsidRPr="000B6E68">
        <w:rPr>
          <w:rFonts w:eastAsia="Times New Roman" w:cstheme="minorHAnsi"/>
          <w:noProof/>
          <w:sz w:val="24"/>
          <w:szCs w:val="24"/>
        </w:rPr>
        <w:drawing>
          <wp:inline distT="0" distB="0" distL="0" distR="0" wp14:anchorId="055C862D" wp14:editId="6E6AE010">
            <wp:extent cx="5943600" cy="4286250"/>
            <wp:effectExtent l="0" t="0" r="0" b="0"/>
            <wp:docPr id="168491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12488" name=""/>
                    <pic:cNvPicPr/>
                  </pic:nvPicPr>
                  <pic:blipFill>
                    <a:blip r:embed="rId13"/>
                    <a:stretch>
                      <a:fillRect/>
                    </a:stretch>
                  </pic:blipFill>
                  <pic:spPr>
                    <a:xfrm>
                      <a:off x="0" y="0"/>
                      <a:ext cx="5943600" cy="4286250"/>
                    </a:xfrm>
                    <a:prstGeom prst="rect">
                      <a:avLst/>
                    </a:prstGeom>
                  </pic:spPr>
                </pic:pic>
              </a:graphicData>
            </a:graphic>
          </wp:inline>
        </w:drawing>
      </w:r>
    </w:p>
    <w:p w14:paraId="451A326A" w14:textId="77777777" w:rsidR="005E42C9" w:rsidRPr="005E42C9" w:rsidRDefault="005E42C9" w:rsidP="005E42C9">
      <w:pPr>
        <w:shd w:val="clear" w:color="auto" w:fill="FFFFFF"/>
        <w:spacing w:beforeAutospacing="1" w:after="100" w:afterAutospacing="1" w:line="240" w:lineRule="auto"/>
        <w:rPr>
          <w:rFonts w:eastAsia="Times New Roman" w:cstheme="minorHAnsi"/>
          <w:sz w:val="24"/>
          <w:szCs w:val="24"/>
        </w:rPr>
      </w:pPr>
      <w:r w:rsidRPr="005E42C9">
        <w:rPr>
          <w:rFonts w:eastAsia="Times New Roman" w:cstheme="minorHAnsi"/>
          <w:sz w:val="24"/>
          <w:szCs w:val="24"/>
        </w:rPr>
        <w:t> </w:t>
      </w:r>
    </w:p>
    <w:p w14:paraId="4EEE357D" w14:textId="2C40D2EC" w:rsidR="002F2674" w:rsidRPr="002F2674" w:rsidRDefault="002F2674" w:rsidP="002F2674">
      <w:pPr>
        <w:rPr>
          <w:rFonts w:eastAsia="Times New Roman" w:cstheme="minorHAnsi"/>
          <w:b/>
          <w:bCs/>
          <w:sz w:val="24"/>
          <w:szCs w:val="24"/>
        </w:rPr>
      </w:pPr>
      <w:r>
        <w:rPr>
          <w:rFonts w:eastAsia="Times New Roman" w:cstheme="minorHAnsi"/>
          <w:b/>
          <w:bCs/>
          <w:sz w:val="24"/>
          <w:szCs w:val="24"/>
        </w:rPr>
        <w:lastRenderedPageBreak/>
        <w:t xml:space="preserve">4.3 </w:t>
      </w:r>
      <w:r w:rsidRPr="002F2674">
        <w:rPr>
          <w:rFonts w:eastAsia="Times New Roman" w:cstheme="minorHAnsi"/>
          <w:b/>
          <w:bCs/>
          <w:sz w:val="24"/>
          <w:szCs w:val="24"/>
        </w:rPr>
        <w:t>Backup policy best practices</w:t>
      </w:r>
    </w:p>
    <w:p w14:paraId="2386EAB5"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Follow these best practices to select an ideal backup solution that ensures your data remains recoverable and safe. The best backup policy solutions:</w:t>
      </w:r>
    </w:p>
    <w:p w14:paraId="09E6E39F"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Include remote storage</w:t>
      </w:r>
    </w:p>
    <w:p w14:paraId="79B6F146"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 xml:space="preserve">Take frequent, regular backups. </w:t>
      </w:r>
    </w:p>
    <w:p w14:paraId="7A52F234"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 xml:space="preserve">Use automated backups. </w:t>
      </w:r>
    </w:p>
    <w:p w14:paraId="5B22A4C2"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 xml:space="preserve">Address retention span. After frequency, how long each backup should be kept is the next important question. Retaining every backup forever is neither desirable nor feasible, so any good data backup and storage policy and solution provides a series of retention schedules. </w:t>
      </w:r>
    </w:p>
    <w:p w14:paraId="5B1787A8"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For example, healthcare organizations will need to craft backup policies that are HIPAA compliant. Businesses that are active in the EU may need a GDPR backup policy.</w:t>
      </w:r>
    </w:p>
    <w:p w14:paraId="30BC286D"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Encrypt backups. .</w:t>
      </w:r>
    </w:p>
    <w:p w14:paraId="3D67A2C2"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 xml:space="preserve">Use cloud storage for backup storage. </w:t>
      </w:r>
    </w:p>
    <w:p w14:paraId="4BDBB90E" w14:textId="77777777" w:rsidR="002F2674" w:rsidRPr="002F2674" w:rsidRDefault="002F2674" w:rsidP="002F2674">
      <w:pPr>
        <w:rPr>
          <w:rFonts w:eastAsia="Times New Roman" w:cstheme="minorHAnsi"/>
          <w:sz w:val="24"/>
          <w:szCs w:val="24"/>
        </w:rPr>
      </w:pPr>
      <w:r w:rsidRPr="002F2674">
        <w:rPr>
          <w:rFonts w:eastAsia="Times New Roman" w:cstheme="minorHAnsi"/>
          <w:sz w:val="24"/>
          <w:szCs w:val="24"/>
        </w:rPr>
        <w:t xml:space="preserve">Find a comprehensive backup solution. </w:t>
      </w:r>
    </w:p>
    <w:p w14:paraId="717E2E53" w14:textId="77777777" w:rsidR="00055B7D" w:rsidRDefault="00055B7D"/>
    <w:p w14:paraId="57C05B82" w14:textId="0C5F97F0" w:rsidR="004B46F4" w:rsidRPr="008F2FEA" w:rsidRDefault="005B6BC1" w:rsidP="008F2FEA">
      <w:pPr>
        <w:shd w:val="clear" w:color="auto" w:fill="002060"/>
        <w:rPr>
          <w:b/>
          <w:bCs/>
          <w:sz w:val="28"/>
          <w:szCs w:val="28"/>
        </w:rPr>
      </w:pPr>
      <w:r>
        <w:rPr>
          <w:b/>
          <w:bCs/>
          <w:sz w:val="28"/>
          <w:szCs w:val="28"/>
        </w:rPr>
        <w:t xml:space="preserve">5 </w:t>
      </w:r>
      <w:r w:rsidR="004B46F4" w:rsidRPr="008F2FEA">
        <w:rPr>
          <w:b/>
          <w:bCs/>
          <w:sz w:val="28"/>
          <w:szCs w:val="28"/>
        </w:rPr>
        <w:t>Roles and Responsibilities.</w:t>
      </w:r>
    </w:p>
    <w:p w14:paraId="6AF4387A" w14:textId="77777777" w:rsidR="007019FB" w:rsidRPr="00EB05AD" w:rsidRDefault="00940F62">
      <w:pPr>
        <w:rPr>
          <w:sz w:val="24"/>
          <w:szCs w:val="24"/>
        </w:rPr>
      </w:pPr>
      <w:r w:rsidRPr="00EB05AD">
        <w:rPr>
          <w:sz w:val="24"/>
          <w:szCs w:val="24"/>
        </w:rPr>
        <w:t xml:space="preserve">Once the Backup solution is selected which </w:t>
      </w:r>
      <w:r w:rsidR="003B61B4" w:rsidRPr="00EB05AD">
        <w:rPr>
          <w:sz w:val="24"/>
          <w:szCs w:val="24"/>
        </w:rPr>
        <w:t>suits</w:t>
      </w:r>
      <w:r w:rsidRPr="00EB05AD">
        <w:rPr>
          <w:sz w:val="24"/>
          <w:szCs w:val="24"/>
        </w:rPr>
        <w:t xml:space="preserve"> our Organization </w:t>
      </w:r>
      <w:r w:rsidR="003B61B4" w:rsidRPr="00EB05AD">
        <w:rPr>
          <w:sz w:val="24"/>
          <w:szCs w:val="24"/>
        </w:rPr>
        <w:t>needs, assigning</w:t>
      </w:r>
      <w:r w:rsidR="001868BA" w:rsidRPr="00EB05AD">
        <w:rPr>
          <w:sz w:val="24"/>
          <w:szCs w:val="24"/>
        </w:rPr>
        <w:t xml:space="preserve"> responsible personals is the immediate task</w:t>
      </w:r>
      <w:r w:rsidR="007019FB" w:rsidRPr="00EB05AD">
        <w:rPr>
          <w:sz w:val="24"/>
          <w:szCs w:val="24"/>
        </w:rPr>
        <w:t>.</w:t>
      </w:r>
    </w:p>
    <w:p w14:paraId="33F6C349" w14:textId="5A2243D7" w:rsidR="00940F62" w:rsidRPr="00EB05AD" w:rsidRDefault="007019FB">
      <w:pPr>
        <w:rPr>
          <w:sz w:val="24"/>
          <w:szCs w:val="24"/>
        </w:rPr>
      </w:pPr>
      <w:r w:rsidRPr="00EB05AD">
        <w:rPr>
          <w:sz w:val="24"/>
          <w:szCs w:val="24"/>
        </w:rPr>
        <w:t>W</w:t>
      </w:r>
      <w:r w:rsidR="001868BA" w:rsidRPr="00EB05AD">
        <w:rPr>
          <w:sz w:val="24"/>
          <w:szCs w:val="24"/>
        </w:rPr>
        <w:t>e Responsible IT Person</w:t>
      </w:r>
      <w:r w:rsidRPr="00EB05AD">
        <w:rPr>
          <w:sz w:val="24"/>
          <w:szCs w:val="24"/>
        </w:rPr>
        <w:t xml:space="preserve"> of Piramal Swasthya</w:t>
      </w:r>
      <w:r w:rsidR="001868BA" w:rsidRPr="00EB05AD">
        <w:rPr>
          <w:sz w:val="24"/>
          <w:szCs w:val="24"/>
        </w:rPr>
        <w:t xml:space="preserve"> will perform all the Installation and </w:t>
      </w:r>
      <w:r w:rsidR="003B61B4" w:rsidRPr="00EB05AD">
        <w:rPr>
          <w:sz w:val="24"/>
          <w:szCs w:val="24"/>
        </w:rPr>
        <w:t>Backup</w:t>
      </w:r>
      <w:r w:rsidR="001868BA" w:rsidRPr="00EB05AD">
        <w:rPr>
          <w:sz w:val="24"/>
          <w:szCs w:val="24"/>
        </w:rPr>
        <w:t xml:space="preserve"> Jobs</w:t>
      </w:r>
      <w:r w:rsidR="00CE3DFA" w:rsidRPr="00EB05AD">
        <w:rPr>
          <w:sz w:val="24"/>
          <w:szCs w:val="24"/>
        </w:rPr>
        <w:t xml:space="preserve"> according to the Organization </w:t>
      </w:r>
      <w:r w:rsidR="003B61B4" w:rsidRPr="00EB05AD">
        <w:rPr>
          <w:sz w:val="24"/>
          <w:szCs w:val="24"/>
        </w:rPr>
        <w:t>Architecture</w:t>
      </w:r>
      <w:r w:rsidR="00CE3DFA" w:rsidRPr="00EB05AD">
        <w:rPr>
          <w:sz w:val="24"/>
          <w:szCs w:val="24"/>
        </w:rPr>
        <w:t xml:space="preserve"> which defines Production and Critical Server for the functioning of the Organization</w:t>
      </w:r>
      <w:r w:rsidR="003F5B54" w:rsidRPr="00EB05AD">
        <w:rPr>
          <w:sz w:val="24"/>
          <w:szCs w:val="24"/>
        </w:rPr>
        <w:t xml:space="preserve">. If the project are run on behalf of the Client, respective project </w:t>
      </w:r>
      <w:r w:rsidR="00945EFA" w:rsidRPr="00EB05AD">
        <w:rPr>
          <w:sz w:val="24"/>
          <w:szCs w:val="24"/>
        </w:rPr>
        <w:t xml:space="preserve">MOM has to be meet, Server up time and </w:t>
      </w:r>
    </w:p>
    <w:p w14:paraId="1A2102BD" w14:textId="77777777" w:rsidR="00945EFA" w:rsidRPr="00651788" w:rsidRDefault="00945EFA"/>
    <w:p w14:paraId="70F6EB52" w14:textId="26BE2643" w:rsidR="00F45B5D" w:rsidRPr="008F2FEA" w:rsidRDefault="005B6BC1" w:rsidP="008F2FEA">
      <w:pPr>
        <w:shd w:val="clear" w:color="auto" w:fill="002060"/>
        <w:rPr>
          <w:b/>
          <w:bCs/>
          <w:sz w:val="28"/>
          <w:szCs w:val="28"/>
        </w:rPr>
      </w:pPr>
      <w:r>
        <w:rPr>
          <w:b/>
          <w:bCs/>
          <w:sz w:val="28"/>
          <w:szCs w:val="28"/>
        </w:rPr>
        <w:t>6</w:t>
      </w:r>
      <w:r w:rsidR="002A794F" w:rsidRPr="008F2FEA">
        <w:rPr>
          <w:b/>
          <w:bCs/>
          <w:sz w:val="28"/>
          <w:szCs w:val="28"/>
        </w:rPr>
        <w:t xml:space="preserve"> </w:t>
      </w:r>
      <w:r w:rsidR="00F45B5D" w:rsidRPr="008F2FEA">
        <w:rPr>
          <w:b/>
          <w:bCs/>
          <w:sz w:val="28"/>
          <w:szCs w:val="28"/>
        </w:rPr>
        <w:t>Backup Solution Installation</w:t>
      </w:r>
      <w:r w:rsidR="00AA1F43" w:rsidRPr="008F2FEA">
        <w:rPr>
          <w:b/>
          <w:bCs/>
          <w:sz w:val="28"/>
          <w:szCs w:val="28"/>
        </w:rPr>
        <w:t xml:space="preserve"> and Implementation</w:t>
      </w:r>
      <w:r w:rsidR="004B46F4" w:rsidRPr="008F2FEA">
        <w:rPr>
          <w:b/>
          <w:bCs/>
          <w:sz w:val="28"/>
          <w:szCs w:val="28"/>
        </w:rPr>
        <w:t>.</w:t>
      </w:r>
    </w:p>
    <w:p w14:paraId="742DE9DE" w14:textId="77777777" w:rsidR="00EB0CCA" w:rsidRPr="00AE721E" w:rsidRDefault="00EB0CCA" w:rsidP="00AE721E">
      <w:pPr>
        <w:shd w:val="clear" w:color="auto" w:fill="A6A6A6" w:themeFill="background1" w:themeFillShade="A6"/>
        <w:rPr>
          <w:b/>
          <w:bCs/>
          <w:sz w:val="24"/>
          <w:szCs w:val="24"/>
        </w:rPr>
      </w:pPr>
      <w:r w:rsidRPr="00AE721E">
        <w:rPr>
          <w:b/>
          <w:bCs/>
          <w:sz w:val="24"/>
          <w:szCs w:val="24"/>
        </w:rPr>
        <w:t>System Requirements</w:t>
      </w:r>
    </w:p>
    <w:p w14:paraId="2071E9DA" w14:textId="77777777" w:rsidR="00EB0CCA" w:rsidRPr="00AE721E" w:rsidRDefault="00EB0CCA" w:rsidP="00EB0CCA">
      <w:pPr>
        <w:rPr>
          <w:b/>
          <w:bCs/>
          <w:sz w:val="24"/>
          <w:szCs w:val="24"/>
        </w:rPr>
      </w:pPr>
      <w:r w:rsidRPr="00AE721E">
        <w:rPr>
          <w:b/>
          <w:bCs/>
          <w:sz w:val="24"/>
          <w:szCs w:val="24"/>
        </w:rPr>
        <w:t>Make sure that servers that you plan to use as backup infrastructure components meet the system requirements listed below.</w:t>
      </w:r>
    </w:p>
    <w:p w14:paraId="4FE44634" w14:textId="58DF33DD" w:rsidR="003B61B4" w:rsidRPr="00AE721E" w:rsidRDefault="00552FDC">
      <w:pPr>
        <w:rPr>
          <w:sz w:val="24"/>
          <w:szCs w:val="24"/>
        </w:rPr>
      </w:pPr>
      <w:r w:rsidRPr="00AE721E">
        <w:rPr>
          <w:sz w:val="24"/>
          <w:szCs w:val="24"/>
        </w:rPr>
        <w:t xml:space="preserve">We do not recommend you to install Veeam Backup &amp; Replication and its components on mission-critical machines in the production environment such as Microsoft Hyper-V Server, Domain Controller, Microsoft Exchange Server, Small Business Server/ Windows Server Essentials and so on. If possible, install </w:t>
      </w:r>
      <w:r w:rsidRPr="00AE721E">
        <w:rPr>
          <w:sz w:val="24"/>
          <w:szCs w:val="24"/>
        </w:rPr>
        <w:lastRenderedPageBreak/>
        <w:t>Veeam Backup &amp; Replication and its components on dedicated machines. Backup infrastructure component roles can be co-installed</w:t>
      </w:r>
    </w:p>
    <w:p w14:paraId="684A0072" w14:textId="7CBE2AC8" w:rsidR="00042175" w:rsidRDefault="00775719" w:rsidP="00AE721E">
      <w:pPr>
        <w:shd w:val="clear" w:color="auto" w:fill="A6A6A6" w:themeFill="background1" w:themeFillShade="A6"/>
        <w:rPr>
          <w:b/>
          <w:bCs/>
        </w:rPr>
      </w:pPr>
      <w:r>
        <w:rPr>
          <w:b/>
          <w:bCs/>
        </w:rPr>
        <w:t xml:space="preserve">Refer </w:t>
      </w:r>
      <w:r w:rsidR="00A848E8">
        <w:rPr>
          <w:b/>
          <w:bCs/>
        </w:rPr>
        <w:t>Annex</w:t>
      </w:r>
      <w:r>
        <w:rPr>
          <w:b/>
          <w:bCs/>
        </w:rPr>
        <w:t xml:space="preserve"> 1 for Server </w:t>
      </w:r>
      <w:r w:rsidR="00A848E8">
        <w:rPr>
          <w:b/>
          <w:bCs/>
        </w:rPr>
        <w:t>Specification</w:t>
      </w:r>
      <w:r>
        <w:rPr>
          <w:b/>
          <w:bCs/>
        </w:rPr>
        <w:t xml:space="preserve"> </w:t>
      </w:r>
    </w:p>
    <w:p w14:paraId="67D4F309" w14:textId="146C1594" w:rsidR="00042175" w:rsidRPr="00602D6E" w:rsidRDefault="00042175" w:rsidP="00DB220C">
      <w:pPr>
        <w:rPr>
          <w:rFonts w:cstheme="minorHAnsi"/>
          <w:sz w:val="22"/>
          <w:szCs w:val="22"/>
        </w:rPr>
      </w:pPr>
      <w:r w:rsidRPr="009B3753">
        <w:rPr>
          <w:b/>
          <w:bCs/>
          <w:sz w:val="28"/>
          <w:szCs w:val="28"/>
        </w:rPr>
        <w:t xml:space="preserve">Installation </w:t>
      </w:r>
      <w:r w:rsidR="00766D07" w:rsidRPr="009B3753">
        <w:rPr>
          <w:b/>
          <w:bCs/>
          <w:sz w:val="28"/>
          <w:szCs w:val="28"/>
        </w:rPr>
        <w:t>Procedure of Veeam Backup Solution.</w:t>
      </w:r>
    </w:p>
    <w:p w14:paraId="6F7C9887" w14:textId="4FCC9A31" w:rsidR="00042175" w:rsidRPr="00AE721E" w:rsidRDefault="00EE60D0" w:rsidP="00042175">
      <w:pPr>
        <w:rPr>
          <w:rFonts w:cstheme="minorHAnsi"/>
          <w:sz w:val="24"/>
          <w:szCs w:val="24"/>
        </w:rPr>
      </w:pPr>
      <w:r>
        <w:rPr>
          <w:rFonts w:cstheme="minorHAnsi"/>
          <w:sz w:val="24"/>
          <w:szCs w:val="24"/>
        </w:rPr>
        <w:t xml:space="preserve"> </w:t>
      </w:r>
    </w:p>
    <w:p w14:paraId="19F46157" w14:textId="77777777" w:rsidR="00042175" w:rsidRPr="00AE721E" w:rsidRDefault="00042175" w:rsidP="00042175">
      <w:pPr>
        <w:pStyle w:val="NormalWeb"/>
        <w:rPr>
          <w:rFonts w:asciiTheme="minorHAnsi" w:hAnsiTheme="minorHAnsi" w:cstheme="minorHAnsi"/>
        </w:rPr>
      </w:pPr>
      <w:r w:rsidRPr="00AE721E">
        <w:rPr>
          <w:rFonts w:asciiTheme="minorHAnsi" w:hAnsiTheme="minorHAnsi" w:cstheme="minorHAnsi"/>
        </w:rPr>
        <w:t>To start the setup wizard:</w:t>
      </w:r>
    </w:p>
    <w:p w14:paraId="4F470878" w14:textId="66883DFD" w:rsidR="00042175" w:rsidRPr="00AE721E" w:rsidRDefault="00042175">
      <w:pPr>
        <w:numPr>
          <w:ilvl w:val="0"/>
          <w:numId w:val="1"/>
        </w:numPr>
        <w:spacing w:beforeAutospacing="1" w:after="100" w:afterAutospacing="1" w:line="240" w:lineRule="auto"/>
        <w:rPr>
          <w:rFonts w:cstheme="minorHAnsi"/>
          <w:sz w:val="24"/>
          <w:szCs w:val="24"/>
        </w:rPr>
      </w:pPr>
      <w:r w:rsidRPr="00AE721E">
        <w:rPr>
          <w:rStyle w:val="listl11"/>
          <w:rFonts w:cstheme="minorHAnsi"/>
          <w:sz w:val="24"/>
          <w:szCs w:val="24"/>
        </w:rPr>
        <w:t xml:space="preserve">Download the latest version of the Veeam Backup &amp; Replication installation image from the </w:t>
      </w:r>
      <w:hyperlink r:id="rId14" w:tgtFrame="_blank" w:history="1">
        <w:r w:rsidRPr="00AE721E">
          <w:rPr>
            <w:rStyle w:val="Hyperlink"/>
            <w:rFonts w:cstheme="minorHAnsi"/>
            <w:sz w:val="24"/>
            <w:szCs w:val="24"/>
          </w:rPr>
          <w:t>Download Veeam Products</w:t>
        </w:r>
      </w:hyperlink>
      <w:r w:rsidRPr="00AE721E">
        <w:rPr>
          <w:rStyle w:val="listl11"/>
          <w:rFonts w:cstheme="minorHAnsi"/>
          <w:sz w:val="24"/>
          <w:szCs w:val="24"/>
        </w:rPr>
        <w:t xml:space="preserve"> page. </w:t>
      </w:r>
      <w:r w:rsidR="0026640F" w:rsidRPr="00AE721E">
        <w:rPr>
          <w:rStyle w:val="listl11"/>
          <w:rFonts w:cstheme="minorHAnsi"/>
          <w:sz w:val="24"/>
          <w:szCs w:val="24"/>
        </w:rPr>
        <w:t>https://www.veeam.com/downloads.html</w:t>
      </w:r>
    </w:p>
    <w:p w14:paraId="731CB078" w14:textId="77777777" w:rsidR="00042175" w:rsidRPr="00AE721E" w:rsidRDefault="00042175">
      <w:pPr>
        <w:numPr>
          <w:ilvl w:val="0"/>
          <w:numId w:val="2"/>
        </w:numPr>
        <w:spacing w:beforeAutospacing="1" w:after="100" w:afterAutospacing="1" w:line="240" w:lineRule="auto"/>
        <w:rPr>
          <w:rFonts w:cstheme="minorHAnsi"/>
          <w:sz w:val="24"/>
          <w:szCs w:val="24"/>
        </w:rPr>
      </w:pPr>
      <w:r w:rsidRPr="00AE721E">
        <w:rPr>
          <w:rStyle w:val="listl11"/>
          <w:rFonts w:cstheme="minorHAnsi"/>
          <w:sz w:val="24"/>
          <w:szCs w:val="24"/>
        </w:rPr>
        <w:t>Mount the installation image to the machine on which you plan to install Veeam Backup &amp; Replication or burn the image file to a flash drive or other removable storage device. If you plan to install Veeam Backup &amp; Replication on a VM, use built-in tools of the virtualization management software to mount the installation image to the VM.</w:t>
      </w:r>
    </w:p>
    <w:p w14:paraId="2EAAD35F" w14:textId="77777777" w:rsidR="00042175" w:rsidRPr="00AE721E" w:rsidRDefault="00042175" w:rsidP="00042175">
      <w:pPr>
        <w:pStyle w:val="listl1paragraph"/>
        <w:rPr>
          <w:rFonts w:asciiTheme="minorHAnsi" w:hAnsiTheme="minorHAnsi" w:cstheme="minorHAnsi"/>
        </w:rPr>
      </w:pPr>
      <w:r w:rsidRPr="00AE721E">
        <w:rPr>
          <w:rStyle w:val="listl1paragraph1"/>
          <w:rFonts w:asciiTheme="minorHAnsi" w:hAnsiTheme="minorHAnsi" w:cstheme="minorHAnsi"/>
        </w:rPr>
        <w:t>To extract the content of the ISO, you can also use the latest versions of utilities that can properly extract data from ISOs of large size and can properly work with long file paths.</w:t>
      </w:r>
    </w:p>
    <w:p w14:paraId="6A7BAD04" w14:textId="77777777" w:rsidR="00042175" w:rsidRPr="00AE721E" w:rsidRDefault="00042175">
      <w:pPr>
        <w:numPr>
          <w:ilvl w:val="0"/>
          <w:numId w:val="3"/>
        </w:numPr>
        <w:spacing w:beforeAutospacing="1" w:after="100" w:afterAutospacing="1" w:line="240" w:lineRule="auto"/>
        <w:rPr>
          <w:rFonts w:cstheme="minorHAnsi"/>
          <w:sz w:val="24"/>
          <w:szCs w:val="24"/>
        </w:rPr>
      </w:pPr>
      <w:r w:rsidRPr="00AE721E">
        <w:rPr>
          <w:rStyle w:val="listl11"/>
          <w:rFonts w:cstheme="minorHAnsi"/>
          <w:sz w:val="24"/>
          <w:szCs w:val="24"/>
        </w:rPr>
        <w:t xml:space="preserve">After you mount the image or insert the disk, Autorun will open a splash screen. If Autorun is not available or disabled, run the </w:t>
      </w:r>
      <w:r w:rsidRPr="00AE721E">
        <w:rPr>
          <w:rStyle w:val="tfilenames"/>
          <w:rFonts w:cstheme="minorHAnsi"/>
          <w:sz w:val="24"/>
          <w:szCs w:val="24"/>
        </w:rPr>
        <w:t>Setup.exe</w:t>
      </w:r>
      <w:r w:rsidRPr="00AE721E">
        <w:rPr>
          <w:rStyle w:val="listl11"/>
          <w:rFonts w:cstheme="minorHAnsi"/>
          <w:sz w:val="24"/>
          <w:szCs w:val="24"/>
        </w:rPr>
        <w:t xml:space="preserve"> file from the image or disk.</w:t>
      </w:r>
    </w:p>
    <w:p w14:paraId="25A95390" w14:textId="77777777" w:rsidR="00042175" w:rsidRPr="00AE721E" w:rsidRDefault="00042175">
      <w:pPr>
        <w:numPr>
          <w:ilvl w:val="0"/>
          <w:numId w:val="4"/>
        </w:numPr>
        <w:spacing w:beforeAutospacing="1" w:after="100" w:afterAutospacing="1" w:line="240" w:lineRule="auto"/>
        <w:rPr>
          <w:rFonts w:cstheme="minorHAnsi"/>
          <w:sz w:val="24"/>
          <w:szCs w:val="24"/>
        </w:rPr>
      </w:pPr>
      <w:r w:rsidRPr="00AE721E">
        <w:rPr>
          <w:rStyle w:val="listl11"/>
          <w:rFonts w:cstheme="minorHAnsi"/>
          <w:sz w:val="24"/>
          <w:szCs w:val="24"/>
        </w:rPr>
        <w:t xml:space="preserve">In the splash screen, click </w:t>
      </w:r>
      <w:r w:rsidRPr="00AE721E">
        <w:rPr>
          <w:rStyle w:val="listl11"/>
          <w:rFonts w:cstheme="minorHAnsi"/>
          <w:b/>
          <w:bCs/>
          <w:sz w:val="24"/>
          <w:szCs w:val="24"/>
        </w:rPr>
        <w:t>Install</w:t>
      </w:r>
      <w:r w:rsidRPr="00AE721E">
        <w:rPr>
          <w:rStyle w:val="listl11"/>
          <w:rFonts w:cstheme="minorHAnsi"/>
          <w:sz w:val="24"/>
          <w:szCs w:val="24"/>
        </w:rPr>
        <w:t>.</w:t>
      </w:r>
    </w:p>
    <w:tbl>
      <w:tblPr>
        <w:tblW w:w="5000" w:type="pct"/>
        <w:tblCellSpacing w:w="0" w:type="dxa"/>
        <w:tblCellMar>
          <w:left w:w="0" w:type="dxa"/>
          <w:right w:w="0" w:type="dxa"/>
        </w:tblCellMar>
        <w:tblLook w:val="04A0" w:firstRow="1" w:lastRow="0" w:firstColumn="1" w:lastColumn="0" w:noHBand="0" w:noVBand="1"/>
      </w:tblPr>
      <w:tblGrid>
        <w:gridCol w:w="10466"/>
      </w:tblGrid>
      <w:tr w:rsidR="00042175" w:rsidRPr="00602D6E" w14:paraId="10B7F228" w14:textId="77777777" w:rsidTr="00042175">
        <w:trPr>
          <w:tblCellSpacing w:w="0" w:type="dxa"/>
        </w:trPr>
        <w:tc>
          <w:tcPr>
            <w:tcW w:w="0" w:type="auto"/>
            <w:hideMark/>
          </w:tcPr>
          <w:p w14:paraId="6BF77E5F" w14:textId="77777777" w:rsidR="00042175" w:rsidRPr="00602D6E" w:rsidRDefault="00042175">
            <w:pPr>
              <w:pStyle w:val="timportanttype"/>
              <w:rPr>
                <w:rFonts w:asciiTheme="minorHAnsi" w:hAnsiTheme="minorHAnsi" w:cstheme="minorHAnsi"/>
                <w:sz w:val="22"/>
                <w:szCs w:val="22"/>
              </w:rPr>
            </w:pPr>
            <w:r w:rsidRPr="00602D6E">
              <w:rPr>
                <w:rStyle w:val="timportanttype1"/>
                <w:rFonts w:asciiTheme="minorHAnsi" w:hAnsiTheme="minorHAnsi" w:cstheme="minorHAnsi"/>
                <w:sz w:val="22"/>
                <w:szCs w:val="22"/>
              </w:rPr>
              <w:t>Important</w:t>
            </w:r>
          </w:p>
        </w:tc>
      </w:tr>
      <w:tr w:rsidR="00042175" w:rsidRPr="00602D6E" w14:paraId="37151F77" w14:textId="77777777" w:rsidTr="00042175">
        <w:trPr>
          <w:tblCellSpacing w:w="0" w:type="dxa"/>
        </w:trPr>
        <w:tc>
          <w:tcPr>
            <w:tcW w:w="0" w:type="auto"/>
            <w:hideMark/>
          </w:tcPr>
          <w:p w14:paraId="7BD1B4E1" w14:textId="77777777" w:rsidR="00042175" w:rsidRPr="00602D6E" w:rsidRDefault="00042175">
            <w:pPr>
              <w:pStyle w:val="notes"/>
              <w:rPr>
                <w:rFonts w:asciiTheme="minorHAnsi" w:hAnsiTheme="minorHAnsi" w:cstheme="minorHAnsi"/>
                <w:sz w:val="22"/>
                <w:szCs w:val="22"/>
              </w:rPr>
            </w:pPr>
            <w:r w:rsidRPr="00602D6E">
              <w:rPr>
                <w:rStyle w:val="notes1"/>
                <w:rFonts w:asciiTheme="minorHAnsi" w:hAnsiTheme="minorHAnsi" w:cstheme="minorHAnsi"/>
                <w:sz w:val="22"/>
                <w:szCs w:val="22"/>
              </w:rPr>
              <w:t xml:space="preserve">It is strongly recommended that you install Veeam Backup &amp; Replication using Autorun or the </w:t>
            </w:r>
            <w:r w:rsidRPr="00602D6E">
              <w:rPr>
                <w:rStyle w:val="syntax"/>
                <w:rFonts w:asciiTheme="minorHAnsi" w:eastAsiaTheme="majorEastAsia" w:hAnsiTheme="minorHAnsi" w:cstheme="minorHAnsi"/>
                <w:color w:val="000000"/>
                <w:sz w:val="22"/>
                <w:szCs w:val="22"/>
              </w:rPr>
              <w:t>Setup.exe</w:t>
            </w:r>
            <w:r w:rsidRPr="00602D6E">
              <w:rPr>
                <w:rStyle w:val="notes1"/>
                <w:rFonts w:asciiTheme="minorHAnsi" w:hAnsiTheme="minorHAnsi" w:cstheme="minorHAnsi"/>
                <w:sz w:val="22"/>
                <w:szCs w:val="22"/>
              </w:rPr>
              <w:t xml:space="preserve"> file. If you run other installation files from the ISO folders, you may miss some components that need to be installed, and Veeam Backup &amp; Replication may not work as expected.</w:t>
            </w:r>
          </w:p>
        </w:tc>
      </w:tr>
    </w:tbl>
    <w:p w14:paraId="54952668" w14:textId="77777777" w:rsidR="00F263A0" w:rsidRDefault="00042175" w:rsidP="00AE721E">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lastRenderedPageBreak/>
        <w:drawing>
          <wp:inline distT="0" distB="0" distL="0" distR="0" wp14:anchorId="5191F79C" wp14:editId="66B6C546">
            <wp:extent cx="5143500" cy="4000500"/>
            <wp:effectExtent l="0" t="0" r="0" b="0"/>
            <wp:docPr id="1323923074" name="Picture 2" descr="Click to zoom in">
              <a:hlinkClick xmlns:a="http://schemas.openxmlformats.org/drawingml/2006/main" r:id="rId15"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to zoom in">
                      <a:hlinkClick r:id="rId15" tooltip="&quot;Click to zoom in&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30756D55" w14:textId="6E7D3633" w:rsidR="0026640F" w:rsidRPr="00602D6E" w:rsidRDefault="0026640F" w:rsidP="00F263A0">
      <w:pPr>
        <w:pStyle w:val="NormalWeb"/>
        <w:rPr>
          <w:rFonts w:asciiTheme="minorHAnsi" w:hAnsiTheme="minorHAnsi" w:cstheme="minorHAnsi"/>
          <w:sz w:val="22"/>
          <w:szCs w:val="22"/>
        </w:rPr>
      </w:pPr>
      <w:r w:rsidRPr="00602D6E">
        <w:rPr>
          <w:rFonts w:asciiTheme="minorHAnsi" w:hAnsiTheme="minorHAnsi" w:cstheme="minorHAnsi"/>
          <w:sz w:val="22"/>
          <w:szCs w:val="22"/>
        </w:rPr>
        <w:t>Step 2. Select Component</w:t>
      </w:r>
    </w:p>
    <w:p w14:paraId="4C24E866" w14:textId="77777777" w:rsidR="0026640F" w:rsidRPr="00602D6E" w:rsidRDefault="0026640F" w:rsidP="0026640F">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At the </w:t>
      </w:r>
      <w:r w:rsidRPr="00602D6E">
        <w:rPr>
          <w:rStyle w:val="tcontrols"/>
          <w:rFonts w:asciiTheme="minorHAnsi" w:hAnsiTheme="minorHAnsi" w:cstheme="minorHAnsi"/>
          <w:sz w:val="22"/>
          <w:szCs w:val="22"/>
        </w:rPr>
        <w:t>Select Veeam Backup &amp; Replication Component</w:t>
      </w:r>
      <w:r w:rsidRPr="00602D6E">
        <w:rPr>
          <w:rFonts w:asciiTheme="minorHAnsi" w:hAnsiTheme="minorHAnsi" w:cstheme="minorHAnsi"/>
          <w:sz w:val="22"/>
          <w:szCs w:val="22"/>
        </w:rPr>
        <w:t xml:space="preserve"> step of the wizard, select </w:t>
      </w:r>
      <w:r w:rsidRPr="00602D6E">
        <w:rPr>
          <w:rFonts w:asciiTheme="minorHAnsi" w:hAnsiTheme="minorHAnsi" w:cstheme="minorHAnsi"/>
          <w:b/>
          <w:bCs/>
          <w:sz w:val="22"/>
          <w:szCs w:val="22"/>
        </w:rPr>
        <w:t>Install Veeam Backup &amp; Replication</w:t>
      </w:r>
      <w:r w:rsidRPr="00602D6E">
        <w:rPr>
          <w:rFonts w:asciiTheme="minorHAnsi" w:hAnsiTheme="minorHAnsi" w:cstheme="minorHAnsi"/>
          <w:sz w:val="22"/>
          <w:szCs w:val="22"/>
        </w:rPr>
        <w:t>.</w:t>
      </w:r>
    </w:p>
    <w:p w14:paraId="3EF481AC" w14:textId="77777777" w:rsidR="0026640F" w:rsidRPr="00602D6E" w:rsidRDefault="0026640F" w:rsidP="0026640F">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To open Veeam Help Center from the setup wizard, click </w:t>
      </w:r>
      <w:r w:rsidRPr="00602D6E">
        <w:rPr>
          <w:rStyle w:val="tcontrols"/>
          <w:rFonts w:asciiTheme="minorHAnsi" w:hAnsiTheme="minorHAnsi" w:cstheme="minorHAnsi"/>
          <w:sz w:val="22"/>
          <w:szCs w:val="22"/>
        </w:rPr>
        <w:t>View Documentation</w:t>
      </w:r>
      <w:r w:rsidRPr="00602D6E">
        <w:rPr>
          <w:rFonts w:asciiTheme="minorHAnsi" w:hAnsiTheme="minorHAnsi" w:cstheme="minorHAnsi"/>
          <w:sz w:val="22"/>
          <w:szCs w:val="22"/>
        </w:rPr>
        <w:t>.</w:t>
      </w:r>
    </w:p>
    <w:p w14:paraId="09F751D8" w14:textId="77777777" w:rsidR="009A3DE3" w:rsidRDefault="0026640F" w:rsidP="00AE721E">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lastRenderedPageBreak/>
        <w:drawing>
          <wp:inline distT="0" distB="0" distL="0" distR="0" wp14:anchorId="4D14C279" wp14:editId="69DFBA31">
            <wp:extent cx="5143500" cy="4000500"/>
            <wp:effectExtent l="0" t="0" r="0" b="0"/>
            <wp:docPr id="1650322520" name="Picture 3" descr="Click to zoom in">
              <a:hlinkClick xmlns:a="http://schemas.openxmlformats.org/drawingml/2006/main" r:id="rId17"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o zoom in">
                      <a:hlinkClick r:id="rId17" tooltip="&quot;Click to zoom in&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7F488712" w14:textId="77777777" w:rsidR="00AE721E" w:rsidRDefault="00957B2E" w:rsidP="00AE721E">
      <w:pPr>
        <w:pStyle w:val="NormalWeb"/>
        <w:spacing w:before="0" w:beforeAutospacing="0" w:after="0" w:afterAutospacing="0"/>
        <w:rPr>
          <w:rFonts w:asciiTheme="minorHAnsi" w:hAnsiTheme="minorHAnsi" w:cstheme="minorHAnsi"/>
          <w:sz w:val="22"/>
          <w:szCs w:val="22"/>
        </w:rPr>
      </w:pPr>
      <w:r w:rsidRPr="00602D6E">
        <w:rPr>
          <w:rFonts w:asciiTheme="minorHAnsi" w:hAnsiTheme="minorHAnsi" w:cstheme="minorHAnsi"/>
          <w:sz w:val="22"/>
          <w:szCs w:val="22"/>
        </w:rPr>
        <w:t>Step 3. Read and Accept License Agreement</w:t>
      </w:r>
    </w:p>
    <w:p w14:paraId="73E1BDC9" w14:textId="6D736722" w:rsidR="00957B2E" w:rsidRPr="00602D6E" w:rsidRDefault="00957B2E" w:rsidP="00AE721E">
      <w:pPr>
        <w:pStyle w:val="NormalWeb"/>
        <w:spacing w:before="0" w:beforeAutospacing="0" w:after="0" w:afterAutospacing="0"/>
        <w:rPr>
          <w:rFonts w:asciiTheme="minorHAnsi" w:hAnsiTheme="minorHAnsi" w:cstheme="minorHAnsi"/>
          <w:sz w:val="22"/>
          <w:szCs w:val="22"/>
        </w:rPr>
      </w:pPr>
      <w:r w:rsidRPr="00602D6E">
        <w:rPr>
          <w:rStyle w:val="listl1"/>
          <w:rFonts w:asciiTheme="minorHAnsi" w:hAnsiTheme="minorHAnsi" w:cstheme="minorHAnsi"/>
          <w:sz w:val="22"/>
          <w:szCs w:val="22"/>
        </w:rPr>
        <w:t xml:space="preserve">At the </w:t>
      </w:r>
      <w:r w:rsidRPr="00602D6E">
        <w:rPr>
          <w:rStyle w:val="tcontrols"/>
          <w:rFonts w:asciiTheme="minorHAnsi" w:hAnsiTheme="minorHAnsi" w:cstheme="minorHAnsi"/>
          <w:sz w:val="22"/>
          <w:szCs w:val="22"/>
        </w:rPr>
        <w:t>License Agreement</w:t>
      </w:r>
      <w:r w:rsidRPr="00602D6E">
        <w:rPr>
          <w:rStyle w:val="listl1"/>
          <w:rFonts w:asciiTheme="minorHAnsi" w:hAnsiTheme="minorHAnsi" w:cstheme="minorHAnsi"/>
          <w:sz w:val="22"/>
          <w:szCs w:val="22"/>
        </w:rPr>
        <w:t xml:space="preserve"> step of the wizard, read Veeam License Agreement and licensing policy as well as license agreements of 3rd party components that Veeam incorporates and license agreements of required software. To accept the license agreements and continue installing Veeam Backup &amp; Replication, click </w:t>
      </w:r>
      <w:r w:rsidRPr="00602D6E">
        <w:rPr>
          <w:rStyle w:val="tcontrols"/>
          <w:rFonts w:asciiTheme="minorHAnsi" w:hAnsiTheme="minorHAnsi" w:cstheme="minorHAnsi"/>
          <w:sz w:val="22"/>
          <w:szCs w:val="22"/>
        </w:rPr>
        <w:t>I Accept</w:t>
      </w:r>
      <w:r w:rsidRPr="00602D6E">
        <w:rPr>
          <w:rStyle w:val="listl1"/>
          <w:rFonts w:asciiTheme="minorHAnsi" w:hAnsiTheme="minorHAnsi" w:cstheme="minorHAnsi"/>
          <w:sz w:val="22"/>
          <w:szCs w:val="22"/>
        </w:rPr>
        <w:t>.</w:t>
      </w:r>
    </w:p>
    <w:p w14:paraId="62FE1DD2" w14:textId="77777777" w:rsidR="00AE721E" w:rsidRDefault="00957B2E" w:rsidP="00AE721E">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drawing>
          <wp:inline distT="0" distB="0" distL="0" distR="0" wp14:anchorId="5A3A236A" wp14:editId="11BD4070">
            <wp:extent cx="4619625" cy="3593041"/>
            <wp:effectExtent l="0" t="0" r="0" b="7620"/>
            <wp:docPr id="1835885313" name="Picture 4" descr="Click to zoom in">
              <a:hlinkClick xmlns:a="http://schemas.openxmlformats.org/drawingml/2006/main" r:id="rId19"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to zoom in">
                      <a:hlinkClick r:id="rId19" tooltip="&quot;Click to zoom in&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2734" cy="3595459"/>
                    </a:xfrm>
                    <a:prstGeom prst="rect">
                      <a:avLst/>
                    </a:prstGeom>
                    <a:noFill/>
                    <a:ln>
                      <a:noFill/>
                    </a:ln>
                  </pic:spPr>
                </pic:pic>
              </a:graphicData>
            </a:graphic>
          </wp:inline>
        </w:drawing>
      </w:r>
    </w:p>
    <w:p w14:paraId="59FCBF1B" w14:textId="016035D7" w:rsidR="00957B2E" w:rsidRPr="00602D6E" w:rsidRDefault="00957B2E" w:rsidP="00AE721E">
      <w:pPr>
        <w:pStyle w:val="NormalWeb"/>
        <w:rPr>
          <w:rFonts w:asciiTheme="minorHAnsi" w:hAnsiTheme="minorHAnsi" w:cstheme="minorHAnsi"/>
          <w:sz w:val="22"/>
          <w:szCs w:val="22"/>
        </w:rPr>
      </w:pPr>
      <w:r w:rsidRPr="00602D6E">
        <w:rPr>
          <w:rFonts w:asciiTheme="minorHAnsi" w:hAnsiTheme="minorHAnsi" w:cstheme="minorHAnsi"/>
          <w:sz w:val="22"/>
          <w:szCs w:val="22"/>
        </w:rPr>
        <w:lastRenderedPageBreak/>
        <w:t>Step 4. Provide License File</w:t>
      </w:r>
    </w:p>
    <w:p w14:paraId="353FE885" w14:textId="77777777" w:rsidR="00957B2E" w:rsidRPr="00602D6E" w:rsidRDefault="00957B2E" w:rsidP="00957B2E">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At the </w:t>
      </w:r>
      <w:r w:rsidRPr="00602D6E">
        <w:rPr>
          <w:rStyle w:val="tcontrols"/>
          <w:rFonts w:asciiTheme="minorHAnsi" w:hAnsiTheme="minorHAnsi" w:cstheme="minorHAnsi"/>
          <w:sz w:val="22"/>
          <w:szCs w:val="22"/>
        </w:rPr>
        <w:t>Provide License</w:t>
      </w:r>
      <w:r w:rsidRPr="00602D6E">
        <w:rPr>
          <w:rFonts w:asciiTheme="minorHAnsi" w:hAnsiTheme="minorHAnsi" w:cstheme="minorHAnsi"/>
          <w:sz w:val="22"/>
          <w:szCs w:val="22"/>
        </w:rPr>
        <w:t xml:space="preserve"> step of the wizard, specify what license you want to install for Veeam Backup &amp; Replication. For more information, see </w:t>
      </w:r>
      <w:hyperlink r:id="rId21" w:history="1">
        <w:r w:rsidRPr="00602D6E">
          <w:rPr>
            <w:rStyle w:val="Hyperlink"/>
            <w:rFonts w:asciiTheme="minorHAnsi" w:hAnsiTheme="minorHAnsi" w:cstheme="minorHAnsi"/>
            <w:sz w:val="22"/>
            <w:szCs w:val="22"/>
          </w:rPr>
          <w:t>Licensing</w:t>
        </w:r>
      </w:hyperlink>
      <w:r w:rsidRPr="00602D6E">
        <w:rPr>
          <w:rFonts w:asciiTheme="minorHAnsi" w:hAnsiTheme="minorHAnsi" w:cstheme="minorHAnsi"/>
          <w:sz w:val="22"/>
          <w:szCs w:val="22"/>
        </w:rPr>
        <w:t>.</w:t>
      </w:r>
    </w:p>
    <w:p w14:paraId="6FC7FC72" w14:textId="77777777" w:rsidR="00957B2E" w:rsidRPr="00602D6E" w:rsidRDefault="00957B2E" w:rsidP="00957B2E">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If a valid license is already installed on the machine, the setup wizard will inform you about it. In this case, you can skip the </w:t>
      </w:r>
      <w:r w:rsidRPr="00602D6E">
        <w:rPr>
          <w:rStyle w:val="tcontrols"/>
          <w:rFonts w:asciiTheme="minorHAnsi" w:hAnsiTheme="minorHAnsi" w:cstheme="minorHAnsi"/>
          <w:sz w:val="22"/>
          <w:szCs w:val="22"/>
        </w:rPr>
        <w:t>Provide License</w:t>
      </w:r>
      <w:r w:rsidRPr="00602D6E">
        <w:rPr>
          <w:rFonts w:asciiTheme="minorHAnsi" w:hAnsiTheme="minorHAnsi" w:cstheme="minorHAnsi"/>
          <w:sz w:val="22"/>
          <w:szCs w:val="22"/>
        </w:rPr>
        <w:t xml:space="preserve"> step and move to the next step of the wizard.</w:t>
      </w:r>
    </w:p>
    <w:p w14:paraId="662CA237" w14:textId="77777777" w:rsidR="00957B2E" w:rsidRPr="00602D6E" w:rsidRDefault="00957B2E" w:rsidP="00957B2E">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If you do not install a license, the product will operate in the Veeam Backup &amp; Replication Community (free) Edition. For more information, see </w:t>
      </w:r>
      <w:hyperlink r:id="rId22" w:tgtFrame="_blank" w:history="1">
        <w:r w:rsidRPr="00602D6E">
          <w:rPr>
            <w:rStyle w:val="Hyperlink"/>
            <w:rFonts w:asciiTheme="minorHAnsi" w:hAnsiTheme="minorHAnsi" w:cstheme="minorHAnsi"/>
            <w:sz w:val="22"/>
            <w:szCs w:val="22"/>
          </w:rPr>
          <w:t>Veeam Backup &amp; Replication Community Edition</w:t>
        </w:r>
      </w:hyperlink>
      <w:r w:rsidRPr="00602D6E">
        <w:rPr>
          <w:rFonts w:asciiTheme="minorHAnsi" w:hAnsiTheme="minorHAnsi" w:cstheme="minorHAnsi"/>
          <w:sz w:val="22"/>
          <w:szCs w:val="22"/>
        </w:rPr>
        <w:t>.</w:t>
      </w:r>
    </w:p>
    <w:p w14:paraId="5957FB1C" w14:textId="77777777" w:rsidR="00957B2E" w:rsidRPr="00602D6E" w:rsidRDefault="00957B2E" w:rsidP="00957B2E">
      <w:pPr>
        <w:pStyle w:val="NormalWeb"/>
        <w:rPr>
          <w:rFonts w:asciiTheme="minorHAnsi" w:hAnsiTheme="minorHAnsi" w:cstheme="minorHAnsi"/>
          <w:sz w:val="22"/>
          <w:szCs w:val="22"/>
        </w:rPr>
      </w:pPr>
      <w:r w:rsidRPr="00602D6E">
        <w:rPr>
          <w:rFonts w:asciiTheme="minorHAnsi" w:hAnsiTheme="minorHAnsi" w:cstheme="minorHAnsi"/>
          <w:sz w:val="22"/>
          <w:szCs w:val="22"/>
        </w:rPr>
        <w:t>To install a license:</w:t>
      </w:r>
    </w:p>
    <w:p w14:paraId="1F4946ED" w14:textId="77777777" w:rsidR="00957B2E" w:rsidRPr="00602D6E" w:rsidRDefault="00957B2E">
      <w:pPr>
        <w:numPr>
          <w:ilvl w:val="0"/>
          <w:numId w:val="5"/>
        </w:numPr>
        <w:spacing w:beforeAutospacing="1" w:after="100" w:afterAutospacing="1" w:line="240" w:lineRule="auto"/>
        <w:rPr>
          <w:rFonts w:cstheme="minorHAnsi"/>
        </w:rPr>
      </w:pPr>
      <w:r w:rsidRPr="00602D6E">
        <w:rPr>
          <w:rStyle w:val="listl11"/>
          <w:rFonts w:cstheme="minorHAnsi"/>
        </w:rPr>
        <w:t xml:space="preserve">Next to the </w:t>
      </w:r>
      <w:r w:rsidRPr="00602D6E">
        <w:rPr>
          <w:rStyle w:val="tcontrols"/>
          <w:rFonts w:cstheme="minorHAnsi"/>
        </w:rPr>
        <w:t>License file</w:t>
      </w:r>
      <w:r w:rsidRPr="00602D6E">
        <w:rPr>
          <w:rStyle w:val="listl11"/>
          <w:rFonts w:cstheme="minorHAnsi"/>
        </w:rPr>
        <w:t xml:space="preserve"> field, click </w:t>
      </w:r>
      <w:r w:rsidRPr="00602D6E">
        <w:rPr>
          <w:rStyle w:val="tcontrols"/>
          <w:rFonts w:cstheme="minorHAnsi"/>
        </w:rPr>
        <w:t>Browse</w:t>
      </w:r>
      <w:r w:rsidRPr="00602D6E">
        <w:rPr>
          <w:rStyle w:val="listl11"/>
          <w:rFonts w:cstheme="minorHAnsi"/>
        </w:rPr>
        <w:t>.</w:t>
      </w:r>
    </w:p>
    <w:p w14:paraId="5932BF33" w14:textId="77777777" w:rsidR="00957B2E" w:rsidRPr="00602D6E" w:rsidRDefault="00957B2E">
      <w:pPr>
        <w:numPr>
          <w:ilvl w:val="0"/>
          <w:numId w:val="6"/>
        </w:numPr>
        <w:spacing w:beforeAutospacing="1" w:after="100" w:afterAutospacing="1" w:line="240" w:lineRule="auto"/>
        <w:rPr>
          <w:rFonts w:cstheme="minorHAnsi"/>
        </w:rPr>
      </w:pPr>
      <w:r w:rsidRPr="00602D6E">
        <w:rPr>
          <w:rStyle w:val="listl11"/>
          <w:rFonts w:cstheme="minorHAnsi"/>
        </w:rPr>
        <w:t>Select a valid license file for Veeam Backup &amp; Replication.</w:t>
      </w:r>
    </w:p>
    <w:p w14:paraId="0ADDDDD9" w14:textId="77777777" w:rsidR="00957B2E" w:rsidRPr="00602D6E" w:rsidRDefault="00957B2E">
      <w:pPr>
        <w:numPr>
          <w:ilvl w:val="0"/>
          <w:numId w:val="7"/>
        </w:numPr>
        <w:spacing w:beforeAutospacing="1" w:after="100" w:afterAutospacing="1" w:line="240" w:lineRule="auto"/>
        <w:rPr>
          <w:rFonts w:cstheme="minorHAnsi"/>
        </w:rPr>
      </w:pPr>
      <w:r w:rsidRPr="00602D6E">
        <w:rPr>
          <w:rStyle w:val="listl11"/>
          <w:rFonts w:cstheme="minorHAnsi"/>
          <w:color w:val="545454"/>
        </w:rPr>
        <w:t>To install new licenses automatically when you renew or expand your contract,</w:t>
      </w:r>
      <w:r w:rsidRPr="00602D6E">
        <w:rPr>
          <w:rFonts w:cstheme="minorHAnsi"/>
        </w:rPr>
        <w:t xml:space="preserve"> select the </w:t>
      </w:r>
      <w:r w:rsidRPr="00602D6E">
        <w:rPr>
          <w:rStyle w:val="tcontrols"/>
          <w:rFonts w:cstheme="minorHAnsi"/>
        </w:rPr>
        <w:t>Update license automatically check box</w:t>
      </w:r>
      <w:r w:rsidRPr="00602D6E">
        <w:rPr>
          <w:rFonts w:cstheme="minorHAnsi"/>
        </w:rPr>
        <w:t xml:space="preserve">. If you enable the automatic license update, and therefore enable usage reporting, you will double the number of workloads by which you can exceed your installed license. For more information, see </w:t>
      </w:r>
      <w:hyperlink r:id="rId23" w:history="1">
        <w:r w:rsidRPr="00602D6E">
          <w:rPr>
            <w:rStyle w:val="Hyperlink"/>
            <w:rFonts w:cstheme="minorHAnsi"/>
          </w:rPr>
          <w:t>Exceeding License Limit</w:t>
        </w:r>
      </w:hyperlink>
      <w:r w:rsidRPr="00602D6E">
        <w:rPr>
          <w:rFonts w:cstheme="minorHAnsi"/>
        </w:rPr>
        <w:t>.</w:t>
      </w:r>
    </w:p>
    <w:p w14:paraId="1FE3284A" w14:textId="77777777" w:rsidR="003620F5" w:rsidRDefault="00957B2E" w:rsidP="003620F5">
      <w:pPr>
        <w:pStyle w:val="NormalWeb"/>
        <w:rPr>
          <w:rFonts w:asciiTheme="minorHAnsi" w:hAnsiTheme="minorHAnsi" w:cstheme="minorHAnsi"/>
          <w:sz w:val="22"/>
          <w:szCs w:val="22"/>
        </w:rPr>
      </w:pPr>
      <w:r w:rsidRPr="00602D6E">
        <w:rPr>
          <w:rFonts w:asciiTheme="minorHAnsi" w:hAnsiTheme="minorHAnsi" w:cstheme="minorHAnsi"/>
          <w:noProof/>
          <w:color w:val="0000FF"/>
          <w:sz w:val="22"/>
          <w:szCs w:val="22"/>
        </w:rPr>
        <w:drawing>
          <wp:inline distT="0" distB="0" distL="0" distR="0" wp14:anchorId="653FC1DA" wp14:editId="2988D3DC">
            <wp:extent cx="5143500" cy="4000500"/>
            <wp:effectExtent l="0" t="0" r="0" b="0"/>
            <wp:docPr id="1008852491" name="Picture 5" descr="Click to zoom in">
              <a:hlinkClick xmlns:a="http://schemas.openxmlformats.org/drawingml/2006/main" r:id="rId24"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to zoom in">
                      <a:hlinkClick r:id="rId24" tooltip="&quot;Click to zoom in&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02F68C2B" w14:textId="094B114B" w:rsidR="00957B2E" w:rsidRPr="00602D6E" w:rsidRDefault="00957B2E" w:rsidP="003620F5">
      <w:pPr>
        <w:pStyle w:val="NormalWeb"/>
        <w:rPr>
          <w:rFonts w:asciiTheme="minorHAnsi" w:hAnsiTheme="minorHAnsi" w:cstheme="minorHAnsi"/>
          <w:sz w:val="22"/>
          <w:szCs w:val="22"/>
        </w:rPr>
      </w:pPr>
      <w:r w:rsidRPr="00602D6E">
        <w:rPr>
          <w:rFonts w:asciiTheme="minorHAnsi" w:hAnsiTheme="minorHAnsi" w:cstheme="minorHAnsi"/>
          <w:sz w:val="22"/>
          <w:szCs w:val="22"/>
        </w:rPr>
        <w:t>Step 5. Install Missing Software</w:t>
      </w:r>
    </w:p>
    <w:tbl>
      <w:tblPr>
        <w:tblW w:w="5000" w:type="pct"/>
        <w:tblCellSpacing w:w="0" w:type="dxa"/>
        <w:tblCellMar>
          <w:left w:w="0" w:type="dxa"/>
          <w:right w:w="0" w:type="dxa"/>
        </w:tblCellMar>
        <w:tblLook w:val="04A0" w:firstRow="1" w:lastRow="0" w:firstColumn="1" w:lastColumn="0" w:noHBand="0" w:noVBand="1"/>
      </w:tblPr>
      <w:tblGrid>
        <w:gridCol w:w="10466"/>
      </w:tblGrid>
      <w:tr w:rsidR="00957B2E" w:rsidRPr="00602D6E" w14:paraId="2A740B05" w14:textId="77777777" w:rsidTr="00957B2E">
        <w:trPr>
          <w:tblCellSpacing w:w="0" w:type="dxa"/>
        </w:trPr>
        <w:tc>
          <w:tcPr>
            <w:tcW w:w="0" w:type="auto"/>
            <w:hideMark/>
          </w:tcPr>
          <w:p w14:paraId="78B21516" w14:textId="77777777" w:rsidR="003620F5" w:rsidRDefault="00957B2E">
            <w:pPr>
              <w:pStyle w:val="tnotetype"/>
              <w:rPr>
                <w:rFonts w:asciiTheme="minorHAnsi" w:hAnsiTheme="minorHAnsi" w:cstheme="minorHAnsi"/>
                <w:sz w:val="22"/>
                <w:szCs w:val="22"/>
              </w:rPr>
            </w:pPr>
            <w:r w:rsidRPr="00602D6E">
              <w:rPr>
                <w:rFonts w:asciiTheme="minorHAnsi" w:hAnsiTheme="minorHAnsi" w:cstheme="minorHAnsi"/>
                <w:sz w:val="22"/>
                <w:szCs w:val="22"/>
              </w:rPr>
              <w:lastRenderedPageBreak/>
              <w:t xml:space="preserve">At the </w:t>
            </w:r>
            <w:r w:rsidRPr="00602D6E">
              <w:rPr>
                <w:rStyle w:val="tcontrols"/>
                <w:rFonts w:asciiTheme="minorHAnsi" w:hAnsiTheme="minorHAnsi" w:cstheme="minorHAnsi"/>
                <w:sz w:val="22"/>
                <w:szCs w:val="22"/>
              </w:rPr>
              <w:t>System Configuration Check</w:t>
            </w:r>
            <w:r w:rsidRPr="00602D6E">
              <w:rPr>
                <w:rFonts w:asciiTheme="minorHAnsi" w:hAnsiTheme="minorHAnsi" w:cstheme="minorHAnsi"/>
                <w:sz w:val="22"/>
                <w:szCs w:val="22"/>
              </w:rPr>
              <w:t xml:space="preserve"> step of the wizard, the setup wizard checks if the required software is installed on the machine. If some of the required components are missing, the setup will try to install them automatically. After the components are successfully installed, reboot is required. To reboot the machine, click </w:t>
            </w:r>
            <w:r w:rsidRPr="00602D6E">
              <w:rPr>
                <w:rStyle w:val="tcontrols"/>
                <w:rFonts w:asciiTheme="minorHAnsi" w:hAnsiTheme="minorHAnsi" w:cstheme="minorHAnsi"/>
                <w:sz w:val="22"/>
                <w:szCs w:val="22"/>
              </w:rPr>
              <w:t>Reboot</w:t>
            </w:r>
            <w:r w:rsidRPr="00602D6E">
              <w:rPr>
                <w:rFonts w:asciiTheme="minorHAnsi" w:hAnsiTheme="minorHAnsi" w:cstheme="minorHAnsi"/>
                <w:sz w:val="22"/>
                <w:szCs w:val="22"/>
              </w:rPr>
              <w:t>.</w:t>
            </w:r>
          </w:p>
          <w:p w14:paraId="1BEBA0C4" w14:textId="39832F15" w:rsidR="003620F5" w:rsidRDefault="00957B2E">
            <w:pPr>
              <w:pStyle w:val="tnotetype"/>
              <w:rPr>
                <w:rFonts w:asciiTheme="minorHAnsi" w:hAnsiTheme="minorHAnsi" w:cstheme="minorHAnsi"/>
                <w:sz w:val="22"/>
                <w:szCs w:val="22"/>
              </w:rPr>
            </w:pPr>
            <w:r w:rsidRPr="00602D6E">
              <w:rPr>
                <w:rFonts w:asciiTheme="minorHAnsi" w:hAnsiTheme="minorHAnsi" w:cstheme="minorHAnsi"/>
                <w:sz w:val="22"/>
                <w:szCs w:val="22"/>
              </w:rPr>
              <w:t xml:space="preserve">If the setup wizard cannot install some of the required software components automatically, install them manually and click </w:t>
            </w:r>
            <w:r w:rsidRPr="00602D6E">
              <w:rPr>
                <w:rStyle w:val="tcontrols"/>
                <w:rFonts w:asciiTheme="minorHAnsi" w:hAnsiTheme="minorHAnsi" w:cstheme="minorHAnsi"/>
                <w:sz w:val="22"/>
                <w:szCs w:val="22"/>
              </w:rPr>
              <w:t>Retry</w:t>
            </w:r>
            <w:r w:rsidRPr="00602D6E">
              <w:rPr>
                <w:rFonts w:asciiTheme="minorHAnsi" w:hAnsiTheme="minorHAnsi" w:cstheme="minorHAnsi"/>
                <w:sz w:val="22"/>
                <w:szCs w:val="22"/>
              </w:rPr>
              <w:t>.</w:t>
            </w:r>
          </w:p>
          <w:p w14:paraId="727C6D25" w14:textId="615884CD" w:rsidR="00957B2E" w:rsidRPr="00602D6E" w:rsidRDefault="00957B2E">
            <w:pPr>
              <w:pStyle w:val="tnotetype"/>
              <w:rPr>
                <w:rFonts w:asciiTheme="minorHAnsi" w:hAnsiTheme="minorHAnsi" w:cstheme="minorHAnsi"/>
                <w:sz w:val="22"/>
                <w:szCs w:val="22"/>
              </w:rPr>
            </w:pPr>
            <w:r w:rsidRPr="00602D6E">
              <w:rPr>
                <w:rStyle w:val="tnotetype1"/>
                <w:rFonts w:asciiTheme="minorHAnsi" w:hAnsiTheme="minorHAnsi" w:cstheme="minorHAnsi"/>
                <w:sz w:val="22"/>
                <w:szCs w:val="22"/>
              </w:rPr>
              <w:t>Note</w:t>
            </w:r>
          </w:p>
        </w:tc>
      </w:tr>
      <w:tr w:rsidR="00957B2E" w:rsidRPr="00602D6E" w14:paraId="281F8CB1" w14:textId="77777777" w:rsidTr="00957B2E">
        <w:trPr>
          <w:tblCellSpacing w:w="0" w:type="dxa"/>
        </w:trPr>
        <w:tc>
          <w:tcPr>
            <w:tcW w:w="0" w:type="auto"/>
            <w:hideMark/>
          </w:tcPr>
          <w:p w14:paraId="40D78BEB" w14:textId="77777777" w:rsidR="00957B2E" w:rsidRPr="00602D6E" w:rsidRDefault="00957B2E">
            <w:pPr>
              <w:pStyle w:val="notes"/>
              <w:rPr>
                <w:rFonts w:asciiTheme="minorHAnsi" w:hAnsiTheme="minorHAnsi" w:cstheme="minorHAnsi"/>
                <w:sz w:val="22"/>
                <w:szCs w:val="22"/>
              </w:rPr>
            </w:pPr>
            <w:r w:rsidRPr="00602D6E">
              <w:rPr>
                <w:rStyle w:val="notes1"/>
                <w:rFonts w:asciiTheme="minorHAnsi" w:hAnsiTheme="minorHAnsi" w:cstheme="minorHAnsi"/>
                <w:sz w:val="22"/>
                <w:szCs w:val="22"/>
              </w:rPr>
              <w:t xml:space="preserve">If all required software is already installed on the machine, the </w:t>
            </w:r>
            <w:r w:rsidRPr="00602D6E">
              <w:rPr>
                <w:rStyle w:val="tcontrols"/>
                <w:rFonts w:asciiTheme="minorHAnsi" w:hAnsiTheme="minorHAnsi" w:cstheme="minorHAnsi"/>
                <w:sz w:val="22"/>
                <w:szCs w:val="22"/>
              </w:rPr>
              <w:t>System Configuration Check</w:t>
            </w:r>
            <w:r w:rsidRPr="00602D6E">
              <w:rPr>
                <w:rStyle w:val="notes1"/>
                <w:rFonts w:asciiTheme="minorHAnsi" w:hAnsiTheme="minorHAnsi" w:cstheme="minorHAnsi"/>
                <w:sz w:val="22"/>
                <w:szCs w:val="22"/>
              </w:rPr>
              <w:t xml:space="preserve"> step will be skipped. For more information on the necessary software, see </w:t>
            </w:r>
            <w:hyperlink r:id="rId26" w:anchor="backup_server" w:history="1">
              <w:r w:rsidRPr="00602D6E">
                <w:rPr>
                  <w:rStyle w:val="Hyperlink"/>
                  <w:rFonts w:asciiTheme="minorHAnsi" w:hAnsiTheme="minorHAnsi" w:cstheme="minorHAnsi"/>
                  <w:sz w:val="22"/>
                  <w:szCs w:val="22"/>
                </w:rPr>
                <w:t>System Requirements</w:t>
              </w:r>
            </w:hyperlink>
            <w:r w:rsidRPr="00602D6E">
              <w:rPr>
                <w:rStyle w:val="notes1"/>
                <w:rFonts w:asciiTheme="minorHAnsi" w:hAnsiTheme="minorHAnsi" w:cstheme="minorHAnsi"/>
                <w:sz w:val="22"/>
                <w:szCs w:val="22"/>
              </w:rPr>
              <w:t>.</w:t>
            </w:r>
          </w:p>
        </w:tc>
      </w:tr>
    </w:tbl>
    <w:p w14:paraId="5D651F5E" w14:textId="2341F1F3" w:rsidR="00957B2E" w:rsidRPr="00602D6E" w:rsidRDefault="00957B2E" w:rsidP="00094AAC">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drawing>
          <wp:inline distT="0" distB="0" distL="0" distR="0" wp14:anchorId="45E87C54" wp14:editId="61C4D665">
            <wp:extent cx="5143500" cy="4000500"/>
            <wp:effectExtent l="0" t="0" r="0" b="0"/>
            <wp:docPr id="1919087480" name="Picture 6" descr="Click to zoom in">
              <a:hlinkClick xmlns:a="http://schemas.openxmlformats.org/drawingml/2006/main" r:id="rId27"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to zoom in">
                      <a:hlinkClick r:id="rId27" tooltip="&quot;Click to zoom in&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3A18C5AC" w14:textId="5C32C87B" w:rsidR="00C46598" w:rsidRPr="00602D6E" w:rsidRDefault="00C46598" w:rsidP="00094AAC">
      <w:r w:rsidRPr="00602D6E">
        <w:t>Step 6. Review Default Installation Settings</w:t>
      </w:r>
    </w:p>
    <w:p w14:paraId="63643152" w14:textId="0B7CE33D" w:rsidR="00C46598" w:rsidRPr="00602D6E" w:rsidRDefault="00EE60D0" w:rsidP="00C46598">
      <w:pPr>
        <w:rPr>
          <w:rFonts w:cstheme="minorHAnsi"/>
        </w:rPr>
      </w:pPr>
      <w:r>
        <w:rPr>
          <w:rFonts w:cstheme="minorHAnsi"/>
        </w:rPr>
        <w:t xml:space="preserve"> </w:t>
      </w:r>
    </w:p>
    <w:p w14:paraId="15C50ED4" w14:textId="77777777" w:rsidR="00C46598" w:rsidRPr="00602D6E" w:rsidRDefault="00C46598" w:rsidP="00C46598">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At the </w:t>
      </w:r>
      <w:r w:rsidRPr="00602D6E">
        <w:rPr>
          <w:rStyle w:val="tcontrols"/>
          <w:rFonts w:asciiTheme="minorHAnsi" w:hAnsiTheme="minorHAnsi" w:cstheme="minorHAnsi"/>
          <w:sz w:val="22"/>
          <w:szCs w:val="22"/>
        </w:rPr>
        <w:t>Ready to Install</w:t>
      </w:r>
      <w:r w:rsidRPr="00602D6E">
        <w:rPr>
          <w:rFonts w:asciiTheme="minorHAnsi" w:hAnsiTheme="minorHAnsi" w:cstheme="minorHAnsi"/>
          <w:sz w:val="22"/>
          <w:szCs w:val="22"/>
        </w:rPr>
        <w:t xml:space="preserve"> step of the wizard, you can select to install Veeam Backup &amp; Replication with default installation settings or specify custom installation settings.</w:t>
      </w:r>
    </w:p>
    <w:p w14:paraId="43D68E0B" w14:textId="77777777" w:rsidR="00C46598" w:rsidRPr="00602D6E" w:rsidRDefault="00C46598">
      <w:pPr>
        <w:numPr>
          <w:ilvl w:val="0"/>
          <w:numId w:val="8"/>
        </w:numPr>
        <w:spacing w:beforeAutospacing="1" w:after="100" w:afterAutospacing="1" w:line="240" w:lineRule="auto"/>
        <w:rPr>
          <w:rFonts w:cstheme="minorHAnsi"/>
        </w:rPr>
      </w:pPr>
      <w:r w:rsidRPr="00602D6E">
        <w:rPr>
          <w:rStyle w:val="listl11"/>
          <w:rFonts w:cstheme="minorHAnsi"/>
        </w:rPr>
        <w:t xml:space="preserve">To use the default installation settings, click </w:t>
      </w:r>
      <w:r w:rsidRPr="00602D6E">
        <w:rPr>
          <w:rStyle w:val="tcontrols"/>
          <w:rFonts w:cstheme="minorHAnsi"/>
        </w:rPr>
        <w:t>Install</w:t>
      </w:r>
      <w:r w:rsidRPr="00602D6E">
        <w:rPr>
          <w:rStyle w:val="listl11"/>
          <w:rFonts w:cstheme="minorHAnsi"/>
        </w:rPr>
        <w:t>.</w:t>
      </w:r>
    </w:p>
    <w:p w14:paraId="19140A39" w14:textId="77777777" w:rsidR="00C46598" w:rsidRPr="00602D6E" w:rsidRDefault="00C46598">
      <w:pPr>
        <w:numPr>
          <w:ilvl w:val="0"/>
          <w:numId w:val="8"/>
        </w:numPr>
        <w:spacing w:beforeAutospacing="1" w:after="100" w:afterAutospacing="1" w:line="240" w:lineRule="auto"/>
        <w:rPr>
          <w:rFonts w:cstheme="minorHAnsi"/>
        </w:rPr>
      </w:pPr>
      <w:r w:rsidRPr="00602D6E">
        <w:rPr>
          <w:rStyle w:val="listl11"/>
          <w:rFonts w:cstheme="minorHAnsi"/>
        </w:rPr>
        <w:t xml:space="preserve">To use custom installation settings, click </w:t>
      </w:r>
      <w:r w:rsidRPr="00602D6E">
        <w:rPr>
          <w:rStyle w:val="tcontrols"/>
          <w:rFonts w:cstheme="minorHAnsi"/>
        </w:rPr>
        <w:t>Customize Settings</w:t>
      </w:r>
      <w:r w:rsidRPr="00602D6E">
        <w:rPr>
          <w:rStyle w:val="listl11"/>
          <w:rFonts w:cstheme="minorHAnsi"/>
        </w:rPr>
        <w:t>. The setup wizard will include additional steps that will let you configure installation settings.</w:t>
      </w:r>
    </w:p>
    <w:p w14:paraId="30D8F876" w14:textId="77777777" w:rsidR="00C46598" w:rsidRPr="00602D6E" w:rsidRDefault="00C46598" w:rsidP="00C46598">
      <w:pPr>
        <w:pStyle w:val="NormalWeb"/>
        <w:rPr>
          <w:rFonts w:asciiTheme="minorHAnsi" w:hAnsiTheme="minorHAnsi" w:cstheme="minorHAnsi"/>
          <w:sz w:val="22"/>
          <w:szCs w:val="22"/>
        </w:rPr>
      </w:pPr>
      <w:r w:rsidRPr="00602D6E">
        <w:rPr>
          <w:rFonts w:asciiTheme="minorHAnsi" w:hAnsiTheme="minorHAnsi" w:cstheme="minorHAnsi"/>
          <w:sz w:val="22"/>
          <w:szCs w:val="22"/>
        </w:rPr>
        <w:t>The table below lists the default installation settings.</w:t>
      </w:r>
    </w:p>
    <w:tbl>
      <w:tblPr>
        <w:tblW w:w="0" w:type="auto"/>
        <w:tblCellSpacing w:w="0" w:type="dxa"/>
        <w:tblCellMar>
          <w:left w:w="0" w:type="dxa"/>
          <w:right w:w="0" w:type="dxa"/>
        </w:tblCellMar>
        <w:tblLook w:val="04A0" w:firstRow="1" w:lastRow="0" w:firstColumn="1" w:lastColumn="0" w:noHBand="0" w:noVBand="1"/>
      </w:tblPr>
      <w:tblGrid>
        <w:gridCol w:w="2093"/>
        <w:gridCol w:w="3140"/>
        <w:gridCol w:w="5233"/>
      </w:tblGrid>
      <w:tr w:rsidR="00C46598" w:rsidRPr="00602D6E" w14:paraId="2C86D1A0" w14:textId="77777777" w:rsidTr="00C46598">
        <w:trPr>
          <w:tblCellSpacing w:w="0" w:type="dxa"/>
        </w:trPr>
        <w:tc>
          <w:tcPr>
            <w:tcW w:w="1000" w:type="pct"/>
            <w:hideMark/>
          </w:tcPr>
          <w:p w14:paraId="0EC092D9" w14:textId="77777777" w:rsidR="00C46598" w:rsidRPr="00602D6E" w:rsidRDefault="00C46598">
            <w:pPr>
              <w:pStyle w:val="NormalWeb"/>
              <w:jc w:val="center"/>
              <w:rPr>
                <w:rFonts w:asciiTheme="minorHAnsi" w:hAnsiTheme="minorHAnsi" w:cstheme="minorHAnsi"/>
                <w:b/>
                <w:bCs/>
                <w:sz w:val="22"/>
                <w:szCs w:val="22"/>
              </w:rPr>
            </w:pPr>
            <w:r w:rsidRPr="00602D6E">
              <w:rPr>
                <w:rFonts w:asciiTheme="minorHAnsi" w:hAnsiTheme="minorHAnsi" w:cstheme="minorHAnsi"/>
                <w:b/>
                <w:bCs/>
                <w:sz w:val="22"/>
                <w:szCs w:val="22"/>
              </w:rPr>
              <w:t>Setting</w:t>
            </w:r>
          </w:p>
        </w:tc>
        <w:tc>
          <w:tcPr>
            <w:tcW w:w="1500" w:type="pct"/>
            <w:hideMark/>
          </w:tcPr>
          <w:p w14:paraId="0CCE495B" w14:textId="77777777" w:rsidR="00C46598" w:rsidRPr="00602D6E" w:rsidRDefault="00C46598">
            <w:pPr>
              <w:pStyle w:val="NormalWeb"/>
              <w:jc w:val="center"/>
              <w:rPr>
                <w:rFonts w:asciiTheme="minorHAnsi" w:hAnsiTheme="minorHAnsi" w:cstheme="minorHAnsi"/>
                <w:b/>
                <w:bCs/>
                <w:sz w:val="22"/>
                <w:szCs w:val="22"/>
              </w:rPr>
            </w:pPr>
            <w:r w:rsidRPr="00602D6E">
              <w:rPr>
                <w:rFonts w:asciiTheme="minorHAnsi" w:hAnsiTheme="minorHAnsi" w:cstheme="minorHAnsi"/>
                <w:b/>
                <w:bCs/>
                <w:sz w:val="22"/>
                <w:szCs w:val="22"/>
              </w:rPr>
              <w:t>Default Value</w:t>
            </w:r>
          </w:p>
        </w:tc>
        <w:tc>
          <w:tcPr>
            <w:tcW w:w="2500" w:type="pct"/>
            <w:hideMark/>
          </w:tcPr>
          <w:p w14:paraId="60E0D636" w14:textId="77777777" w:rsidR="00C46598" w:rsidRPr="00602D6E" w:rsidRDefault="00C46598">
            <w:pPr>
              <w:pStyle w:val="NormalWeb"/>
              <w:jc w:val="center"/>
              <w:rPr>
                <w:rFonts w:asciiTheme="minorHAnsi" w:hAnsiTheme="minorHAnsi" w:cstheme="minorHAnsi"/>
                <w:b/>
                <w:bCs/>
                <w:sz w:val="22"/>
                <w:szCs w:val="22"/>
              </w:rPr>
            </w:pPr>
            <w:r w:rsidRPr="00602D6E">
              <w:rPr>
                <w:rFonts w:asciiTheme="minorHAnsi" w:hAnsiTheme="minorHAnsi" w:cstheme="minorHAnsi"/>
                <w:b/>
                <w:bCs/>
                <w:sz w:val="22"/>
                <w:szCs w:val="22"/>
              </w:rPr>
              <w:t>Description</w:t>
            </w:r>
          </w:p>
        </w:tc>
      </w:tr>
      <w:tr w:rsidR="00C46598" w:rsidRPr="00602D6E" w14:paraId="1A81407B" w14:textId="77777777" w:rsidTr="00C46598">
        <w:trPr>
          <w:tblCellSpacing w:w="0" w:type="dxa"/>
        </w:trPr>
        <w:tc>
          <w:tcPr>
            <w:tcW w:w="1000" w:type="pct"/>
            <w:hideMark/>
          </w:tcPr>
          <w:p w14:paraId="4B24B234"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lastRenderedPageBreak/>
              <w:t>Installation folder</w:t>
            </w:r>
          </w:p>
        </w:tc>
        <w:tc>
          <w:tcPr>
            <w:tcW w:w="1500" w:type="pct"/>
            <w:hideMark/>
          </w:tcPr>
          <w:p w14:paraId="59D54EE1"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C:\Program Files\Veeam\Backup and Replication</w:t>
            </w:r>
          </w:p>
        </w:tc>
        <w:tc>
          <w:tcPr>
            <w:tcW w:w="2500" w:type="pct"/>
            <w:hideMark/>
          </w:tcPr>
          <w:p w14:paraId="673FED58"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Folder where Veeam Backup &amp; Replication will be installed.</w:t>
            </w:r>
          </w:p>
        </w:tc>
      </w:tr>
      <w:tr w:rsidR="00C46598" w:rsidRPr="00602D6E" w14:paraId="60A11B7B" w14:textId="77777777" w:rsidTr="00C46598">
        <w:trPr>
          <w:tblCellSpacing w:w="0" w:type="dxa"/>
        </w:trPr>
        <w:tc>
          <w:tcPr>
            <w:tcW w:w="1000" w:type="pct"/>
            <w:hideMark/>
          </w:tcPr>
          <w:p w14:paraId="6B937DA8"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Guest catalog folder</w:t>
            </w:r>
          </w:p>
        </w:tc>
        <w:tc>
          <w:tcPr>
            <w:tcW w:w="1500" w:type="pct"/>
            <w:hideMark/>
          </w:tcPr>
          <w:p w14:paraId="1448811B"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C:\VBRCatalog</w:t>
            </w:r>
          </w:p>
        </w:tc>
        <w:tc>
          <w:tcPr>
            <w:tcW w:w="2500" w:type="pct"/>
            <w:hideMark/>
          </w:tcPr>
          <w:p w14:paraId="3C8DB204"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The </w:t>
            </w:r>
            <w:r w:rsidRPr="00602D6E">
              <w:rPr>
                <w:rStyle w:val="tfilenames"/>
                <w:rFonts w:asciiTheme="minorHAnsi" w:hAnsiTheme="minorHAnsi" w:cstheme="minorHAnsi"/>
                <w:sz w:val="22"/>
                <w:szCs w:val="22"/>
              </w:rPr>
              <w:t>VBRCatalog</w:t>
            </w:r>
            <w:r w:rsidRPr="00602D6E">
              <w:rPr>
                <w:rFonts w:asciiTheme="minorHAnsi" w:hAnsiTheme="minorHAnsi" w:cstheme="minorHAnsi"/>
                <w:sz w:val="22"/>
                <w:szCs w:val="22"/>
              </w:rPr>
              <w:t xml:space="preserve"> folder on a volume with the maximum amount of free space.</w:t>
            </w:r>
          </w:p>
          <w:p w14:paraId="22F308B0"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guest catalog folder stores indexing data for VM guest OS files. Indexing data is required for browsing and searching for VM guest OS files inside backups and performing 1-click restore.</w:t>
            </w:r>
          </w:p>
        </w:tc>
      </w:tr>
      <w:tr w:rsidR="00C46598" w:rsidRPr="00602D6E" w14:paraId="7011482A" w14:textId="77777777" w:rsidTr="00C46598">
        <w:trPr>
          <w:tblCellSpacing w:w="0" w:type="dxa"/>
        </w:trPr>
        <w:tc>
          <w:tcPr>
            <w:tcW w:w="1000" w:type="pct"/>
            <w:hideMark/>
          </w:tcPr>
          <w:p w14:paraId="1FA82BD5"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Service account</w:t>
            </w:r>
          </w:p>
        </w:tc>
        <w:tc>
          <w:tcPr>
            <w:tcW w:w="1500" w:type="pct"/>
            <w:hideMark/>
          </w:tcPr>
          <w:p w14:paraId="11A63E4F"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LOCAL SYSTEM</w:t>
            </w:r>
          </w:p>
        </w:tc>
        <w:tc>
          <w:tcPr>
            <w:tcW w:w="2500" w:type="pct"/>
            <w:hideMark/>
          </w:tcPr>
          <w:p w14:paraId="31B10B75"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Account under which the Veeam Backup Service runs.</w:t>
            </w:r>
          </w:p>
        </w:tc>
      </w:tr>
      <w:tr w:rsidR="00C46598" w:rsidRPr="00602D6E" w14:paraId="5D215757" w14:textId="77777777" w:rsidTr="00C46598">
        <w:trPr>
          <w:tblCellSpacing w:w="0" w:type="dxa"/>
        </w:trPr>
        <w:tc>
          <w:tcPr>
            <w:tcW w:w="1000" w:type="pct"/>
            <w:hideMark/>
          </w:tcPr>
          <w:p w14:paraId="620A6A18"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Database engine</w:t>
            </w:r>
          </w:p>
        </w:tc>
        <w:tc>
          <w:tcPr>
            <w:tcW w:w="1500" w:type="pct"/>
            <w:hideMark/>
          </w:tcPr>
          <w:p w14:paraId="4494F7DB"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PostgreSQL</w:t>
            </w:r>
          </w:p>
        </w:tc>
        <w:tc>
          <w:tcPr>
            <w:tcW w:w="2500" w:type="pct"/>
            <w:hideMark/>
          </w:tcPr>
          <w:p w14:paraId="21F55DEF"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setup wizard installs PostgreSQL 15.1 as a database engine locally on the Veeam Backup &amp; Replication server.</w:t>
            </w:r>
          </w:p>
        </w:tc>
      </w:tr>
      <w:tr w:rsidR="00C46598" w:rsidRPr="00602D6E" w14:paraId="0EEF2129" w14:textId="77777777" w:rsidTr="00C46598">
        <w:trPr>
          <w:tblCellSpacing w:w="0" w:type="dxa"/>
        </w:trPr>
        <w:tc>
          <w:tcPr>
            <w:tcW w:w="1000" w:type="pct"/>
            <w:hideMark/>
          </w:tcPr>
          <w:p w14:paraId="63208350"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SQL server</w:t>
            </w:r>
          </w:p>
        </w:tc>
        <w:tc>
          <w:tcPr>
            <w:tcW w:w="1500" w:type="pct"/>
            <w:hideMark/>
          </w:tcPr>
          <w:p w14:paraId="715A84AD"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&lt;host_name&gt;:5432</w:t>
            </w:r>
          </w:p>
        </w:tc>
        <w:tc>
          <w:tcPr>
            <w:tcW w:w="2500" w:type="pct"/>
            <w:hideMark/>
          </w:tcPr>
          <w:p w14:paraId="38A0E147"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local host name and port number to be used by SQL server.</w:t>
            </w:r>
          </w:p>
        </w:tc>
      </w:tr>
      <w:tr w:rsidR="00C46598" w:rsidRPr="00602D6E" w14:paraId="19DC5180" w14:textId="77777777" w:rsidTr="00C46598">
        <w:trPr>
          <w:tblCellSpacing w:w="0" w:type="dxa"/>
        </w:trPr>
        <w:tc>
          <w:tcPr>
            <w:tcW w:w="1000" w:type="pct"/>
            <w:hideMark/>
          </w:tcPr>
          <w:p w14:paraId="06D7D67F"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Database name</w:t>
            </w:r>
          </w:p>
        </w:tc>
        <w:tc>
          <w:tcPr>
            <w:tcW w:w="1500" w:type="pct"/>
            <w:hideMark/>
          </w:tcPr>
          <w:p w14:paraId="214C8D3F"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VeeamBackup</w:t>
            </w:r>
          </w:p>
        </w:tc>
        <w:tc>
          <w:tcPr>
            <w:tcW w:w="2500" w:type="pct"/>
            <w:hideMark/>
          </w:tcPr>
          <w:p w14:paraId="10D36BD4"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setup deploys the Veeam Backup &amp; Replication configuration database on the locally installed instance of PostgreSQL.</w:t>
            </w:r>
          </w:p>
        </w:tc>
      </w:tr>
      <w:tr w:rsidR="00C46598" w:rsidRPr="00602D6E" w14:paraId="50E8210B" w14:textId="77777777" w:rsidTr="00C46598">
        <w:trPr>
          <w:tblCellSpacing w:w="0" w:type="dxa"/>
        </w:trPr>
        <w:tc>
          <w:tcPr>
            <w:tcW w:w="1000" w:type="pct"/>
            <w:hideMark/>
          </w:tcPr>
          <w:p w14:paraId="342F58CB"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Catalog service port</w:t>
            </w:r>
          </w:p>
        </w:tc>
        <w:tc>
          <w:tcPr>
            <w:tcW w:w="1500" w:type="pct"/>
            <w:hideMark/>
          </w:tcPr>
          <w:p w14:paraId="176E2D8E"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9393</w:t>
            </w:r>
          </w:p>
        </w:tc>
        <w:tc>
          <w:tcPr>
            <w:tcW w:w="2500" w:type="pct"/>
            <w:hideMark/>
          </w:tcPr>
          <w:p w14:paraId="78D650D6"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catalog service port is used by the Veeam Guest Catalog Service to replicate catalog data from backup servers to Veeam Backup Enterprise Manager.</w:t>
            </w:r>
          </w:p>
        </w:tc>
      </w:tr>
      <w:tr w:rsidR="00C46598" w:rsidRPr="00602D6E" w14:paraId="2E885AC9" w14:textId="77777777" w:rsidTr="00C46598">
        <w:trPr>
          <w:tblCellSpacing w:w="0" w:type="dxa"/>
        </w:trPr>
        <w:tc>
          <w:tcPr>
            <w:tcW w:w="1000" w:type="pct"/>
            <w:hideMark/>
          </w:tcPr>
          <w:p w14:paraId="74489436"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Service port</w:t>
            </w:r>
          </w:p>
        </w:tc>
        <w:tc>
          <w:tcPr>
            <w:tcW w:w="1500" w:type="pct"/>
            <w:hideMark/>
          </w:tcPr>
          <w:p w14:paraId="1F6AC711"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9392</w:t>
            </w:r>
          </w:p>
        </w:tc>
        <w:tc>
          <w:tcPr>
            <w:tcW w:w="2500" w:type="pct"/>
            <w:hideMark/>
          </w:tcPr>
          <w:p w14:paraId="5E639CEF"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service port is used by Veeam Backup Enterprise Manager to collect data from backup servers. In addition to it, the Veeam Backup &amp; Replication console uses this service port to connect to the backup server.</w:t>
            </w:r>
          </w:p>
        </w:tc>
      </w:tr>
      <w:tr w:rsidR="00C46598" w:rsidRPr="00602D6E" w14:paraId="7F4FBAC7" w14:textId="77777777" w:rsidTr="00C46598">
        <w:trPr>
          <w:tblCellSpacing w:w="0" w:type="dxa"/>
        </w:trPr>
        <w:tc>
          <w:tcPr>
            <w:tcW w:w="1000" w:type="pct"/>
            <w:hideMark/>
          </w:tcPr>
          <w:p w14:paraId="400FA251"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Secure connections port</w:t>
            </w:r>
          </w:p>
        </w:tc>
        <w:tc>
          <w:tcPr>
            <w:tcW w:w="1500" w:type="pct"/>
            <w:hideMark/>
          </w:tcPr>
          <w:p w14:paraId="32D2DA57"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9401</w:t>
            </w:r>
          </w:p>
        </w:tc>
        <w:tc>
          <w:tcPr>
            <w:tcW w:w="2500" w:type="pct"/>
            <w:hideMark/>
          </w:tcPr>
          <w:p w14:paraId="5E0EF812"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The secure connections port is used by the mount server to communicate with the backup server.</w:t>
            </w:r>
          </w:p>
        </w:tc>
      </w:tr>
      <w:tr w:rsidR="00C46598" w:rsidRPr="00602D6E" w14:paraId="1C3E7E1D" w14:textId="77777777" w:rsidTr="00C46598">
        <w:trPr>
          <w:tblCellSpacing w:w="0" w:type="dxa"/>
        </w:trPr>
        <w:tc>
          <w:tcPr>
            <w:tcW w:w="1000" w:type="pct"/>
            <w:hideMark/>
          </w:tcPr>
          <w:p w14:paraId="30BD683E"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REST API service port</w:t>
            </w:r>
          </w:p>
        </w:tc>
        <w:tc>
          <w:tcPr>
            <w:tcW w:w="1500" w:type="pct"/>
            <w:hideMark/>
          </w:tcPr>
          <w:p w14:paraId="6D54E76A"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9419</w:t>
            </w:r>
          </w:p>
        </w:tc>
        <w:tc>
          <w:tcPr>
            <w:tcW w:w="2500" w:type="pct"/>
            <w:hideMark/>
          </w:tcPr>
          <w:p w14:paraId="6D3EC5FD"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This service port is used to access the Veeam Backup &amp; Replication REST API.</w:t>
            </w:r>
          </w:p>
        </w:tc>
      </w:tr>
      <w:tr w:rsidR="00C46598" w:rsidRPr="00602D6E" w14:paraId="096D7357" w14:textId="77777777" w:rsidTr="00C46598">
        <w:trPr>
          <w:tblCellSpacing w:w="0" w:type="dxa"/>
        </w:trPr>
        <w:tc>
          <w:tcPr>
            <w:tcW w:w="1000" w:type="pct"/>
            <w:hideMark/>
          </w:tcPr>
          <w:p w14:paraId="2478D41C" w14:textId="77777777" w:rsidR="00C46598" w:rsidRPr="00602D6E" w:rsidRDefault="00C46598">
            <w:pPr>
              <w:pStyle w:val="tabletextbold"/>
              <w:rPr>
                <w:rFonts w:asciiTheme="minorHAnsi" w:hAnsiTheme="minorHAnsi" w:cstheme="minorHAnsi"/>
                <w:sz w:val="22"/>
                <w:szCs w:val="22"/>
              </w:rPr>
            </w:pPr>
            <w:r w:rsidRPr="00602D6E">
              <w:rPr>
                <w:rStyle w:val="tabletextbold1"/>
                <w:rFonts w:asciiTheme="minorHAnsi" w:hAnsiTheme="minorHAnsi" w:cstheme="minorHAnsi"/>
                <w:sz w:val="22"/>
                <w:szCs w:val="22"/>
              </w:rPr>
              <w:t>Check for updates</w:t>
            </w:r>
          </w:p>
        </w:tc>
        <w:tc>
          <w:tcPr>
            <w:tcW w:w="1500" w:type="pct"/>
            <w:hideMark/>
          </w:tcPr>
          <w:p w14:paraId="4A6E0B24" w14:textId="77777777" w:rsidR="00C46598" w:rsidRPr="00602D6E" w:rsidRDefault="00C46598">
            <w:pPr>
              <w:pStyle w:val="NormalWeb"/>
              <w:rPr>
                <w:rFonts w:asciiTheme="minorHAnsi" w:hAnsiTheme="minorHAnsi" w:cstheme="minorHAnsi"/>
                <w:sz w:val="22"/>
                <w:szCs w:val="22"/>
              </w:rPr>
            </w:pPr>
            <w:r w:rsidRPr="00602D6E">
              <w:rPr>
                <w:rStyle w:val="temphasis"/>
                <w:rFonts w:asciiTheme="minorHAnsi" w:hAnsiTheme="minorHAnsi" w:cstheme="minorHAnsi"/>
                <w:sz w:val="22"/>
                <w:szCs w:val="22"/>
              </w:rPr>
              <w:t>Automatically</w:t>
            </w:r>
          </w:p>
        </w:tc>
        <w:tc>
          <w:tcPr>
            <w:tcW w:w="2500" w:type="pct"/>
            <w:hideMark/>
          </w:tcPr>
          <w:p w14:paraId="7AAE3D2A" w14:textId="77777777" w:rsidR="00C46598" w:rsidRPr="00602D6E" w:rsidRDefault="00C46598">
            <w:pPr>
              <w:pStyle w:val="NormalWeb"/>
              <w:rPr>
                <w:rFonts w:asciiTheme="minorHAnsi" w:hAnsiTheme="minorHAnsi" w:cstheme="minorHAnsi"/>
                <w:sz w:val="22"/>
                <w:szCs w:val="22"/>
              </w:rPr>
            </w:pPr>
            <w:r w:rsidRPr="00602D6E">
              <w:rPr>
                <w:rFonts w:asciiTheme="minorHAnsi" w:hAnsiTheme="minorHAnsi" w:cstheme="minorHAnsi"/>
                <w:sz w:val="22"/>
                <w:szCs w:val="22"/>
              </w:rPr>
              <w:t>Veeam Backup &amp; Replication will check for product updates weekly. When a new product build is published on the Veeam update server, a notification is displayed in the Windows Action Center.</w:t>
            </w:r>
          </w:p>
        </w:tc>
      </w:tr>
    </w:tbl>
    <w:p w14:paraId="46EE867B" w14:textId="092E1525" w:rsidR="00C46598" w:rsidRPr="00602D6E" w:rsidRDefault="00C46598" w:rsidP="00094AAC">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lastRenderedPageBreak/>
        <w:drawing>
          <wp:inline distT="0" distB="0" distL="0" distR="0" wp14:anchorId="4F10299A" wp14:editId="735B1B2A">
            <wp:extent cx="5143500" cy="4000500"/>
            <wp:effectExtent l="0" t="0" r="0" b="0"/>
            <wp:docPr id="1951184614" name="Picture 7" descr="Click to zoom in">
              <a:hlinkClick xmlns:a="http://schemas.openxmlformats.org/drawingml/2006/main" r:id="rId29"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 to zoom in">
                      <a:hlinkClick r:id="rId29" tooltip="&quot;Click to zoom in&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12D16803" w14:textId="77777777" w:rsidR="00C46598" w:rsidRPr="00602D6E" w:rsidRDefault="00C46598" w:rsidP="00094AAC">
      <w:r w:rsidRPr="00602D6E">
        <w:t>Step 7. Specify Service Account Settings</w:t>
      </w:r>
    </w:p>
    <w:p w14:paraId="068FE7AD" w14:textId="446D22DB" w:rsidR="00C46598" w:rsidRPr="00602D6E" w:rsidRDefault="00EE60D0" w:rsidP="00C46598">
      <w:pPr>
        <w:rPr>
          <w:rFonts w:cstheme="minorHAnsi"/>
        </w:rPr>
      </w:pPr>
      <w:r>
        <w:rPr>
          <w:rFonts w:cstheme="minorHAnsi"/>
        </w:rPr>
        <w:t xml:space="preserve"> </w:t>
      </w:r>
    </w:p>
    <w:p w14:paraId="59B78E3F" w14:textId="77777777" w:rsidR="00C46598" w:rsidRPr="00602D6E" w:rsidRDefault="00C46598" w:rsidP="00C46598">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The </w:t>
      </w:r>
      <w:r w:rsidRPr="00602D6E">
        <w:rPr>
          <w:rStyle w:val="tcontrols"/>
          <w:rFonts w:asciiTheme="minorHAnsi" w:hAnsiTheme="minorHAnsi" w:cstheme="minorHAnsi"/>
          <w:sz w:val="22"/>
          <w:szCs w:val="22"/>
        </w:rPr>
        <w:t xml:space="preserve">Service Account </w:t>
      </w:r>
      <w:r w:rsidRPr="00602D6E">
        <w:rPr>
          <w:rFonts w:asciiTheme="minorHAnsi" w:hAnsiTheme="minorHAnsi" w:cstheme="minorHAnsi"/>
          <w:sz w:val="22"/>
          <w:szCs w:val="22"/>
        </w:rPr>
        <w:t>step of the wizard is available if you have selected to configure installation settings manually.</w:t>
      </w:r>
    </w:p>
    <w:p w14:paraId="71D8DBC7" w14:textId="77777777" w:rsidR="00C46598" w:rsidRPr="00602D6E" w:rsidRDefault="00C46598" w:rsidP="00C46598">
      <w:pPr>
        <w:pStyle w:val="NormalWeb"/>
        <w:rPr>
          <w:rFonts w:asciiTheme="minorHAnsi" w:hAnsiTheme="minorHAnsi" w:cstheme="minorHAnsi"/>
          <w:sz w:val="22"/>
          <w:szCs w:val="22"/>
        </w:rPr>
      </w:pPr>
      <w:r w:rsidRPr="00602D6E">
        <w:rPr>
          <w:rFonts w:asciiTheme="minorHAnsi" w:hAnsiTheme="minorHAnsi" w:cstheme="minorHAnsi"/>
          <w:sz w:val="22"/>
          <w:szCs w:val="22"/>
        </w:rPr>
        <w:t>You can select an account under which you want to run the Veeam Backup Service:</w:t>
      </w:r>
    </w:p>
    <w:p w14:paraId="277459C8" w14:textId="77777777" w:rsidR="00C46598" w:rsidRPr="00602D6E" w:rsidRDefault="00C46598">
      <w:pPr>
        <w:numPr>
          <w:ilvl w:val="0"/>
          <w:numId w:val="9"/>
        </w:numPr>
        <w:spacing w:beforeAutospacing="1" w:after="100" w:afterAutospacing="1" w:line="240" w:lineRule="auto"/>
        <w:rPr>
          <w:rFonts w:cstheme="minorHAnsi"/>
        </w:rPr>
      </w:pPr>
      <w:r w:rsidRPr="00602D6E">
        <w:rPr>
          <w:rStyle w:val="listl11"/>
          <w:rFonts w:cstheme="minorHAnsi"/>
        </w:rPr>
        <w:t>LOCAL SYSTEM account (recommended, used by default)</w:t>
      </w:r>
    </w:p>
    <w:p w14:paraId="35A50421" w14:textId="77777777" w:rsidR="00C46598" w:rsidRPr="00602D6E" w:rsidRDefault="00C46598">
      <w:pPr>
        <w:numPr>
          <w:ilvl w:val="0"/>
          <w:numId w:val="9"/>
        </w:numPr>
        <w:spacing w:beforeAutospacing="1" w:after="100" w:afterAutospacing="1" w:line="240" w:lineRule="auto"/>
        <w:rPr>
          <w:rFonts w:cstheme="minorHAnsi"/>
        </w:rPr>
      </w:pPr>
      <w:r w:rsidRPr="00602D6E">
        <w:rPr>
          <w:rStyle w:val="listl11"/>
          <w:rFonts w:cstheme="minorHAnsi"/>
        </w:rPr>
        <w:t>Another user account</w:t>
      </w:r>
    </w:p>
    <w:p w14:paraId="169C41DA" w14:textId="77777777" w:rsidR="00C46598" w:rsidRPr="00602D6E" w:rsidRDefault="00C46598" w:rsidP="00C46598">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The user name of the custom account must be specified in the </w:t>
      </w:r>
      <w:r w:rsidRPr="00602D6E">
        <w:rPr>
          <w:rStyle w:val="temphasis"/>
          <w:rFonts w:asciiTheme="minorHAnsi" w:hAnsiTheme="minorHAnsi" w:cstheme="minorHAnsi"/>
          <w:sz w:val="22"/>
          <w:szCs w:val="22"/>
        </w:rPr>
        <w:t>DOMAIN\USERNAME</w:t>
      </w:r>
      <w:r w:rsidRPr="00602D6E">
        <w:rPr>
          <w:rFonts w:asciiTheme="minorHAnsi" w:hAnsiTheme="minorHAnsi" w:cstheme="minorHAnsi"/>
          <w:sz w:val="22"/>
          <w:szCs w:val="22"/>
        </w:rPr>
        <w:t xml:space="preserve"> format.</w:t>
      </w:r>
    </w:p>
    <w:tbl>
      <w:tblPr>
        <w:tblW w:w="5000" w:type="pct"/>
        <w:tblCellSpacing w:w="0" w:type="dxa"/>
        <w:tblCellMar>
          <w:left w:w="0" w:type="dxa"/>
          <w:right w:w="0" w:type="dxa"/>
        </w:tblCellMar>
        <w:tblLook w:val="04A0" w:firstRow="1" w:lastRow="0" w:firstColumn="1" w:lastColumn="0" w:noHBand="0" w:noVBand="1"/>
      </w:tblPr>
      <w:tblGrid>
        <w:gridCol w:w="10466"/>
      </w:tblGrid>
      <w:tr w:rsidR="00C46598" w:rsidRPr="00602D6E" w14:paraId="563B5960" w14:textId="77777777" w:rsidTr="00C46598">
        <w:trPr>
          <w:tblCellSpacing w:w="0" w:type="dxa"/>
        </w:trPr>
        <w:tc>
          <w:tcPr>
            <w:tcW w:w="0" w:type="auto"/>
            <w:hideMark/>
          </w:tcPr>
          <w:p w14:paraId="03971633" w14:textId="77777777" w:rsidR="00C46598" w:rsidRPr="00602D6E" w:rsidRDefault="00C46598">
            <w:pPr>
              <w:pStyle w:val="tnotetype"/>
              <w:rPr>
                <w:rFonts w:asciiTheme="minorHAnsi" w:hAnsiTheme="minorHAnsi" w:cstheme="minorHAnsi"/>
                <w:sz w:val="22"/>
                <w:szCs w:val="22"/>
              </w:rPr>
            </w:pPr>
            <w:r w:rsidRPr="00602D6E">
              <w:rPr>
                <w:rStyle w:val="tnotetype1"/>
                <w:rFonts w:asciiTheme="minorHAnsi" w:hAnsiTheme="minorHAnsi" w:cstheme="minorHAnsi"/>
                <w:sz w:val="22"/>
                <w:szCs w:val="22"/>
              </w:rPr>
              <w:t>Note</w:t>
            </w:r>
          </w:p>
        </w:tc>
      </w:tr>
      <w:tr w:rsidR="00C46598" w:rsidRPr="00602D6E" w14:paraId="351DF298" w14:textId="77777777" w:rsidTr="00C46598">
        <w:trPr>
          <w:tblCellSpacing w:w="0" w:type="dxa"/>
        </w:trPr>
        <w:tc>
          <w:tcPr>
            <w:tcW w:w="0" w:type="auto"/>
            <w:hideMark/>
          </w:tcPr>
          <w:p w14:paraId="3DE09037" w14:textId="77777777" w:rsidR="00C46598" w:rsidRPr="00602D6E" w:rsidRDefault="00C46598">
            <w:pPr>
              <w:pStyle w:val="notes"/>
              <w:rPr>
                <w:rFonts w:asciiTheme="minorHAnsi" w:hAnsiTheme="minorHAnsi" w:cstheme="minorHAnsi"/>
                <w:sz w:val="22"/>
                <w:szCs w:val="22"/>
              </w:rPr>
            </w:pPr>
            <w:r w:rsidRPr="00602D6E">
              <w:rPr>
                <w:rStyle w:val="notes1"/>
                <w:rFonts w:asciiTheme="minorHAnsi" w:hAnsiTheme="minorHAnsi" w:cstheme="minorHAnsi"/>
                <w:sz w:val="22"/>
                <w:szCs w:val="22"/>
              </w:rPr>
              <w:t>The user account must have the following rights and permissions:</w:t>
            </w:r>
          </w:p>
          <w:p w14:paraId="6B096DBD" w14:textId="77777777" w:rsidR="00C46598" w:rsidRPr="00602D6E" w:rsidRDefault="00C46598">
            <w:pPr>
              <w:pStyle w:val="notelist"/>
              <w:numPr>
                <w:ilvl w:val="0"/>
                <w:numId w:val="10"/>
              </w:numPr>
              <w:rPr>
                <w:rFonts w:asciiTheme="minorHAnsi" w:hAnsiTheme="minorHAnsi" w:cstheme="minorHAnsi"/>
                <w:sz w:val="22"/>
                <w:szCs w:val="22"/>
              </w:rPr>
            </w:pPr>
            <w:r w:rsidRPr="00602D6E">
              <w:rPr>
                <w:rStyle w:val="notelist1"/>
                <w:rFonts w:asciiTheme="minorHAnsi" w:hAnsiTheme="minorHAnsi" w:cstheme="minorHAnsi"/>
                <w:sz w:val="22"/>
                <w:szCs w:val="22"/>
              </w:rPr>
              <w:t xml:space="preserve">The account must be a member of the </w:t>
            </w:r>
            <w:r w:rsidRPr="00602D6E">
              <w:rPr>
                <w:rStyle w:val="temphasis"/>
                <w:rFonts w:asciiTheme="minorHAnsi" w:hAnsiTheme="minorHAnsi" w:cstheme="minorHAnsi"/>
                <w:sz w:val="22"/>
                <w:szCs w:val="22"/>
              </w:rPr>
              <w:t>Administrators</w:t>
            </w:r>
            <w:r w:rsidRPr="00602D6E">
              <w:rPr>
                <w:rStyle w:val="notelist1"/>
                <w:rFonts w:asciiTheme="minorHAnsi" w:hAnsiTheme="minorHAnsi" w:cstheme="minorHAnsi"/>
                <w:sz w:val="22"/>
                <w:szCs w:val="22"/>
              </w:rPr>
              <w:t xml:space="preserve"> group on the machine where Veeam Backup &amp; Replication is installed.</w:t>
            </w:r>
          </w:p>
          <w:p w14:paraId="63C3CABE" w14:textId="77777777" w:rsidR="00C46598" w:rsidRPr="00602D6E" w:rsidRDefault="00C46598">
            <w:pPr>
              <w:pStyle w:val="notelist"/>
              <w:numPr>
                <w:ilvl w:val="0"/>
                <w:numId w:val="10"/>
              </w:numPr>
              <w:rPr>
                <w:rFonts w:asciiTheme="minorHAnsi" w:hAnsiTheme="minorHAnsi" w:cstheme="minorHAnsi"/>
                <w:sz w:val="22"/>
                <w:szCs w:val="22"/>
              </w:rPr>
            </w:pPr>
            <w:r w:rsidRPr="00602D6E">
              <w:rPr>
                <w:rStyle w:val="notelist1"/>
                <w:rFonts w:asciiTheme="minorHAnsi" w:hAnsiTheme="minorHAnsi" w:cstheme="minorHAnsi"/>
                <w:sz w:val="22"/>
                <w:szCs w:val="22"/>
              </w:rPr>
              <w:t xml:space="preserve">The account must have </w:t>
            </w:r>
            <w:r w:rsidRPr="00602D6E">
              <w:rPr>
                <w:rStyle w:val="temphasis"/>
                <w:rFonts w:asciiTheme="minorHAnsi" w:hAnsiTheme="minorHAnsi" w:cstheme="minorHAnsi"/>
                <w:sz w:val="22"/>
                <w:szCs w:val="22"/>
              </w:rPr>
              <w:t>db_owner</w:t>
            </w:r>
            <w:r w:rsidRPr="00602D6E">
              <w:rPr>
                <w:rStyle w:val="notelist1"/>
                <w:rFonts w:asciiTheme="minorHAnsi" w:hAnsiTheme="minorHAnsi" w:cstheme="minorHAnsi"/>
                <w:sz w:val="22"/>
                <w:szCs w:val="22"/>
              </w:rPr>
              <w:t xml:space="preserve"> rights for the configuration database.</w:t>
            </w:r>
          </w:p>
          <w:p w14:paraId="6945C831" w14:textId="77777777" w:rsidR="00C46598" w:rsidRPr="00602D6E" w:rsidRDefault="00C46598">
            <w:pPr>
              <w:pStyle w:val="notes"/>
              <w:rPr>
                <w:rFonts w:asciiTheme="minorHAnsi" w:hAnsiTheme="minorHAnsi" w:cstheme="minorHAnsi"/>
                <w:sz w:val="22"/>
                <w:szCs w:val="22"/>
              </w:rPr>
            </w:pPr>
            <w:r w:rsidRPr="00602D6E">
              <w:rPr>
                <w:rStyle w:val="notes1"/>
                <w:rFonts w:asciiTheme="minorHAnsi" w:hAnsiTheme="minorHAnsi" w:cstheme="minorHAnsi"/>
                <w:sz w:val="22"/>
                <w:szCs w:val="22"/>
              </w:rPr>
              <w:t xml:space="preserve">Veeam Backup &amp; Replication automatically grants the </w:t>
            </w:r>
            <w:r w:rsidRPr="00602D6E">
              <w:rPr>
                <w:rStyle w:val="temphasis"/>
                <w:rFonts w:asciiTheme="minorHAnsi" w:hAnsiTheme="minorHAnsi" w:cstheme="minorHAnsi"/>
                <w:sz w:val="22"/>
                <w:szCs w:val="22"/>
              </w:rPr>
              <w:t>Log on as service</w:t>
            </w:r>
            <w:r w:rsidRPr="00602D6E">
              <w:rPr>
                <w:rStyle w:val="notes1"/>
                <w:rFonts w:asciiTheme="minorHAnsi" w:hAnsiTheme="minorHAnsi" w:cstheme="minorHAnsi"/>
                <w:sz w:val="22"/>
                <w:szCs w:val="22"/>
              </w:rPr>
              <w:t xml:space="preserve"> right to the specified user account.</w:t>
            </w:r>
          </w:p>
        </w:tc>
      </w:tr>
    </w:tbl>
    <w:p w14:paraId="58F06F2F" w14:textId="72EFB7EC" w:rsidR="00C46598" w:rsidRPr="00602D6E" w:rsidRDefault="00C46598" w:rsidP="00094AAC">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lastRenderedPageBreak/>
        <w:drawing>
          <wp:inline distT="0" distB="0" distL="0" distR="0" wp14:anchorId="086B2E07" wp14:editId="28A23C4A">
            <wp:extent cx="5143500" cy="4000500"/>
            <wp:effectExtent l="0" t="0" r="0" b="0"/>
            <wp:docPr id="137426965" name="Picture 8" descr="Click to zoom in">
              <a:hlinkClick xmlns:a="http://schemas.openxmlformats.org/drawingml/2006/main" r:id="rId31"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 to zoom in">
                      <a:hlinkClick r:id="rId31" tooltip="&quot;Click to zoom in&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7DB0E94D" w14:textId="77777777" w:rsidR="00DE0B68" w:rsidRPr="00602D6E" w:rsidRDefault="00DE0B68" w:rsidP="00094AAC">
      <w:r w:rsidRPr="00602D6E">
        <w:t>Step 8. Specify Database Engine and Instance</w:t>
      </w:r>
    </w:p>
    <w:p w14:paraId="06F330E7" w14:textId="698346E2" w:rsidR="00DE0B68" w:rsidRPr="00602D6E" w:rsidRDefault="00EE60D0" w:rsidP="00094AAC">
      <w:r>
        <w:t xml:space="preserve"> </w:t>
      </w:r>
    </w:p>
    <w:p w14:paraId="3AA7C032" w14:textId="77777777" w:rsidR="00DE0B68" w:rsidRPr="00602D6E" w:rsidRDefault="00DE0B68" w:rsidP="00DE0B68">
      <w:pPr>
        <w:pStyle w:val="NormalWeb"/>
        <w:rPr>
          <w:rFonts w:asciiTheme="minorHAnsi" w:hAnsiTheme="minorHAnsi" w:cstheme="minorHAnsi"/>
          <w:sz w:val="22"/>
          <w:szCs w:val="22"/>
        </w:rPr>
      </w:pPr>
      <w:r w:rsidRPr="00602D6E">
        <w:rPr>
          <w:rFonts w:asciiTheme="minorHAnsi" w:hAnsiTheme="minorHAnsi" w:cstheme="minorHAnsi"/>
          <w:sz w:val="22"/>
          <w:szCs w:val="22"/>
        </w:rPr>
        <w:t>The</w:t>
      </w:r>
      <w:r w:rsidRPr="00602D6E">
        <w:rPr>
          <w:rStyle w:val="tcontrols"/>
          <w:rFonts w:asciiTheme="minorHAnsi" w:hAnsiTheme="minorHAnsi" w:cstheme="minorHAnsi"/>
          <w:sz w:val="22"/>
          <w:szCs w:val="22"/>
        </w:rPr>
        <w:t xml:space="preserve"> Database</w:t>
      </w:r>
      <w:r w:rsidRPr="00602D6E">
        <w:rPr>
          <w:rFonts w:asciiTheme="minorHAnsi" w:hAnsiTheme="minorHAnsi" w:cstheme="minorHAnsi"/>
          <w:sz w:val="22"/>
          <w:szCs w:val="22"/>
        </w:rPr>
        <w:t xml:space="preserve"> step of the wizard is available if you have selected to configure installation settings manually.</w:t>
      </w:r>
    </w:p>
    <w:p w14:paraId="5085136F" w14:textId="77777777" w:rsidR="00DE0B68" w:rsidRPr="00602D6E" w:rsidRDefault="00DE0B68" w:rsidP="00DE0B68">
      <w:pPr>
        <w:pStyle w:val="NormalWeb"/>
        <w:rPr>
          <w:rFonts w:asciiTheme="minorHAnsi" w:hAnsiTheme="minorHAnsi" w:cstheme="minorHAnsi"/>
          <w:sz w:val="22"/>
          <w:szCs w:val="22"/>
        </w:rPr>
      </w:pPr>
      <w:r w:rsidRPr="00602D6E">
        <w:rPr>
          <w:rFonts w:asciiTheme="minorHAnsi" w:hAnsiTheme="minorHAnsi" w:cstheme="minorHAnsi"/>
          <w:sz w:val="22"/>
          <w:szCs w:val="22"/>
        </w:rPr>
        <w:t>At this step of the wizard, you can choose a database engine (PostgreSQL or Microsoft SQL Server) for the Veeam Backup &amp; Replication configuration database, specify a new or existing instance where you want to deploy the configuration database, and specify the authentication mode.</w:t>
      </w:r>
    </w:p>
    <w:tbl>
      <w:tblPr>
        <w:tblW w:w="5000" w:type="pct"/>
        <w:tblCellSpacing w:w="0" w:type="dxa"/>
        <w:tblCellMar>
          <w:left w:w="0" w:type="dxa"/>
          <w:right w:w="0" w:type="dxa"/>
        </w:tblCellMar>
        <w:tblLook w:val="04A0" w:firstRow="1" w:lastRow="0" w:firstColumn="1" w:lastColumn="0" w:noHBand="0" w:noVBand="1"/>
      </w:tblPr>
      <w:tblGrid>
        <w:gridCol w:w="10466"/>
      </w:tblGrid>
      <w:tr w:rsidR="00DE0B68" w:rsidRPr="00602D6E" w14:paraId="7804E753" w14:textId="77777777" w:rsidTr="00DE0B68">
        <w:trPr>
          <w:tblCellSpacing w:w="0" w:type="dxa"/>
        </w:trPr>
        <w:tc>
          <w:tcPr>
            <w:tcW w:w="0" w:type="auto"/>
            <w:hideMark/>
          </w:tcPr>
          <w:p w14:paraId="1C4757ED" w14:textId="77777777" w:rsidR="00DE0B68" w:rsidRPr="00602D6E" w:rsidRDefault="00DE0B68">
            <w:pPr>
              <w:pStyle w:val="tnotetype"/>
              <w:rPr>
                <w:rFonts w:asciiTheme="minorHAnsi" w:hAnsiTheme="minorHAnsi" w:cstheme="minorHAnsi"/>
                <w:sz w:val="22"/>
                <w:szCs w:val="22"/>
              </w:rPr>
            </w:pPr>
            <w:r w:rsidRPr="00602D6E">
              <w:rPr>
                <w:rStyle w:val="tnotetype1"/>
                <w:rFonts w:asciiTheme="minorHAnsi" w:hAnsiTheme="minorHAnsi" w:cstheme="minorHAnsi"/>
                <w:sz w:val="22"/>
                <w:szCs w:val="22"/>
              </w:rPr>
              <w:t>Note</w:t>
            </w:r>
          </w:p>
        </w:tc>
      </w:tr>
      <w:tr w:rsidR="00DE0B68" w:rsidRPr="00602D6E" w14:paraId="6DF1FD14" w14:textId="77777777" w:rsidTr="00DE0B68">
        <w:trPr>
          <w:tblCellSpacing w:w="0" w:type="dxa"/>
        </w:trPr>
        <w:tc>
          <w:tcPr>
            <w:tcW w:w="0" w:type="auto"/>
            <w:hideMark/>
          </w:tcPr>
          <w:p w14:paraId="6F2B5F40" w14:textId="77777777" w:rsidR="00DE0B68" w:rsidRPr="00602D6E" w:rsidRDefault="00DE0B68">
            <w:pPr>
              <w:pStyle w:val="notes"/>
              <w:rPr>
                <w:rFonts w:asciiTheme="minorHAnsi" w:hAnsiTheme="minorHAnsi" w:cstheme="minorHAnsi"/>
                <w:sz w:val="22"/>
                <w:szCs w:val="22"/>
              </w:rPr>
            </w:pPr>
            <w:r w:rsidRPr="00602D6E">
              <w:rPr>
                <w:rStyle w:val="notes1"/>
                <w:rFonts w:asciiTheme="minorHAnsi" w:hAnsiTheme="minorHAnsi" w:cstheme="minorHAnsi"/>
                <w:sz w:val="22"/>
                <w:szCs w:val="22"/>
              </w:rPr>
              <w:t xml:space="preserve">Consider limitations and considerations in </w:t>
            </w:r>
            <w:hyperlink r:id="rId33" w:history="1">
              <w:r w:rsidRPr="00602D6E">
                <w:rPr>
                  <w:rStyle w:val="Hyperlink"/>
                  <w:rFonts w:asciiTheme="minorHAnsi" w:hAnsiTheme="minorHAnsi" w:cstheme="minorHAnsi"/>
                  <w:sz w:val="22"/>
                  <w:szCs w:val="22"/>
                </w:rPr>
                <w:t>Before You Begin</w:t>
              </w:r>
            </w:hyperlink>
            <w:r w:rsidRPr="00602D6E">
              <w:rPr>
                <w:rStyle w:val="notes1"/>
                <w:rFonts w:asciiTheme="minorHAnsi" w:hAnsiTheme="minorHAnsi" w:cstheme="minorHAnsi"/>
                <w:sz w:val="22"/>
                <w:szCs w:val="22"/>
              </w:rPr>
              <w:t>.</w:t>
            </w:r>
          </w:p>
        </w:tc>
      </w:tr>
    </w:tbl>
    <w:p w14:paraId="7786D894" w14:textId="77777777" w:rsidR="00DE0B68" w:rsidRPr="00602D6E" w:rsidRDefault="00DE0B68">
      <w:pPr>
        <w:numPr>
          <w:ilvl w:val="0"/>
          <w:numId w:val="11"/>
        </w:numPr>
        <w:spacing w:beforeAutospacing="1" w:after="100" w:afterAutospacing="1" w:line="240" w:lineRule="auto"/>
        <w:rPr>
          <w:rFonts w:cstheme="minorHAnsi"/>
        </w:rPr>
      </w:pPr>
      <w:r w:rsidRPr="00602D6E">
        <w:rPr>
          <w:rStyle w:val="listl11"/>
          <w:rFonts w:cstheme="minorHAnsi"/>
        </w:rPr>
        <w:t>Select one of the following database engines that you want to use for the configuration database:</w:t>
      </w:r>
    </w:p>
    <w:p w14:paraId="0B2FB0C3" w14:textId="77777777" w:rsidR="00DE0B68" w:rsidRPr="00602D6E" w:rsidRDefault="00DE0B68">
      <w:pPr>
        <w:pStyle w:val="listl2"/>
        <w:numPr>
          <w:ilvl w:val="0"/>
          <w:numId w:val="12"/>
        </w:numPr>
        <w:rPr>
          <w:rFonts w:asciiTheme="minorHAnsi" w:hAnsiTheme="minorHAnsi" w:cstheme="minorHAnsi"/>
          <w:sz w:val="22"/>
          <w:szCs w:val="22"/>
        </w:rPr>
      </w:pPr>
      <w:r w:rsidRPr="00602D6E">
        <w:rPr>
          <w:rStyle w:val="listl21"/>
          <w:rFonts w:asciiTheme="minorHAnsi" w:hAnsiTheme="minorHAnsi" w:cstheme="minorHAnsi"/>
          <w:sz w:val="22"/>
          <w:szCs w:val="22"/>
        </w:rPr>
        <w:t>PostgreSQL</w:t>
      </w:r>
    </w:p>
    <w:p w14:paraId="3F9CDA38" w14:textId="77777777" w:rsidR="00DE0B68" w:rsidRPr="00602D6E" w:rsidRDefault="00DE0B68">
      <w:pPr>
        <w:pStyle w:val="listl2"/>
        <w:numPr>
          <w:ilvl w:val="0"/>
          <w:numId w:val="12"/>
        </w:numPr>
        <w:rPr>
          <w:rFonts w:asciiTheme="minorHAnsi" w:hAnsiTheme="minorHAnsi" w:cstheme="minorHAnsi"/>
          <w:sz w:val="22"/>
          <w:szCs w:val="22"/>
        </w:rPr>
      </w:pPr>
      <w:r w:rsidRPr="00602D6E">
        <w:rPr>
          <w:rStyle w:val="listl21"/>
          <w:rFonts w:asciiTheme="minorHAnsi" w:hAnsiTheme="minorHAnsi" w:cstheme="minorHAnsi"/>
          <w:sz w:val="22"/>
          <w:szCs w:val="22"/>
        </w:rPr>
        <w:t>Microsoft SQL Server</w:t>
      </w:r>
    </w:p>
    <w:p w14:paraId="7F6C64B7" w14:textId="77777777" w:rsidR="00DE0B68" w:rsidRPr="00602D6E" w:rsidRDefault="00DE0B68">
      <w:pPr>
        <w:numPr>
          <w:ilvl w:val="0"/>
          <w:numId w:val="13"/>
        </w:numPr>
        <w:spacing w:beforeAutospacing="1" w:after="100" w:afterAutospacing="1" w:line="240" w:lineRule="auto"/>
        <w:rPr>
          <w:rFonts w:cstheme="minorHAnsi"/>
        </w:rPr>
      </w:pPr>
      <w:r w:rsidRPr="00602D6E">
        <w:rPr>
          <w:rStyle w:val="listl11"/>
          <w:rFonts w:cstheme="minorHAnsi"/>
        </w:rPr>
        <w:t>Specify instance settings:</w:t>
      </w:r>
    </w:p>
    <w:p w14:paraId="7C60C088" w14:textId="77777777" w:rsidR="00DE0B68" w:rsidRPr="00602D6E" w:rsidRDefault="00DE0B68">
      <w:pPr>
        <w:pStyle w:val="listl2"/>
        <w:numPr>
          <w:ilvl w:val="0"/>
          <w:numId w:val="14"/>
        </w:numPr>
        <w:rPr>
          <w:rFonts w:asciiTheme="minorHAnsi" w:hAnsiTheme="minorHAnsi" w:cstheme="minorHAnsi"/>
          <w:sz w:val="22"/>
          <w:szCs w:val="22"/>
        </w:rPr>
      </w:pPr>
      <w:r w:rsidRPr="00602D6E">
        <w:rPr>
          <w:rStyle w:val="listl21"/>
          <w:rFonts w:asciiTheme="minorHAnsi" w:hAnsiTheme="minorHAnsi" w:cstheme="minorHAnsi"/>
          <w:sz w:val="22"/>
          <w:szCs w:val="22"/>
        </w:rPr>
        <w:t>[For PostgreSQL] You can use an already installed PostgreSQL instance or install a new one.</w:t>
      </w:r>
    </w:p>
    <w:p w14:paraId="26C70B95" w14:textId="77777777" w:rsidR="00DE0B68" w:rsidRPr="00602D6E" w:rsidRDefault="00DE0B68">
      <w:pPr>
        <w:pStyle w:val="listl3"/>
        <w:numPr>
          <w:ilvl w:val="0"/>
          <w:numId w:val="15"/>
        </w:numPr>
        <w:rPr>
          <w:rFonts w:asciiTheme="minorHAnsi" w:hAnsiTheme="minorHAnsi" w:cstheme="minorHAnsi"/>
          <w:sz w:val="22"/>
          <w:szCs w:val="22"/>
        </w:rPr>
      </w:pPr>
      <w:r w:rsidRPr="00602D6E">
        <w:rPr>
          <w:rStyle w:val="listl31"/>
          <w:rFonts w:asciiTheme="minorHAnsi" w:hAnsiTheme="minorHAnsi" w:cstheme="minorHAnsi"/>
          <w:sz w:val="22"/>
          <w:szCs w:val="22"/>
        </w:rPr>
        <w:t xml:space="preserve">To install a new PostgreSQL instance, select the </w:t>
      </w:r>
      <w:r w:rsidRPr="00602D6E">
        <w:rPr>
          <w:rStyle w:val="tcontrols"/>
          <w:rFonts w:asciiTheme="minorHAnsi" w:hAnsiTheme="minorHAnsi" w:cstheme="minorHAnsi"/>
          <w:sz w:val="22"/>
          <w:szCs w:val="22"/>
        </w:rPr>
        <w:t>Install a new instance</w:t>
      </w:r>
      <w:r w:rsidRPr="00602D6E">
        <w:rPr>
          <w:rStyle w:val="listl31"/>
          <w:rFonts w:asciiTheme="minorHAnsi" w:hAnsiTheme="minorHAnsi" w:cstheme="minorHAnsi"/>
          <w:sz w:val="22"/>
          <w:szCs w:val="22"/>
        </w:rPr>
        <w:t xml:space="preserve"> option. The setup will install PostgreSQL 15.1 on the Veeam Backup &amp; Replication server and create a database with the </w:t>
      </w:r>
      <w:r w:rsidRPr="00602D6E">
        <w:rPr>
          <w:rStyle w:val="temphasis"/>
          <w:rFonts w:asciiTheme="minorHAnsi" w:hAnsiTheme="minorHAnsi" w:cstheme="minorHAnsi"/>
          <w:sz w:val="22"/>
          <w:szCs w:val="22"/>
        </w:rPr>
        <w:t>VeeamBackup</w:t>
      </w:r>
      <w:r w:rsidRPr="00602D6E">
        <w:rPr>
          <w:rStyle w:val="listl31"/>
          <w:rFonts w:asciiTheme="minorHAnsi" w:hAnsiTheme="minorHAnsi" w:cstheme="minorHAnsi"/>
          <w:sz w:val="22"/>
          <w:szCs w:val="22"/>
        </w:rPr>
        <w:t xml:space="preserve"> name.</w:t>
      </w:r>
    </w:p>
    <w:p w14:paraId="3D141571" w14:textId="77777777" w:rsidR="00DE0B68" w:rsidRPr="00602D6E" w:rsidRDefault="00DE0B68">
      <w:pPr>
        <w:pStyle w:val="listl3"/>
        <w:numPr>
          <w:ilvl w:val="0"/>
          <w:numId w:val="15"/>
        </w:numPr>
        <w:rPr>
          <w:rFonts w:asciiTheme="minorHAnsi" w:hAnsiTheme="minorHAnsi" w:cstheme="minorHAnsi"/>
          <w:sz w:val="22"/>
          <w:szCs w:val="22"/>
        </w:rPr>
      </w:pPr>
      <w:r w:rsidRPr="00602D6E">
        <w:rPr>
          <w:rStyle w:val="listl31"/>
          <w:rFonts w:asciiTheme="minorHAnsi" w:hAnsiTheme="minorHAnsi" w:cstheme="minorHAnsi"/>
          <w:sz w:val="22"/>
          <w:szCs w:val="22"/>
        </w:rPr>
        <w:lastRenderedPageBreak/>
        <w:t xml:space="preserve">To use an already installed PostgreSQL instance, select the </w:t>
      </w:r>
      <w:r w:rsidRPr="00602D6E">
        <w:rPr>
          <w:rStyle w:val="tcontrols"/>
          <w:rFonts w:asciiTheme="minorHAnsi" w:hAnsiTheme="minorHAnsi" w:cstheme="minorHAnsi"/>
          <w:sz w:val="22"/>
          <w:szCs w:val="22"/>
        </w:rPr>
        <w:t>Use the existing instance</w:t>
      </w:r>
      <w:r w:rsidRPr="00602D6E">
        <w:rPr>
          <w:rStyle w:val="listl31"/>
          <w:rFonts w:asciiTheme="minorHAnsi" w:hAnsiTheme="minorHAnsi" w:cstheme="minorHAnsi"/>
          <w:sz w:val="22"/>
          <w:szCs w:val="22"/>
        </w:rPr>
        <w:t xml:space="preserve"> option. Enter the instance name in the </w:t>
      </w:r>
      <w:r w:rsidRPr="00602D6E">
        <w:rPr>
          <w:rStyle w:val="temphasis"/>
          <w:rFonts w:asciiTheme="minorHAnsi" w:hAnsiTheme="minorHAnsi" w:cstheme="minorHAnsi"/>
          <w:sz w:val="22"/>
          <w:szCs w:val="22"/>
        </w:rPr>
        <w:t>HOSTNAME:PORT</w:t>
      </w:r>
      <w:r w:rsidRPr="00602D6E">
        <w:rPr>
          <w:rStyle w:val="listl31"/>
          <w:rFonts w:asciiTheme="minorHAnsi" w:hAnsiTheme="minorHAnsi" w:cstheme="minorHAnsi"/>
          <w:sz w:val="22"/>
          <w:szCs w:val="22"/>
        </w:rPr>
        <w:t xml:space="preserve"> format. In the </w:t>
      </w:r>
      <w:r w:rsidRPr="00602D6E">
        <w:rPr>
          <w:rStyle w:val="tcontrols"/>
          <w:rFonts w:asciiTheme="minorHAnsi" w:hAnsiTheme="minorHAnsi" w:cstheme="minorHAnsi"/>
          <w:sz w:val="22"/>
          <w:szCs w:val="22"/>
        </w:rPr>
        <w:t>Database name</w:t>
      </w:r>
      <w:r w:rsidRPr="00602D6E">
        <w:rPr>
          <w:rStyle w:val="listl31"/>
          <w:rFonts w:asciiTheme="minorHAnsi" w:hAnsiTheme="minorHAnsi" w:cstheme="minorHAnsi"/>
          <w:sz w:val="22"/>
          <w:szCs w:val="22"/>
        </w:rPr>
        <w:t xml:space="preserve"> field, specify a name for the Veeam Backup &amp; Replication configuration database.</w:t>
      </w:r>
    </w:p>
    <w:tbl>
      <w:tblPr>
        <w:tblW w:w="5000" w:type="pct"/>
        <w:tblCellSpacing w:w="0" w:type="dxa"/>
        <w:tblCellMar>
          <w:left w:w="0" w:type="dxa"/>
          <w:right w:w="0" w:type="dxa"/>
        </w:tblCellMar>
        <w:tblLook w:val="04A0" w:firstRow="1" w:lastRow="0" w:firstColumn="1" w:lastColumn="0" w:noHBand="0" w:noVBand="1"/>
      </w:tblPr>
      <w:tblGrid>
        <w:gridCol w:w="10466"/>
      </w:tblGrid>
      <w:tr w:rsidR="00DE0B68" w:rsidRPr="00602D6E" w14:paraId="528911EC" w14:textId="77777777" w:rsidTr="00DE0B68">
        <w:trPr>
          <w:tblCellSpacing w:w="0" w:type="dxa"/>
        </w:trPr>
        <w:tc>
          <w:tcPr>
            <w:tcW w:w="0" w:type="auto"/>
            <w:hideMark/>
          </w:tcPr>
          <w:p w14:paraId="46876060" w14:textId="77777777" w:rsidR="00DE0B68" w:rsidRPr="00602D6E" w:rsidRDefault="00DE0B68">
            <w:pPr>
              <w:pStyle w:val="timportanttype"/>
              <w:rPr>
                <w:rFonts w:asciiTheme="minorHAnsi" w:hAnsiTheme="minorHAnsi" w:cstheme="minorHAnsi"/>
                <w:sz w:val="22"/>
                <w:szCs w:val="22"/>
              </w:rPr>
            </w:pPr>
            <w:r w:rsidRPr="00602D6E">
              <w:rPr>
                <w:rStyle w:val="timportanttype1"/>
                <w:rFonts w:asciiTheme="minorHAnsi" w:hAnsiTheme="minorHAnsi" w:cstheme="minorHAnsi"/>
                <w:sz w:val="22"/>
                <w:szCs w:val="22"/>
              </w:rPr>
              <w:t>Important</w:t>
            </w:r>
          </w:p>
        </w:tc>
      </w:tr>
      <w:tr w:rsidR="00DE0B68" w:rsidRPr="00602D6E" w14:paraId="0CBC1BD7" w14:textId="77777777" w:rsidTr="00DE0B68">
        <w:trPr>
          <w:tblCellSpacing w:w="0" w:type="dxa"/>
        </w:trPr>
        <w:tc>
          <w:tcPr>
            <w:tcW w:w="0" w:type="auto"/>
            <w:hideMark/>
          </w:tcPr>
          <w:p w14:paraId="6F817CC6" w14:textId="77777777" w:rsidR="00DE0B68" w:rsidRPr="00602D6E" w:rsidRDefault="00DE0B68">
            <w:pPr>
              <w:pStyle w:val="notes"/>
              <w:rPr>
                <w:rFonts w:asciiTheme="minorHAnsi" w:hAnsiTheme="minorHAnsi" w:cstheme="minorHAnsi"/>
                <w:sz w:val="22"/>
                <w:szCs w:val="22"/>
              </w:rPr>
            </w:pPr>
            <w:r w:rsidRPr="00602D6E">
              <w:rPr>
                <w:rStyle w:val="notes1"/>
                <w:rFonts w:asciiTheme="minorHAnsi" w:hAnsiTheme="minorHAnsi" w:cstheme="minorHAnsi"/>
                <w:sz w:val="22"/>
                <w:szCs w:val="22"/>
              </w:rPr>
              <w:t>If you use the already installed PostgreSQL instance or make any changes in the machine hardware, perform the additional configuration of the PostgreSQL instance. To do that:</w:t>
            </w:r>
          </w:p>
          <w:p w14:paraId="559CA34D" w14:textId="77777777" w:rsidR="00DE0B68" w:rsidRPr="00602D6E" w:rsidRDefault="00DE0B68">
            <w:pPr>
              <w:pStyle w:val="notelist"/>
              <w:numPr>
                <w:ilvl w:val="0"/>
                <w:numId w:val="16"/>
              </w:numPr>
              <w:rPr>
                <w:rFonts w:asciiTheme="minorHAnsi" w:hAnsiTheme="minorHAnsi" w:cstheme="minorHAnsi"/>
                <w:sz w:val="22"/>
                <w:szCs w:val="22"/>
              </w:rPr>
            </w:pPr>
            <w:r w:rsidRPr="00602D6E">
              <w:rPr>
                <w:rStyle w:val="notelist1"/>
                <w:rFonts w:asciiTheme="minorHAnsi" w:hAnsiTheme="minorHAnsi" w:cstheme="minorHAnsi"/>
                <w:sz w:val="22"/>
                <w:szCs w:val="22"/>
              </w:rPr>
              <w:t xml:space="preserve">Run the </w:t>
            </w:r>
            <w:hyperlink r:id="rId34" w:tgtFrame="_blank" w:history="1">
              <w:r w:rsidRPr="00602D6E">
                <w:rPr>
                  <w:rStyle w:val="Hyperlink"/>
                  <w:rFonts w:asciiTheme="minorHAnsi" w:hAnsiTheme="minorHAnsi" w:cstheme="minorHAnsi"/>
                  <w:sz w:val="22"/>
                  <w:szCs w:val="22"/>
                </w:rPr>
                <w:t>Set-VBRPSQLDatabaseServerLimits</w:t>
              </w:r>
            </w:hyperlink>
            <w:r w:rsidRPr="00602D6E">
              <w:rPr>
                <w:rStyle w:val="notelist1"/>
                <w:rFonts w:asciiTheme="minorHAnsi" w:hAnsiTheme="minorHAnsi" w:cstheme="minorHAnsi"/>
                <w:sz w:val="22"/>
                <w:szCs w:val="22"/>
              </w:rPr>
              <w:t xml:space="preserve"> cmdlet in the automatic mode.</w:t>
            </w:r>
          </w:p>
          <w:p w14:paraId="7531A60C" w14:textId="77777777" w:rsidR="00DE0B68" w:rsidRPr="00602D6E" w:rsidRDefault="00DE0B68">
            <w:pPr>
              <w:pStyle w:val="notelist"/>
              <w:numPr>
                <w:ilvl w:val="0"/>
                <w:numId w:val="17"/>
              </w:numPr>
              <w:rPr>
                <w:rFonts w:asciiTheme="minorHAnsi" w:hAnsiTheme="minorHAnsi" w:cstheme="minorHAnsi"/>
                <w:sz w:val="22"/>
                <w:szCs w:val="22"/>
              </w:rPr>
            </w:pPr>
            <w:r w:rsidRPr="00602D6E">
              <w:rPr>
                <w:rStyle w:val="notelist1"/>
                <w:rFonts w:asciiTheme="minorHAnsi" w:hAnsiTheme="minorHAnsi" w:cstheme="minorHAnsi"/>
                <w:sz w:val="22"/>
                <w:szCs w:val="22"/>
              </w:rPr>
              <w:t>Restart the PostgreSQL service.</w:t>
            </w:r>
          </w:p>
        </w:tc>
      </w:tr>
    </w:tbl>
    <w:p w14:paraId="2784B5CA" w14:textId="315DAAA3" w:rsidR="00DE0B68" w:rsidRPr="00602D6E" w:rsidRDefault="00DE0B68" w:rsidP="00094AAC">
      <w:pPr>
        <w:pStyle w:val="listl2paragraph"/>
        <w:jc w:val="center"/>
        <w:rPr>
          <w:rFonts w:asciiTheme="minorHAnsi" w:hAnsiTheme="minorHAnsi" w:cstheme="minorHAnsi"/>
          <w:sz w:val="22"/>
          <w:szCs w:val="22"/>
        </w:rPr>
      </w:pPr>
      <w:r w:rsidRPr="00602D6E">
        <w:rPr>
          <w:rFonts w:asciiTheme="minorHAnsi" w:hAnsiTheme="minorHAnsi" w:cstheme="minorHAnsi"/>
          <w:noProof/>
          <w:color w:val="0000FF"/>
          <w:sz w:val="22"/>
          <w:szCs w:val="22"/>
        </w:rPr>
        <w:drawing>
          <wp:inline distT="0" distB="0" distL="0" distR="0" wp14:anchorId="56C17434" wp14:editId="2AF5C39A">
            <wp:extent cx="5143500" cy="4000500"/>
            <wp:effectExtent l="0" t="0" r="0" b="0"/>
            <wp:docPr id="2145195583" name="Picture 10" descr="Choosing Database Engine">
              <a:hlinkClick xmlns:a="http://schemas.openxmlformats.org/drawingml/2006/main" r:id="rId35" tooltip="&quot;Choosing Database Eng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oosing Database Engine">
                      <a:hlinkClick r:id="rId35" tooltip="&quot;Choosing Database Engine&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293EC014" w14:textId="77777777" w:rsidR="00DE0B68" w:rsidRPr="00602D6E" w:rsidRDefault="00DE0B68">
      <w:pPr>
        <w:pStyle w:val="listl2"/>
        <w:numPr>
          <w:ilvl w:val="0"/>
          <w:numId w:val="18"/>
        </w:numPr>
        <w:rPr>
          <w:rFonts w:asciiTheme="minorHAnsi" w:hAnsiTheme="minorHAnsi" w:cstheme="minorHAnsi"/>
          <w:sz w:val="22"/>
          <w:szCs w:val="22"/>
        </w:rPr>
      </w:pPr>
      <w:r w:rsidRPr="00602D6E">
        <w:rPr>
          <w:rStyle w:val="listl21"/>
          <w:rFonts w:asciiTheme="minorHAnsi" w:hAnsiTheme="minorHAnsi" w:cstheme="minorHAnsi"/>
          <w:sz w:val="22"/>
          <w:szCs w:val="22"/>
        </w:rPr>
        <w:t>[For Microsoft SQL Server] You can use an already installed Microsoft SQL Server database only.</w:t>
      </w:r>
    </w:p>
    <w:p w14:paraId="675B93DC" w14:textId="77777777" w:rsidR="00DE0B68" w:rsidRPr="00602D6E" w:rsidRDefault="00DE0B68">
      <w:pPr>
        <w:pStyle w:val="listl3"/>
        <w:numPr>
          <w:ilvl w:val="0"/>
          <w:numId w:val="19"/>
        </w:numPr>
        <w:rPr>
          <w:rFonts w:asciiTheme="minorHAnsi" w:hAnsiTheme="minorHAnsi" w:cstheme="minorHAnsi"/>
          <w:sz w:val="22"/>
          <w:szCs w:val="22"/>
        </w:rPr>
      </w:pPr>
      <w:r w:rsidRPr="00602D6E">
        <w:rPr>
          <w:rStyle w:val="listl31"/>
          <w:rFonts w:asciiTheme="minorHAnsi" w:hAnsiTheme="minorHAnsi" w:cstheme="minorHAnsi"/>
          <w:sz w:val="22"/>
          <w:szCs w:val="22"/>
        </w:rPr>
        <w:t xml:space="preserve">In the </w:t>
      </w:r>
      <w:r w:rsidRPr="00602D6E">
        <w:rPr>
          <w:rStyle w:val="tcontrols"/>
          <w:rFonts w:asciiTheme="minorHAnsi" w:hAnsiTheme="minorHAnsi" w:cstheme="minorHAnsi"/>
          <w:sz w:val="22"/>
          <w:szCs w:val="22"/>
        </w:rPr>
        <w:t>SQL Server instance</w:t>
      </w:r>
      <w:r w:rsidRPr="00602D6E">
        <w:rPr>
          <w:rStyle w:val="listl31"/>
          <w:rFonts w:asciiTheme="minorHAnsi" w:hAnsiTheme="minorHAnsi" w:cstheme="minorHAnsi"/>
          <w:sz w:val="22"/>
          <w:szCs w:val="22"/>
        </w:rPr>
        <w:t xml:space="preserve"> field, enter the instance name in the </w:t>
      </w:r>
      <w:r w:rsidRPr="00602D6E">
        <w:rPr>
          <w:rStyle w:val="temphasis"/>
          <w:rFonts w:asciiTheme="minorHAnsi" w:hAnsiTheme="minorHAnsi" w:cstheme="minorHAnsi"/>
          <w:sz w:val="22"/>
          <w:szCs w:val="22"/>
        </w:rPr>
        <w:t>HOSTNAME\INSTANCE</w:t>
      </w:r>
      <w:r w:rsidRPr="00602D6E">
        <w:rPr>
          <w:rStyle w:val="listl31"/>
          <w:rFonts w:asciiTheme="minorHAnsi" w:hAnsiTheme="minorHAnsi" w:cstheme="minorHAnsi"/>
          <w:sz w:val="22"/>
          <w:szCs w:val="22"/>
        </w:rPr>
        <w:t xml:space="preserve"> format or select an instance from the drop-down list. You can also click </w:t>
      </w:r>
      <w:r w:rsidRPr="00602D6E">
        <w:rPr>
          <w:rStyle w:val="tcontrols"/>
          <w:rFonts w:asciiTheme="minorHAnsi" w:hAnsiTheme="minorHAnsi" w:cstheme="minorHAnsi"/>
          <w:sz w:val="22"/>
          <w:szCs w:val="22"/>
        </w:rPr>
        <w:t>Browse</w:t>
      </w:r>
      <w:r w:rsidRPr="00602D6E">
        <w:rPr>
          <w:rStyle w:val="listl31"/>
          <w:rFonts w:asciiTheme="minorHAnsi" w:hAnsiTheme="minorHAnsi" w:cstheme="minorHAnsi"/>
          <w:sz w:val="22"/>
          <w:szCs w:val="22"/>
        </w:rPr>
        <w:t xml:space="preserve"> to choose a Microsoft SQL Server on a remote machine.</w:t>
      </w:r>
    </w:p>
    <w:p w14:paraId="3F443B89" w14:textId="77777777" w:rsidR="00DE0B68" w:rsidRPr="00602D6E" w:rsidRDefault="00DE0B68">
      <w:pPr>
        <w:pStyle w:val="listl3"/>
        <w:numPr>
          <w:ilvl w:val="0"/>
          <w:numId w:val="20"/>
        </w:numPr>
        <w:rPr>
          <w:rFonts w:asciiTheme="minorHAnsi" w:hAnsiTheme="minorHAnsi" w:cstheme="minorHAnsi"/>
          <w:sz w:val="22"/>
          <w:szCs w:val="22"/>
        </w:rPr>
      </w:pPr>
      <w:r w:rsidRPr="00602D6E">
        <w:rPr>
          <w:rStyle w:val="listl31"/>
          <w:rFonts w:asciiTheme="minorHAnsi" w:hAnsiTheme="minorHAnsi" w:cstheme="minorHAnsi"/>
          <w:sz w:val="22"/>
          <w:szCs w:val="22"/>
        </w:rPr>
        <w:t xml:space="preserve">In the </w:t>
      </w:r>
      <w:r w:rsidRPr="00602D6E">
        <w:rPr>
          <w:rStyle w:val="tcontrols"/>
          <w:rFonts w:asciiTheme="minorHAnsi" w:hAnsiTheme="minorHAnsi" w:cstheme="minorHAnsi"/>
          <w:sz w:val="22"/>
          <w:szCs w:val="22"/>
        </w:rPr>
        <w:t>Database name</w:t>
      </w:r>
      <w:r w:rsidRPr="00602D6E">
        <w:rPr>
          <w:rStyle w:val="listl31"/>
          <w:rFonts w:asciiTheme="minorHAnsi" w:hAnsiTheme="minorHAnsi" w:cstheme="minorHAnsi"/>
          <w:sz w:val="22"/>
          <w:szCs w:val="22"/>
        </w:rPr>
        <w:t xml:space="preserve"> field, specify a name for the Veeam Backup &amp; Replication configuration database.</w:t>
      </w:r>
    </w:p>
    <w:p w14:paraId="37ACBDBA" w14:textId="5DB4F7B4" w:rsidR="00DE0B68" w:rsidRPr="00602D6E" w:rsidRDefault="00DE0B68" w:rsidP="00DE0B68">
      <w:pPr>
        <w:pStyle w:val="listl2paragraph"/>
        <w:rPr>
          <w:rFonts w:asciiTheme="minorHAnsi" w:hAnsiTheme="minorHAnsi" w:cstheme="minorHAnsi"/>
          <w:sz w:val="22"/>
          <w:szCs w:val="22"/>
        </w:rPr>
      </w:pPr>
      <w:r w:rsidRPr="00602D6E">
        <w:rPr>
          <w:rFonts w:asciiTheme="minorHAnsi" w:hAnsiTheme="minorHAnsi" w:cstheme="minorHAnsi"/>
          <w:noProof/>
          <w:color w:val="0000FF"/>
          <w:sz w:val="22"/>
          <w:szCs w:val="22"/>
        </w:rPr>
        <w:lastRenderedPageBreak/>
        <w:drawing>
          <wp:inline distT="0" distB="0" distL="0" distR="0" wp14:anchorId="5693C31C" wp14:editId="622FC567">
            <wp:extent cx="5143500" cy="4000500"/>
            <wp:effectExtent l="0" t="0" r="0" b="0"/>
            <wp:docPr id="843727298" name="Picture 9" descr="Choosing Database Engine">
              <a:hlinkClick xmlns:a="http://schemas.openxmlformats.org/drawingml/2006/main" r:id="rId37" tooltip="&quot;Choosing Database Eng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oosing Database Engine">
                      <a:hlinkClick r:id="rId37" tooltip="&quot;Choosing Database Engine&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78F762EE" w14:textId="77777777" w:rsidR="00DE0B68" w:rsidRPr="00602D6E" w:rsidRDefault="00DE0B68">
      <w:pPr>
        <w:numPr>
          <w:ilvl w:val="0"/>
          <w:numId w:val="21"/>
        </w:numPr>
        <w:spacing w:beforeAutospacing="1" w:after="100" w:afterAutospacing="1" w:line="240" w:lineRule="auto"/>
        <w:rPr>
          <w:rFonts w:cstheme="minorHAnsi"/>
        </w:rPr>
      </w:pPr>
      <w:r w:rsidRPr="00602D6E">
        <w:rPr>
          <w:rStyle w:val="listl11"/>
          <w:rFonts w:cstheme="minorHAnsi"/>
        </w:rPr>
        <w:t>Select an authentication mode to connect to the database server instance: Microsoft Windows authentication or native database server authentication. If you select the native authentication, enter credentials of the database account.</w:t>
      </w:r>
    </w:p>
    <w:p w14:paraId="4AF9035C" w14:textId="77777777" w:rsidR="00EE60D0" w:rsidRDefault="00DE0B68" w:rsidP="00EE60D0">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If a configuration database with the specified name already exists (for example, it was created by a previous installation of Veeam Backup &amp; Replication), the setup wizard will notify about it. To connect to the detected database, click </w:t>
      </w:r>
      <w:r w:rsidRPr="00602D6E">
        <w:rPr>
          <w:rStyle w:val="tcontrols"/>
          <w:rFonts w:asciiTheme="minorHAnsi" w:hAnsiTheme="minorHAnsi" w:cstheme="minorHAnsi"/>
          <w:sz w:val="22"/>
          <w:szCs w:val="22"/>
        </w:rPr>
        <w:t>Yes</w:t>
      </w:r>
      <w:r w:rsidRPr="00602D6E">
        <w:rPr>
          <w:rFonts w:asciiTheme="minorHAnsi" w:hAnsiTheme="minorHAnsi" w:cstheme="minorHAnsi"/>
          <w:sz w:val="22"/>
          <w:szCs w:val="22"/>
        </w:rPr>
        <w:t>. If necessary, Veeam Backup Enterprise Manager will automatically upgrade the database to the latest version.</w:t>
      </w:r>
    </w:p>
    <w:p w14:paraId="30E861B5" w14:textId="5141236E" w:rsidR="00D3600A" w:rsidRPr="00602D6E" w:rsidRDefault="00D3600A" w:rsidP="00EE60D0">
      <w:pPr>
        <w:pStyle w:val="NormalWeb"/>
        <w:rPr>
          <w:rFonts w:asciiTheme="minorHAnsi" w:hAnsiTheme="minorHAnsi" w:cstheme="minorHAnsi"/>
          <w:sz w:val="22"/>
          <w:szCs w:val="22"/>
        </w:rPr>
      </w:pPr>
      <w:r w:rsidRPr="00602D6E">
        <w:rPr>
          <w:rFonts w:asciiTheme="minorHAnsi" w:hAnsiTheme="minorHAnsi" w:cstheme="minorHAnsi"/>
          <w:sz w:val="22"/>
          <w:szCs w:val="22"/>
        </w:rPr>
        <w:t>Step 9. Specify Data Locations</w:t>
      </w:r>
    </w:p>
    <w:p w14:paraId="5DF9255C" w14:textId="1AABF565" w:rsidR="00D3600A" w:rsidRPr="00602D6E" w:rsidRDefault="00EE60D0" w:rsidP="00D3600A">
      <w:pPr>
        <w:rPr>
          <w:rFonts w:cstheme="minorHAnsi"/>
        </w:rPr>
      </w:pPr>
      <w:r>
        <w:rPr>
          <w:rFonts w:cstheme="minorHAnsi"/>
        </w:rPr>
        <w:t xml:space="preserve"> </w:t>
      </w:r>
    </w:p>
    <w:p w14:paraId="3A1B14A3" w14:textId="77777777" w:rsidR="00D3600A" w:rsidRPr="00602D6E" w:rsidRDefault="00D3600A" w:rsidP="00D3600A">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The </w:t>
      </w:r>
      <w:r w:rsidRPr="00602D6E">
        <w:rPr>
          <w:rStyle w:val="tcontrols"/>
          <w:rFonts w:asciiTheme="minorHAnsi" w:hAnsiTheme="minorHAnsi" w:cstheme="minorHAnsi"/>
          <w:sz w:val="22"/>
          <w:szCs w:val="22"/>
        </w:rPr>
        <w:t>Data Locations</w:t>
      </w:r>
      <w:r w:rsidRPr="00602D6E">
        <w:rPr>
          <w:rFonts w:asciiTheme="minorHAnsi" w:hAnsiTheme="minorHAnsi" w:cstheme="minorHAnsi"/>
          <w:sz w:val="22"/>
          <w:szCs w:val="22"/>
        </w:rPr>
        <w:t xml:space="preserve"> step is available if you have selected to configure installation settings manually and to install a new instance of the database server.</w:t>
      </w:r>
    </w:p>
    <w:p w14:paraId="3BF37F5E" w14:textId="77777777" w:rsidR="00D3600A" w:rsidRPr="00602D6E" w:rsidRDefault="00D3600A" w:rsidP="00D3600A">
      <w:pPr>
        <w:pStyle w:val="NormalWeb"/>
        <w:rPr>
          <w:rFonts w:asciiTheme="minorHAnsi" w:hAnsiTheme="minorHAnsi" w:cstheme="minorHAnsi"/>
          <w:sz w:val="22"/>
          <w:szCs w:val="22"/>
        </w:rPr>
      </w:pPr>
      <w:r w:rsidRPr="00602D6E">
        <w:rPr>
          <w:rFonts w:asciiTheme="minorHAnsi" w:hAnsiTheme="minorHAnsi" w:cstheme="minorHAnsi"/>
          <w:sz w:val="22"/>
          <w:szCs w:val="22"/>
        </w:rPr>
        <w:t>At this step of the wizard, you can specify the installation folder and where the write cache and indexing data must be stored.</w:t>
      </w:r>
    </w:p>
    <w:p w14:paraId="0769FDF0" w14:textId="77777777" w:rsidR="00D3600A" w:rsidRPr="00602D6E" w:rsidRDefault="00D3600A">
      <w:pPr>
        <w:numPr>
          <w:ilvl w:val="0"/>
          <w:numId w:val="22"/>
        </w:numPr>
        <w:spacing w:beforeAutospacing="1" w:after="100" w:afterAutospacing="1" w:line="240" w:lineRule="auto"/>
        <w:rPr>
          <w:rFonts w:cstheme="minorHAnsi"/>
        </w:rPr>
      </w:pPr>
      <w:r w:rsidRPr="00602D6E">
        <w:rPr>
          <w:rStyle w:val="listl11"/>
          <w:rFonts w:cstheme="minorHAnsi"/>
        </w:rPr>
        <w:t xml:space="preserve">To change the default installation folder, click </w:t>
      </w:r>
      <w:r w:rsidRPr="00602D6E">
        <w:rPr>
          <w:rStyle w:val="tcontrols"/>
          <w:rFonts w:cstheme="minorHAnsi"/>
        </w:rPr>
        <w:t>Browse</w:t>
      </w:r>
      <w:r w:rsidRPr="00602D6E">
        <w:rPr>
          <w:rStyle w:val="listl11"/>
          <w:rFonts w:cstheme="minorHAnsi"/>
        </w:rPr>
        <w:t xml:space="preserve"> next to the </w:t>
      </w:r>
      <w:r w:rsidRPr="00602D6E">
        <w:rPr>
          <w:rStyle w:val="tcontrols"/>
          <w:rFonts w:cstheme="minorHAnsi"/>
        </w:rPr>
        <w:t>Installation path</w:t>
      </w:r>
      <w:r w:rsidRPr="00602D6E">
        <w:rPr>
          <w:rStyle w:val="listl11"/>
          <w:rFonts w:cstheme="minorHAnsi"/>
        </w:rPr>
        <w:t xml:space="preserve"> field.</w:t>
      </w:r>
    </w:p>
    <w:p w14:paraId="083F89ED" w14:textId="77777777" w:rsidR="00D3600A" w:rsidRPr="00602D6E" w:rsidRDefault="00D3600A" w:rsidP="00D3600A">
      <w:pPr>
        <w:pStyle w:val="listl1paragraph"/>
        <w:rPr>
          <w:rFonts w:asciiTheme="minorHAnsi" w:hAnsiTheme="minorHAnsi" w:cstheme="minorHAnsi"/>
          <w:sz w:val="22"/>
          <w:szCs w:val="22"/>
        </w:rPr>
      </w:pPr>
      <w:r w:rsidRPr="00602D6E">
        <w:rPr>
          <w:rStyle w:val="listl1paragraph1"/>
          <w:rFonts w:asciiTheme="minorHAnsi" w:hAnsiTheme="minorHAnsi" w:cstheme="minorHAnsi"/>
          <w:sz w:val="22"/>
          <w:szCs w:val="22"/>
        </w:rPr>
        <w:t xml:space="preserve">By default, the setup wizard uses the following installation folder: </w:t>
      </w:r>
      <w:r w:rsidRPr="00602D6E">
        <w:rPr>
          <w:rStyle w:val="tfilenames"/>
          <w:rFonts w:asciiTheme="minorHAnsi" w:hAnsiTheme="minorHAnsi" w:cstheme="minorHAnsi"/>
          <w:sz w:val="22"/>
          <w:szCs w:val="22"/>
        </w:rPr>
        <w:t>C:\Program Files\Veeam\Backup and Replication</w:t>
      </w:r>
      <w:r w:rsidRPr="00602D6E">
        <w:rPr>
          <w:rStyle w:val="listl1paragraph1"/>
          <w:rFonts w:asciiTheme="minorHAnsi" w:hAnsiTheme="minorHAnsi" w:cstheme="minorHAnsi"/>
          <w:sz w:val="22"/>
          <w:szCs w:val="22"/>
        </w:rPr>
        <w:t>.</w:t>
      </w:r>
    </w:p>
    <w:p w14:paraId="089B033F" w14:textId="77777777" w:rsidR="00D3600A" w:rsidRPr="00602D6E" w:rsidRDefault="00D3600A">
      <w:pPr>
        <w:numPr>
          <w:ilvl w:val="0"/>
          <w:numId w:val="23"/>
        </w:numPr>
        <w:spacing w:beforeAutospacing="1" w:after="100" w:afterAutospacing="1" w:line="240" w:lineRule="auto"/>
        <w:rPr>
          <w:rFonts w:cstheme="minorHAnsi"/>
        </w:rPr>
      </w:pPr>
      <w:r w:rsidRPr="00602D6E">
        <w:rPr>
          <w:rStyle w:val="listl11"/>
          <w:rFonts w:cstheme="minorHAnsi"/>
        </w:rPr>
        <w:t xml:space="preserve">To change the path to the folder where index files will be stored, click </w:t>
      </w:r>
      <w:r w:rsidRPr="00602D6E">
        <w:rPr>
          <w:rStyle w:val="tcontrols"/>
          <w:rFonts w:cstheme="minorHAnsi"/>
        </w:rPr>
        <w:t>Browse</w:t>
      </w:r>
      <w:r w:rsidRPr="00602D6E">
        <w:rPr>
          <w:rStyle w:val="listl11"/>
          <w:rFonts w:cstheme="minorHAnsi"/>
        </w:rPr>
        <w:t xml:space="preserve"> next to the </w:t>
      </w:r>
      <w:r w:rsidRPr="00602D6E">
        <w:rPr>
          <w:rStyle w:val="tcontrols"/>
          <w:rFonts w:cstheme="minorHAnsi"/>
        </w:rPr>
        <w:t>Guest file system catalog</w:t>
      </w:r>
      <w:r w:rsidRPr="00602D6E">
        <w:rPr>
          <w:rStyle w:val="listl11"/>
          <w:rFonts w:cstheme="minorHAnsi"/>
        </w:rPr>
        <w:t xml:space="preserve"> field.</w:t>
      </w:r>
    </w:p>
    <w:p w14:paraId="3DD83991" w14:textId="77777777" w:rsidR="00D3600A" w:rsidRPr="00602D6E" w:rsidRDefault="00D3600A" w:rsidP="00D3600A">
      <w:pPr>
        <w:pStyle w:val="listl1paragraph"/>
        <w:rPr>
          <w:rFonts w:asciiTheme="minorHAnsi" w:hAnsiTheme="minorHAnsi" w:cstheme="minorHAnsi"/>
          <w:sz w:val="22"/>
          <w:szCs w:val="22"/>
        </w:rPr>
      </w:pPr>
      <w:r w:rsidRPr="00602D6E">
        <w:rPr>
          <w:rStyle w:val="listl1paragraph1"/>
          <w:rFonts w:asciiTheme="minorHAnsi" w:hAnsiTheme="minorHAnsi" w:cstheme="minorHAnsi"/>
          <w:sz w:val="22"/>
          <w:szCs w:val="22"/>
        </w:rPr>
        <w:lastRenderedPageBreak/>
        <w:t xml:space="preserve">By default, the setup wizard creates the </w:t>
      </w:r>
      <w:r w:rsidRPr="00602D6E">
        <w:rPr>
          <w:rStyle w:val="temphasis"/>
          <w:rFonts w:asciiTheme="minorHAnsi" w:hAnsiTheme="minorHAnsi" w:cstheme="minorHAnsi"/>
          <w:sz w:val="22"/>
          <w:szCs w:val="22"/>
        </w:rPr>
        <w:t>VBRCatalog</w:t>
      </w:r>
      <w:r w:rsidRPr="00602D6E">
        <w:rPr>
          <w:rStyle w:val="listl1paragraph1"/>
          <w:rFonts w:asciiTheme="minorHAnsi" w:hAnsiTheme="minorHAnsi" w:cstheme="minorHAnsi"/>
          <w:sz w:val="22"/>
          <w:szCs w:val="22"/>
        </w:rPr>
        <w:t xml:space="preserve"> folder on a volume with the maximum amount of free space, for example: </w:t>
      </w:r>
      <w:r w:rsidRPr="00602D6E">
        <w:rPr>
          <w:rStyle w:val="tfilenames"/>
          <w:rFonts w:asciiTheme="minorHAnsi" w:hAnsiTheme="minorHAnsi" w:cstheme="minorHAnsi"/>
          <w:sz w:val="22"/>
          <w:szCs w:val="22"/>
        </w:rPr>
        <w:t>C:\VBRCatalog</w:t>
      </w:r>
      <w:r w:rsidRPr="00602D6E">
        <w:rPr>
          <w:rStyle w:val="listl1paragraph1"/>
          <w:rFonts w:asciiTheme="minorHAnsi" w:hAnsiTheme="minorHAnsi" w:cstheme="minorHAnsi"/>
          <w:sz w:val="22"/>
          <w:szCs w:val="22"/>
        </w:rPr>
        <w:t>.</w:t>
      </w:r>
    </w:p>
    <w:p w14:paraId="2B253390" w14:textId="77777777" w:rsidR="00D3600A" w:rsidRPr="00602D6E" w:rsidRDefault="00D3600A">
      <w:pPr>
        <w:numPr>
          <w:ilvl w:val="0"/>
          <w:numId w:val="24"/>
        </w:numPr>
        <w:spacing w:beforeAutospacing="1" w:after="100" w:afterAutospacing="1" w:line="240" w:lineRule="auto"/>
        <w:rPr>
          <w:rFonts w:cstheme="minorHAnsi"/>
        </w:rPr>
      </w:pPr>
      <w:r w:rsidRPr="00602D6E">
        <w:rPr>
          <w:rStyle w:val="listl11"/>
          <w:rFonts w:cstheme="minorHAnsi"/>
        </w:rPr>
        <w:t xml:space="preserve">[For VMware environments] The instant recovery cache folder stores the write cache for machines that are started from backups during recovery verification or restore operations. To change the path to the IR cache folder, click </w:t>
      </w:r>
      <w:r w:rsidRPr="00602D6E">
        <w:rPr>
          <w:rStyle w:val="tcontrols"/>
          <w:rFonts w:cstheme="minorHAnsi"/>
        </w:rPr>
        <w:t>Browse</w:t>
      </w:r>
      <w:r w:rsidRPr="00602D6E">
        <w:rPr>
          <w:rStyle w:val="listl11"/>
          <w:rFonts w:cstheme="minorHAnsi"/>
        </w:rPr>
        <w:t xml:space="preserve"> next to the </w:t>
      </w:r>
      <w:r w:rsidRPr="00602D6E">
        <w:rPr>
          <w:rStyle w:val="tcontrols"/>
          <w:rFonts w:cstheme="minorHAnsi"/>
        </w:rPr>
        <w:t xml:space="preserve">Instant recovery write cache </w:t>
      </w:r>
      <w:r w:rsidRPr="00602D6E">
        <w:rPr>
          <w:rStyle w:val="listl11"/>
          <w:rFonts w:cstheme="minorHAnsi"/>
        </w:rPr>
        <w:t>field. Make sure that you have at least 10 GB of free disk space to store the write cache.</w:t>
      </w:r>
    </w:p>
    <w:p w14:paraId="4D37E484" w14:textId="77777777" w:rsidR="00D3600A" w:rsidRPr="00602D6E" w:rsidRDefault="00D3600A" w:rsidP="00D3600A">
      <w:pPr>
        <w:pStyle w:val="listl1paragraph"/>
        <w:rPr>
          <w:rFonts w:asciiTheme="minorHAnsi" w:hAnsiTheme="minorHAnsi" w:cstheme="minorHAnsi"/>
          <w:sz w:val="22"/>
          <w:szCs w:val="22"/>
        </w:rPr>
      </w:pPr>
      <w:r w:rsidRPr="00602D6E">
        <w:rPr>
          <w:rStyle w:val="listl1paragraph1"/>
          <w:rFonts w:asciiTheme="minorHAnsi" w:hAnsiTheme="minorHAnsi" w:cstheme="minorHAnsi"/>
          <w:sz w:val="22"/>
          <w:szCs w:val="22"/>
        </w:rPr>
        <w:t xml:space="preserve">By default, the setup wizard creates the IR cache folder on a volume with the maximum amount of free space, for example: </w:t>
      </w:r>
      <w:r w:rsidRPr="00602D6E">
        <w:rPr>
          <w:rStyle w:val="tfilenames"/>
          <w:rFonts w:asciiTheme="minorHAnsi" w:hAnsiTheme="minorHAnsi" w:cstheme="minorHAnsi"/>
          <w:sz w:val="22"/>
          <w:szCs w:val="22"/>
        </w:rPr>
        <w:t>C:\ProgramData\Veeam\Backup\IRCache</w:t>
      </w:r>
      <w:r w:rsidRPr="00602D6E">
        <w:rPr>
          <w:rStyle w:val="listl1paragraph1"/>
          <w:rFonts w:asciiTheme="minorHAnsi" w:hAnsiTheme="minorHAnsi" w:cstheme="minorHAnsi"/>
          <w:sz w:val="22"/>
          <w:szCs w:val="22"/>
        </w:rPr>
        <w:t>.</w:t>
      </w:r>
    </w:p>
    <w:p w14:paraId="7446878C" w14:textId="77777777" w:rsidR="00D3600A" w:rsidRPr="00602D6E" w:rsidRDefault="00D3600A" w:rsidP="00D3600A">
      <w:pPr>
        <w:pStyle w:val="listl1paragraph"/>
        <w:rPr>
          <w:rFonts w:asciiTheme="minorHAnsi" w:hAnsiTheme="minorHAnsi" w:cstheme="minorHAnsi"/>
          <w:sz w:val="22"/>
          <w:szCs w:val="22"/>
        </w:rPr>
      </w:pPr>
      <w:r w:rsidRPr="00602D6E">
        <w:rPr>
          <w:rStyle w:val="listl1paragraph1"/>
          <w:rFonts w:asciiTheme="minorHAnsi" w:hAnsiTheme="minorHAnsi" w:cstheme="minorHAnsi"/>
          <w:sz w:val="22"/>
          <w:szCs w:val="22"/>
        </w:rPr>
        <w:t>You do not need to configure this data location for Microsoft Hyper-V environments.</w:t>
      </w:r>
    </w:p>
    <w:p w14:paraId="0A6315A3" w14:textId="77777777" w:rsidR="00EE60D0" w:rsidRDefault="00D3600A" w:rsidP="00EE60D0">
      <w:pPr>
        <w:pStyle w:val="NormalWeb"/>
        <w:rPr>
          <w:rFonts w:asciiTheme="minorHAnsi" w:hAnsiTheme="minorHAnsi" w:cstheme="minorHAnsi"/>
          <w:sz w:val="22"/>
          <w:szCs w:val="22"/>
        </w:rPr>
      </w:pPr>
      <w:r w:rsidRPr="00602D6E">
        <w:rPr>
          <w:rFonts w:asciiTheme="minorHAnsi" w:hAnsiTheme="minorHAnsi" w:cstheme="minorHAnsi"/>
          <w:noProof/>
          <w:color w:val="0000FF"/>
          <w:sz w:val="22"/>
          <w:szCs w:val="22"/>
        </w:rPr>
        <w:drawing>
          <wp:inline distT="0" distB="0" distL="0" distR="0" wp14:anchorId="34AECC82" wp14:editId="4000B447">
            <wp:extent cx="5143500" cy="4000500"/>
            <wp:effectExtent l="0" t="0" r="0" b="0"/>
            <wp:docPr id="906130615" name="Picture 11" descr="Click to zoom in">
              <a:hlinkClick xmlns:a="http://schemas.openxmlformats.org/drawingml/2006/main" r:id="rId39"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ck to zoom in">
                      <a:hlinkClick r:id="rId39" tooltip="&quot;Click to zoom in&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63146F66" w14:textId="6A383C02" w:rsidR="00D3600A" w:rsidRPr="00602D6E" w:rsidRDefault="00D3600A" w:rsidP="00EE60D0">
      <w:pPr>
        <w:pStyle w:val="NormalWeb"/>
        <w:rPr>
          <w:rFonts w:asciiTheme="minorHAnsi" w:hAnsiTheme="minorHAnsi" w:cstheme="minorHAnsi"/>
          <w:sz w:val="22"/>
          <w:szCs w:val="22"/>
        </w:rPr>
      </w:pPr>
      <w:r w:rsidRPr="00602D6E">
        <w:rPr>
          <w:rFonts w:asciiTheme="minorHAnsi" w:hAnsiTheme="minorHAnsi" w:cstheme="minorHAnsi"/>
          <w:sz w:val="22"/>
          <w:szCs w:val="22"/>
        </w:rPr>
        <w:t>Step 10. Specify Service Ports</w:t>
      </w:r>
    </w:p>
    <w:p w14:paraId="55E7278A" w14:textId="265CF033" w:rsidR="00D3600A" w:rsidRPr="00602D6E" w:rsidRDefault="00EE60D0" w:rsidP="00CB40D0">
      <w:pPr>
        <w:rPr>
          <w:rFonts w:cstheme="minorHAnsi"/>
          <w:sz w:val="22"/>
          <w:szCs w:val="22"/>
        </w:rPr>
      </w:pPr>
      <w:r>
        <w:rPr>
          <w:rFonts w:cstheme="minorHAnsi"/>
        </w:rPr>
        <w:t xml:space="preserve"> </w:t>
      </w:r>
      <w:r w:rsidR="00D3600A" w:rsidRPr="00602D6E">
        <w:rPr>
          <w:rFonts w:cstheme="minorHAnsi"/>
          <w:sz w:val="22"/>
          <w:szCs w:val="22"/>
        </w:rPr>
        <w:t xml:space="preserve">The </w:t>
      </w:r>
      <w:r w:rsidR="00D3600A" w:rsidRPr="00602D6E">
        <w:rPr>
          <w:rStyle w:val="tcontrols"/>
          <w:rFonts w:cstheme="minorHAnsi"/>
          <w:sz w:val="22"/>
          <w:szCs w:val="22"/>
        </w:rPr>
        <w:t>Port Configuration</w:t>
      </w:r>
      <w:r w:rsidR="00D3600A" w:rsidRPr="00602D6E">
        <w:rPr>
          <w:rFonts w:cstheme="minorHAnsi"/>
          <w:sz w:val="22"/>
          <w:szCs w:val="22"/>
        </w:rPr>
        <w:t xml:space="preserve"> step of the wizard is available if you have selected to configure installation settings manually.</w:t>
      </w:r>
    </w:p>
    <w:p w14:paraId="1FE4C4BB" w14:textId="77777777" w:rsidR="00D3600A" w:rsidRPr="00602D6E" w:rsidRDefault="00D3600A" w:rsidP="00D3600A">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At this step of the wizard, you can customize port number values that will be used for communication between backup infrastructure components. For more information about Veeam Backup &amp; Replication ports, see </w:t>
      </w:r>
      <w:hyperlink r:id="rId41" w:history="1">
        <w:r w:rsidRPr="00602D6E">
          <w:rPr>
            <w:rStyle w:val="Hyperlink"/>
            <w:rFonts w:asciiTheme="minorHAnsi" w:hAnsiTheme="minorHAnsi" w:cstheme="minorHAnsi"/>
            <w:sz w:val="22"/>
            <w:szCs w:val="22"/>
          </w:rPr>
          <w:t>Ports</w:t>
        </w:r>
      </w:hyperlink>
      <w:r w:rsidRPr="00602D6E">
        <w:rPr>
          <w:rFonts w:asciiTheme="minorHAnsi" w:hAnsiTheme="minorHAnsi" w:cstheme="minorHAnsi"/>
          <w:sz w:val="22"/>
          <w:szCs w:val="22"/>
        </w:rPr>
        <w:t>.</w:t>
      </w:r>
    </w:p>
    <w:p w14:paraId="265C0D7B" w14:textId="77777777" w:rsidR="00D3600A" w:rsidRPr="00602D6E" w:rsidRDefault="00D3600A">
      <w:pPr>
        <w:numPr>
          <w:ilvl w:val="0"/>
          <w:numId w:val="25"/>
        </w:numPr>
        <w:spacing w:beforeAutospacing="1" w:after="100" w:afterAutospacing="1" w:line="240" w:lineRule="auto"/>
        <w:rPr>
          <w:rFonts w:cstheme="minorHAnsi"/>
        </w:rPr>
      </w:pPr>
      <w:r w:rsidRPr="00602D6E">
        <w:rPr>
          <w:rStyle w:val="tcontrols"/>
          <w:rFonts w:cstheme="minorHAnsi"/>
        </w:rPr>
        <w:t>Catalog service port</w:t>
      </w:r>
      <w:r w:rsidRPr="00602D6E">
        <w:rPr>
          <w:rStyle w:val="listl11"/>
          <w:rFonts w:cstheme="minorHAnsi"/>
        </w:rPr>
        <w:t>. This port is used by the Veeam Guest Catalog Service to replicate catalog data from backup servers to Veeam Backup Enterprise Manager. By default, port 9393 is used.</w:t>
      </w:r>
    </w:p>
    <w:p w14:paraId="347DEF77" w14:textId="77777777" w:rsidR="00D3600A" w:rsidRPr="00602D6E" w:rsidRDefault="00D3600A">
      <w:pPr>
        <w:numPr>
          <w:ilvl w:val="0"/>
          <w:numId w:val="25"/>
        </w:numPr>
        <w:spacing w:beforeAutospacing="1" w:after="100" w:afterAutospacing="1" w:line="240" w:lineRule="auto"/>
        <w:rPr>
          <w:rFonts w:cstheme="minorHAnsi"/>
        </w:rPr>
      </w:pPr>
      <w:r w:rsidRPr="00602D6E">
        <w:rPr>
          <w:rStyle w:val="tcontrols"/>
          <w:rFonts w:cstheme="minorHAnsi"/>
        </w:rPr>
        <w:t>Veeam Backup service port</w:t>
      </w:r>
      <w:r w:rsidRPr="00602D6E">
        <w:rPr>
          <w:rStyle w:val="listl11"/>
          <w:rFonts w:cstheme="minorHAnsi"/>
        </w:rPr>
        <w:t>. This port is used by Veeam Backup Enterprise Manager to collect data from backup servers. In addition to it, the Veeam Backup &amp; Replication console uses this service port to connect to the backup server. By default, port 9392 is used.</w:t>
      </w:r>
    </w:p>
    <w:p w14:paraId="5E588284" w14:textId="77777777" w:rsidR="00D3600A" w:rsidRPr="00602D6E" w:rsidRDefault="00D3600A">
      <w:pPr>
        <w:numPr>
          <w:ilvl w:val="0"/>
          <w:numId w:val="25"/>
        </w:numPr>
        <w:spacing w:beforeAutospacing="1" w:after="100" w:afterAutospacing="1" w:line="240" w:lineRule="auto"/>
        <w:rPr>
          <w:rFonts w:cstheme="minorHAnsi"/>
        </w:rPr>
      </w:pPr>
      <w:r w:rsidRPr="00602D6E">
        <w:rPr>
          <w:rStyle w:val="tcontrols"/>
          <w:rFonts w:cstheme="minorHAnsi"/>
        </w:rPr>
        <w:t>Secure connections port</w:t>
      </w:r>
      <w:r w:rsidRPr="00602D6E">
        <w:rPr>
          <w:rStyle w:val="listl11"/>
          <w:rFonts w:cstheme="minorHAnsi"/>
        </w:rPr>
        <w:t>. This port is used by the mount server to communicate with the backup server. By default, port 9401 is used.</w:t>
      </w:r>
    </w:p>
    <w:p w14:paraId="0493FD70" w14:textId="77777777" w:rsidR="00D3600A" w:rsidRPr="00602D6E" w:rsidRDefault="00D3600A">
      <w:pPr>
        <w:numPr>
          <w:ilvl w:val="0"/>
          <w:numId w:val="25"/>
        </w:numPr>
        <w:spacing w:beforeAutospacing="1" w:after="100" w:afterAutospacing="1" w:line="240" w:lineRule="auto"/>
        <w:rPr>
          <w:rFonts w:cstheme="minorHAnsi"/>
        </w:rPr>
      </w:pPr>
      <w:r w:rsidRPr="00602D6E">
        <w:rPr>
          <w:rStyle w:val="tcontrols"/>
          <w:rFonts w:cstheme="minorHAnsi"/>
        </w:rPr>
        <w:lastRenderedPageBreak/>
        <w:t>REST API service port</w:t>
      </w:r>
      <w:r w:rsidRPr="00602D6E">
        <w:rPr>
          <w:rStyle w:val="listl11"/>
          <w:rFonts w:cstheme="minorHAnsi"/>
        </w:rPr>
        <w:t>. This port is used to communicate with the Veeam Backup &amp; Replication REST API. By default, port 9419 is used.</w:t>
      </w:r>
    </w:p>
    <w:p w14:paraId="0A38529F" w14:textId="77777777" w:rsidR="00CB40D0" w:rsidRDefault="00D3600A" w:rsidP="00CB40D0">
      <w:pPr>
        <w:pStyle w:val="NormalWeb"/>
        <w:rPr>
          <w:rFonts w:asciiTheme="minorHAnsi" w:hAnsiTheme="minorHAnsi" w:cstheme="minorHAnsi"/>
          <w:sz w:val="22"/>
          <w:szCs w:val="22"/>
        </w:rPr>
      </w:pPr>
      <w:r w:rsidRPr="00602D6E">
        <w:rPr>
          <w:rFonts w:asciiTheme="minorHAnsi" w:hAnsiTheme="minorHAnsi" w:cstheme="minorHAnsi"/>
          <w:noProof/>
          <w:color w:val="0000FF"/>
          <w:sz w:val="22"/>
          <w:szCs w:val="22"/>
        </w:rPr>
        <w:drawing>
          <wp:inline distT="0" distB="0" distL="0" distR="0" wp14:anchorId="58CA470C" wp14:editId="2C61CF3E">
            <wp:extent cx="5143500" cy="4000500"/>
            <wp:effectExtent l="0" t="0" r="0" b="0"/>
            <wp:docPr id="392594891" name="Picture 12" descr="Click to zoom in">
              <a:hlinkClick xmlns:a="http://schemas.openxmlformats.org/drawingml/2006/main" r:id="rId42"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ck to zoom in">
                      <a:hlinkClick r:id="rId42" tooltip="&quot;Click to zoom in&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6CA6505D" w14:textId="4483AAB2" w:rsidR="00D3600A" w:rsidRPr="00602D6E" w:rsidRDefault="00D3600A" w:rsidP="00CB40D0">
      <w:pPr>
        <w:pStyle w:val="NormalWeb"/>
        <w:rPr>
          <w:rFonts w:asciiTheme="minorHAnsi" w:hAnsiTheme="minorHAnsi" w:cstheme="minorHAnsi"/>
          <w:sz w:val="22"/>
          <w:szCs w:val="22"/>
        </w:rPr>
      </w:pPr>
      <w:r w:rsidRPr="00602D6E">
        <w:rPr>
          <w:rFonts w:asciiTheme="minorHAnsi" w:hAnsiTheme="minorHAnsi" w:cstheme="minorHAnsi"/>
          <w:sz w:val="22"/>
          <w:szCs w:val="22"/>
        </w:rPr>
        <w:t>Step 11. Begin Installation</w:t>
      </w:r>
    </w:p>
    <w:p w14:paraId="4365E550" w14:textId="2DC65D14" w:rsidR="00D3600A" w:rsidRPr="00602D6E" w:rsidRDefault="00D3600A" w:rsidP="00D3600A">
      <w:pPr>
        <w:rPr>
          <w:rFonts w:cstheme="minorHAnsi"/>
        </w:rPr>
      </w:pPr>
    </w:p>
    <w:p w14:paraId="371B0CB3" w14:textId="77777777" w:rsidR="00D3600A" w:rsidRPr="00602D6E" w:rsidRDefault="00D3600A" w:rsidP="00D3600A">
      <w:pPr>
        <w:pStyle w:val="NormalWeb"/>
        <w:rPr>
          <w:rFonts w:asciiTheme="minorHAnsi" w:hAnsiTheme="minorHAnsi" w:cstheme="minorHAnsi"/>
          <w:sz w:val="22"/>
          <w:szCs w:val="22"/>
        </w:rPr>
      </w:pPr>
      <w:r w:rsidRPr="00602D6E">
        <w:rPr>
          <w:rFonts w:asciiTheme="minorHAnsi" w:hAnsiTheme="minorHAnsi" w:cstheme="minorHAnsi"/>
          <w:sz w:val="22"/>
          <w:szCs w:val="22"/>
        </w:rPr>
        <w:t xml:space="preserve">The </w:t>
      </w:r>
      <w:r w:rsidRPr="00602D6E">
        <w:rPr>
          <w:rStyle w:val="tcontrols"/>
          <w:rFonts w:asciiTheme="minorHAnsi" w:hAnsiTheme="minorHAnsi" w:cstheme="minorHAnsi"/>
          <w:sz w:val="22"/>
          <w:szCs w:val="22"/>
        </w:rPr>
        <w:t>Ready to Install</w:t>
      </w:r>
      <w:r w:rsidRPr="00602D6E">
        <w:rPr>
          <w:rFonts w:asciiTheme="minorHAnsi" w:hAnsiTheme="minorHAnsi" w:cstheme="minorHAnsi"/>
          <w:sz w:val="22"/>
          <w:szCs w:val="22"/>
        </w:rPr>
        <w:t xml:space="preserve"> step of the wizard is available if you have selected to configure installation settings manually.</w:t>
      </w:r>
    </w:p>
    <w:p w14:paraId="23C2F251" w14:textId="77777777" w:rsidR="00D3600A" w:rsidRPr="00602D6E" w:rsidRDefault="00D3600A" w:rsidP="00D3600A">
      <w:pPr>
        <w:pStyle w:val="NormalWeb"/>
        <w:rPr>
          <w:rFonts w:asciiTheme="minorHAnsi" w:hAnsiTheme="minorHAnsi" w:cstheme="minorHAnsi"/>
          <w:sz w:val="22"/>
          <w:szCs w:val="22"/>
        </w:rPr>
      </w:pPr>
      <w:r w:rsidRPr="00602D6E">
        <w:rPr>
          <w:rFonts w:asciiTheme="minorHAnsi" w:hAnsiTheme="minorHAnsi" w:cstheme="minorHAnsi"/>
          <w:sz w:val="22"/>
          <w:szCs w:val="22"/>
        </w:rPr>
        <w:t>At this step of the wizard, you can review the Veeam Backup &amp; Replication installation settings and start the installation process:</w:t>
      </w:r>
    </w:p>
    <w:p w14:paraId="08D6C540" w14:textId="77777777" w:rsidR="00D3600A" w:rsidRPr="00602D6E" w:rsidRDefault="00D3600A">
      <w:pPr>
        <w:numPr>
          <w:ilvl w:val="0"/>
          <w:numId w:val="26"/>
        </w:numPr>
        <w:spacing w:beforeAutospacing="1" w:after="100" w:afterAutospacing="1" w:line="240" w:lineRule="auto"/>
        <w:rPr>
          <w:rFonts w:cstheme="minorHAnsi"/>
        </w:rPr>
      </w:pPr>
      <w:r w:rsidRPr="00602D6E">
        <w:rPr>
          <w:rStyle w:val="listl11"/>
          <w:rFonts w:cstheme="minorHAnsi"/>
        </w:rPr>
        <w:t xml:space="preserve">If you want Veeam Backup &amp; Replication to check for product updates weekly, select the </w:t>
      </w:r>
      <w:r w:rsidRPr="00602D6E">
        <w:rPr>
          <w:rStyle w:val="tcontrols"/>
          <w:rFonts w:cstheme="minorHAnsi"/>
        </w:rPr>
        <w:t>Check for product updates automatically</w:t>
      </w:r>
      <w:r w:rsidRPr="00602D6E">
        <w:rPr>
          <w:rStyle w:val="listl11"/>
          <w:rFonts w:cstheme="minorHAnsi"/>
        </w:rPr>
        <w:t xml:space="preserve"> check box. When a new product build is published on the Veeam update server, a notification will be displayed in the Windows Action Center.</w:t>
      </w:r>
    </w:p>
    <w:p w14:paraId="3259E817" w14:textId="77777777" w:rsidR="00D3600A" w:rsidRPr="00602D6E" w:rsidRDefault="00D3600A">
      <w:pPr>
        <w:numPr>
          <w:ilvl w:val="0"/>
          <w:numId w:val="27"/>
        </w:numPr>
        <w:spacing w:beforeAutospacing="1" w:after="100" w:afterAutospacing="1" w:line="240" w:lineRule="auto"/>
        <w:rPr>
          <w:rFonts w:cstheme="minorHAnsi"/>
        </w:rPr>
      </w:pPr>
      <w:r w:rsidRPr="00602D6E">
        <w:rPr>
          <w:rStyle w:val="listl11"/>
          <w:rFonts w:cstheme="minorHAnsi"/>
        </w:rPr>
        <w:t xml:space="preserve">Click </w:t>
      </w:r>
      <w:r w:rsidRPr="00602D6E">
        <w:rPr>
          <w:rStyle w:val="tcontrols"/>
          <w:rFonts w:cstheme="minorHAnsi"/>
        </w:rPr>
        <w:t>Install</w:t>
      </w:r>
      <w:r w:rsidRPr="00602D6E">
        <w:rPr>
          <w:rStyle w:val="listl11"/>
          <w:rFonts w:cstheme="minorHAnsi"/>
        </w:rPr>
        <w:t xml:space="preserve"> to begin the installation.</w:t>
      </w:r>
    </w:p>
    <w:p w14:paraId="3E298AE7" w14:textId="77777777" w:rsidR="00D3600A" w:rsidRPr="00602D6E" w:rsidRDefault="00D3600A">
      <w:pPr>
        <w:numPr>
          <w:ilvl w:val="0"/>
          <w:numId w:val="28"/>
        </w:numPr>
        <w:spacing w:beforeAutospacing="1" w:after="100" w:afterAutospacing="1" w:line="240" w:lineRule="auto"/>
        <w:rPr>
          <w:rFonts w:cstheme="minorHAnsi"/>
        </w:rPr>
      </w:pPr>
      <w:r w:rsidRPr="00602D6E">
        <w:rPr>
          <w:rStyle w:val="listl11"/>
          <w:rFonts w:cstheme="minorHAnsi"/>
        </w:rPr>
        <w:t xml:space="preserve">Wait for the installation process to complete and click </w:t>
      </w:r>
      <w:r w:rsidRPr="00602D6E">
        <w:rPr>
          <w:rStyle w:val="tcontrols"/>
          <w:rFonts w:cstheme="minorHAnsi"/>
        </w:rPr>
        <w:t>Finish</w:t>
      </w:r>
      <w:r w:rsidRPr="00602D6E">
        <w:rPr>
          <w:rStyle w:val="listl11"/>
          <w:rFonts w:cstheme="minorHAnsi"/>
        </w:rPr>
        <w:t xml:space="preserve"> to exit the setup wizard.</w:t>
      </w:r>
    </w:p>
    <w:p w14:paraId="5AC2A3DF" w14:textId="674B3323" w:rsidR="00D3600A" w:rsidRPr="00602D6E" w:rsidRDefault="00D3600A" w:rsidP="005B7961">
      <w:pPr>
        <w:pStyle w:val="NormalWeb"/>
        <w:jc w:val="center"/>
        <w:rPr>
          <w:rFonts w:asciiTheme="minorHAnsi" w:hAnsiTheme="minorHAnsi" w:cstheme="minorHAnsi"/>
          <w:sz w:val="22"/>
          <w:szCs w:val="22"/>
        </w:rPr>
      </w:pPr>
      <w:r w:rsidRPr="00602D6E">
        <w:rPr>
          <w:rFonts w:asciiTheme="minorHAnsi" w:hAnsiTheme="minorHAnsi" w:cstheme="minorHAnsi"/>
          <w:noProof/>
          <w:color w:val="0000FF"/>
          <w:sz w:val="22"/>
          <w:szCs w:val="22"/>
        </w:rPr>
        <w:lastRenderedPageBreak/>
        <w:drawing>
          <wp:inline distT="0" distB="0" distL="0" distR="0" wp14:anchorId="176083A0" wp14:editId="3D5B013C">
            <wp:extent cx="5143500" cy="4000500"/>
            <wp:effectExtent l="0" t="0" r="0" b="0"/>
            <wp:docPr id="923931188" name="Picture 13" descr="Click to zoom in">
              <a:hlinkClick xmlns:a="http://schemas.openxmlformats.org/drawingml/2006/main" r:id="rId44" tooltip="&quot;Click to zoom 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k to zoom in">
                      <a:hlinkClick r:id="rId44" tooltip="&quot;Click to zoom in&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119A7809" w14:textId="77777777" w:rsidR="00042175" w:rsidRPr="00602D6E" w:rsidRDefault="00042175">
      <w:pPr>
        <w:rPr>
          <w:rFonts w:cstheme="minorHAnsi"/>
          <w:b/>
          <w:bCs/>
        </w:rPr>
      </w:pPr>
    </w:p>
    <w:p w14:paraId="3D369C0A" w14:textId="77777777" w:rsidR="00042175" w:rsidRPr="00602D6E" w:rsidRDefault="00042175">
      <w:pPr>
        <w:rPr>
          <w:rFonts w:cstheme="minorHAnsi"/>
          <w:b/>
          <w:bCs/>
        </w:rPr>
      </w:pPr>
    </w:p>
    <w:p w14:paraId="5264897C" w14:textId="77777777" w:rsidR="00042175" w:rsidRPr="00602D6E" w:rsidRDefault="00042175">
      <w:pPr>
        <w:rPr>
          <w:rFonts w:cstheme="minorHAnsi"/>
          <w:b/>
          <w:bCs/>
        </w:rPr>
      </w:pPr>
    </w:p>
    <w:p w14:paraId="447D750C" w14:textId="77777777" w:rsidR="00042175" w:rsidRPr="00602D6E" w:rsidRDefault="00042175">
      <w:pPr>
        <w:rPr>
          <w:rFonts w:cstheme="minorHAnsi"/>
          <w:b/>
          <w:bCs/>
        </w:rPr>
      </w:pPr>
    </w:p>
    <w:p w14:paraId="4B20B5E4" w14:textId="77777777" w:rsidR="00042175" w:rsidRPr="00602D6E" w:rsidRDefault="00042175">
      <w:pPr>
        <w:rPr>
          <w:rFonts w:cstheme="minorHAnsi"/>
          <w:b/>
          <w:bCs/>
        </w:rPr>
      </w:pPr>
    </w:p>
    <w:p w14:paraId="2424B728" w14:textId="77777777" w:rsidR="00042175" w:rsidRDefault="00042175">
      <w:pPr>
        <w:rPr>
          <w:rFonts w:cstheme="minorHAnsi"/>
          <w:b/>
          <w:bCs/>
        </w:rPr>
      </w:pPr>
    </w:p>
    <w:p w14:paraId="53816520" w14:textId="77777777" w:rsidR="005B7961" w:rsidRDefault="005B7961">
      <w:pPr>
        <w:rPr>
          <w:rFonts w:cstheme="minorHAnsi"/>
          <w:b/>
          <w:bCs/>
        </w:rPr>
      </w:pPr>
    </w:p>
    <w:p w14:paraId="054B2115" w14:textId="77777777" w:rsidR="005B7961" w:rsidRDefault="005B7961">
      <w:pPr>
        <w:rPr>
          <w:rFonts w:cstheme="minorHAnsi"/>
          <w:b/>
          <w:bCs/>
        </w:rPr>
      </w:pPr>
    </w:p>
    <w:p w14:paraId="09B8AC18" w14:textId="77777777" w:rsidR="005B7961" w:rsidRDefault="005B7961">
      <w:pPr>
        <w:rPr>
          <w:rFonts w:cstheme="minorHAnsi"/>
          <w:b/>
          <w:bCs/>
        </w:rPr>
      </w:pPr>
    </w:p>
    <w:p w14:paraId="2970CA42" w14:textId="77777777" w:rsidR="005B7961" w:rsidRDefault="005B7961">
      <w:pPr>
        <w:rPr>
          <w:rFonts w:cstheme="minorHAnsi"/>
          <w:b/>
          <w:bCs/>
        </w:rPr>
      </w:pPr>
    </w:p>
    <w:p w14:paraId="558119DE" w14:textId="77777777" w:rsidR="005B7961" w:rsidRDefault="005B7961">
      <w:pPr>
        <w:rPr>
          <w:rFonts w:cstheme="minorHAnsi"/>
          <w:b/>
          <w:bCs/>
        </w:rPr>
      </w:pPr>
    </w:p>
    <w:p w14:paraId="6C1D7478" w14:textId="77777777" w:rsidR="005B7961" w:rsidRDefault="005B7961">
      <w:pPr>
        <w:rPr>
          <w:rFonts w:cstheme="minorHAnsi"/>
          <w:b/>
          <w:bCs/>
        </w:rPr>
      </w:pPr>
    </w:p>
    <w:p w14:paraId="387BF495" w14:textId="77777777" w:rsidR="005B7961" w:rsidRDefault="005B7961">
      <w:pPr>
        <w:rPr>
          <w:rFonts w:cstheme="minorHAnsi"/>
          <w:b/>
          <w:bCs/>
        </w:rPr>
      </w:pPr>
    </w:p>
    <w:p w14:paraId="19AD76CB" w14:textId="77777777" w:rsidR="005B7961" w:rsidRPr="00602D6E" w:rsidRDefault="005B7961">
      <w:pPr>
        <w:rPr>
          <w:rFonts w:cstheme="minorHAnsi"/>
          <w:b/>
          <w:bCs/>
        </w:rPr>
      </w:pPr>
    </w:p>
    <w:p w14:paraId="3E09E230" w14:textId="77777777" w:rsidR="00042175" w:rsidRPr="00602D6E" w:rsidRDefault="00042175">
      <w:pPr>
        <w:rPr>
          <w:rFonts w:cstheme="minorHAnsi"/>
          <w:b/>
          <w:bCs/>
        </w:rPr>
      </w:pPr>
    </w:p>
    <w:p w14:paraId="3C1D9728" w14:textId="3271DB64" w:rsidR="00EF6A23" w:rsidRPr="005B7961" w:rsidRDefault="00050858" w:rsidP="005B7961">
      <w:pPr>
        <w:shd w:val="clear" w:color="auto" w:fill="002060"/>
        <w:spacing w:line="600" w:lineRule="auto"/>
        <w:rPr>
          <w:rFonts w:cstheme="minorHAnsi"/>
          <w:b/>
          <w:bCs/>
          <w:sz w:val="28"/>
          <w:szCs w:val="28"/>
        </w:rPr>
      </w:pPr>
      <w:r w:rsidRPr="005B7961">
        <w:rPr>
          <w:rFonts w:cstheme="minorHAnsi"/>
          <w:b/>
          <w:bCs/>
          <w:sz w:val="28"/>
          <w:szCs w:val="28"/>
        </w:rPr>
        <w:lastRenderedPageBreak/>
        <w:t xml:space="preserve"> </w:t>
      </w:r>
      <w:r w:rsidR="002A794F" w:rsidRPr="005B7961">
        <w:rPr>
          <w:rFonts w:cstheme="minorHAnsi"/>
          <w:b/>
          <w:bCs/>
          <w:sz w:val="28"/>
          <w:szCs w:val="28"/>
        </w:rPr>
        <w:t xml:space="preserve">8 </w:t>
      </w:r>
      <w:r w:rsidR="00EF6A23" w:rsidRPr="005B7961">
        <w:rPr>
          <w:rFonts w:cstheme="minorHAnsi"/>
          <w:b/>
          <w:bCs/>
          <w:sz w:val="28"/>
          <w:szCs w:val="28"/>
        </w:rPr>
        <w:t xml:space="preserve">Backup </w:t>
      </w:r>
      <w:r w:rsidR="00C9562C" w:rsidRPr="005B7961">
        <w:rPr>
          <w:rFonts w:cstheme="minorHAnsi"/>
          <w:b/>
          <w:bCs/>
          <w:sz w:val="28"/>
          <w:szCs w:val="28"/>
        </w:rPr>
        <w:t>Process</w:t>
      </w:r>
      <w:r w:rsidR="00EF6A23" w:rsidRPr="005B7961">
        <w:rPr>
          <w:rFonts w:cstheme="minorHAnsi"/>
          <w:b/>
          <w:bCs/>
          <w:sz w:val="28"/>
          <w:szCs w:val="28"/>
        </w:rPr>
        <w:t xml:space="preserve"> network Isolation </w:t>
      </w:r>
      <w:r w:rsidR="005B7961" w:rsidRPr="005B7961">
        <w:rPr>
          <w:rFonts w:cstheme="minorHAnsi"/>
          <w:b/>
          <w:bCs/>
          <w:sz w:val="28"/>
          <w:szCs w:val="28"/>
        </w:rPr>
        <w:t>impl</w:t>
      </w:r>
      <w:r w:rsidR="005B7961">
        <w:rPr>
          <w:rFonts w:cstheme="minorHAnsi"/>
          <w:b/>
          <w:bCs/>
          <w:sz w:val="28"/>
          <w:szCs w:val="28"/>
        </w:rPr>
        <w:t>e</w:t>
      </w:r>
      <w:r w:rsidR="005B7961" w:rsidRPr="005B7961">
        <w:rPr>
          <w:rFonts w:cstheme="minorHAnsi"/>
          <w:b/>
          <w:bCs/>
          <w:sz w:val="28"/>
          <w:szCs w:val="28"/>
        </w:rPr>
        <w:t>mentation</w:t>
      </w:r>
      <w:r w:rsidR="007D4C2C" w:rsidRPr="005B7961">
        <w:rPr>
          <w:rFonts w:cstheme="minorHAnsi"/>
          <w:b/>
          <w:bCs/>
          <w:sz w:val="28"/>
          <w:szCs w:val="28"/>
        </w:rPr>
        <w:t>.</w:t>
      </w:r>
    </w:p>
    <w:p w14:paraId="51FBCDB9" w14:textId="4F341A86" w:rsidR="004C4FFF" w:rsidRPr="00FB0D2D" w:rsidRDefault="004C4FFF" w:rsidP="004C4FFF">
      <w:pPr>
        <w:spacing w:line="240" w:lineRule="auto"/>
        <w:rPr>
          <w:rFonts w:cstheme="minorHAnsi"/>
          <w:sz w:val="24"/>
          <w:szCs w:val="24"/>
        </w:rPr>
      </w:pPr>
      <w:r w:rsidRPr="00FB0D2D">
        <w:rPr>
          <w:rFonts w:cstheme="minorHAnsi"/>
          <w:sz w:val="24"/>
          <w:szCs w:val="24"/>
        </w:rPr>
        <w:t>Isolated network for Backup traffic movement for better performance and Security, also so that it will not affect Production traffic and performance.</w:t>
      </w:r>
    </w:p>
    <w:p w14:paraId="46FCC74E" w14:textId="49E8A367" w:rsidR="00910323" w:rsidRDefault="00910323" w:rsidP="002C5684">
      <w:pPr>
        <w:spacing w:line="600" w:lineRule="auto"/>
        <w:rPr>
          <w:rFonts w:cstheme="minorHAnsi"/>
          <w:b/>
          <w:bCs/>
        </w:rPr>
      </w:pPr>
      <w:r>
        <w:rPr>
          <w:rFonts w:cstheme="minorHAnsi"/>
          <w:b/>
          <w:bCs/>
          <w:noProof/>
        </w:rPr>
        <w:drawing>
          <wp:inline distT="0" distB="0" distL="0" distR="0" wp14:anchorId="7CD171F1" wp14:editId="4AF15608">
            <wp:extent cx="5943600" cy="4123055"/>
            <wp:effectExtent l="0" t="0" r="0" b="0"/>
            <wp:docPr id="25215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55635" name="Picture 252155635"/>
                    <pic:cNvPicPr/>
                  </pic:nvPicPr>
                  <pic:blipFill>
                    <a:blip r:embed="rId46">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p>
    <w:p w14:paraId="36C313B9" w14:textId="77777777" w:rsidR="00F478FC" w:rsidRDefault="00F478FC" w:rsidP="002C5684">
      <w:pPr>
        <w:spacing w:line="600" w:lineRule="auto"/>
        <w:rPr>
          <w:rFonts w:cstheme="minorHAnsi"/>
          <w:b/>
          <w:bCs/>
        </w:rPr>
      </w:pPr>
    </w:p>
    <w:p w14:paraId="16E58D56" w14:textId="77777777" w:rsidR="00FB0D2D" w:rsidRDefault="00FB0D2D" w:rsidP="002C5684">
      <w:pPr>
        <w:spacing w:line="600" w:lineRule="auto"/>
        <w:rPr>
          <w:rFonts w:cstheme="minorHAnsi"/>
          <w:b/>
          <w:bCs/>
        </w:rPr>
      </w:pPr>
    </w:p>
    <w:p w14:paraId="68769BB5" w14:textId="77777777" w:rsidR="00FB0D2D" w:rsidRDefault="00FB0D2D" w:rsidP="002C5684">
      <w:pPr>
        <w:spacing w:line="600" w:lineRule="auto"/>
        <w:rPr>
          <w:rFonts w:cstheme="minorHAnsi"/>
          <w:b/>
          <w:bCs/>
        </w:rPr>
      </w:pPr>
    </w:p>
    <w:p w14:paraId="275245A9" w14:textId="77777777" w:rsidR="00FB0D2D" w:rsidRDefault="00FB0D2D" w:rsidP="002C5684">
      <w:pPr>
        <w:spacing w:line="600" w:lineRule="auto"/>
        <w:rPr>
          <w:rFonts w:cstheme="minorHAnsi"/>
          <w:b/>
          <w:bCs/>
        </w:rPr>
      </w:pPr>
    </w:p>
    <w:p w14:paraId="38F4E370" w14:textId="77777777" w:rsidR="00FB0D2D" w:rsidRDefault="00FB0D2D" w:rsidP="002C5684">
      <w:pPr>
        <w:spacing w:line="600" w:lineRule="auto"/>
        <w:rPr>
          <w:rFonts w:cstheme="minorHAnsi"/>
          <w:b/>
          <w:bCs/>
        </w:rPr>
      </w:pPr>
    </w:p>
    <w:p w14:paraId="39727CE0" w14:textId="77777777" w:rsidR="00FB0D2D" w:rsidRDefault="00FB0D2D" w:rsidP="002C5684">
      <w:pPr>
        <w:spacing w:line="600" w:lineRule="auto"/>
        <w:rPr>
          <w:rFonts w:cstheme="minorHAnsi"/>
          <w:b/>
          <w:bCs/>
        </w:rPr>
      </w:pPr>
    </w:p>
    <w:p w14:paraId="60A53DFE" w14:textId="77777777" w:rsidR="002C5684" w:rsidRPr="00602D6E" w:rsidRDefault="002C5684" w:rsidP="002C5684">
      <w:pPr>
        <w:spacing w:line="600" w:lineRule="auto"/>
        <w:rPr>
          <w:rFonts w:cstheme="minorHAnsi"/>
          <w:b/>
          <w:bCs/>
        </w:rPr>
      </w:pPr>
    </w:p>
    <w:p w14:paraId="7CFF1229" w14:textId="77777777" w:rsidR="00FB0D2D" w:rsidRPr="00FB0D2D" w:rsidRDefault="002A794F" w:rsidP="00FB0D2D">
      <w:pPr>
        <w:shd w:val="clear" w:color="auto" w:fill="002060"/>
        <w:spacing w:line="600" w:lineRule="auto"/>
        <w:rPr>
          <w:rFonts w:cstheme="minorHAnsi"/>
          <w:b/>
          <w:bCs/>
          <w:sz w:val="28"/>
          <w:szCs w:val="28"/>
        </w:rPr>
      </w:pPr>
      <w:r w:rsidRPr="00FB0D2D">
        <w:rPr>
          <w:rFonts w:cstheme="minorHAnsi"/>
          <w:b/>
          <w:bCs/>
          <w:sz w:val="28"/>
          <w:szCs w:val="28"/>
        </w:rPr>
        <w:t xml:space="preserve">9 </w:t>
      </w:r>
      <w:r w:rsidR="00EF6A23" w:rsidRPr="00FB0D2D">
        <w:rPr>
          <w:rFonts w:cstheme="minorHAnsi"/>
          <w:b/>
          <w:bCs/>
          <w:sz w:val="28"/>
          <w:szCs w:val="28"/>
        </w:rPr>
        <w:t xml:space="preserve">Backup </w:t>
      </w:r>
      <w:r w:rsidR="004B46F4" w:rsidRPr="00FB0D2D">
        <w:rPr>
          <w:rFonts w:cstheme="minorHAnsi"/>
          <w:b/>
          <w:bCs/>
          <w:sz w:val="28"/>
          <w:szCs w:val="28"/>
        </w:rPr>
        <w:t>Repository</w:t>
      </w:r>
      <w:r w:rsidR="00EF6A23" w:rsidRPr="00FB0D2D">
        <w:rPr>
          <w:rFonts w:cstheme="minorHAnsi"/>
          <w:b/>
          <w:bCs/>
          <w:sz w:val="28"/>
          <w:szCs w:val="28"/>
        </w:rPr>
        <w:t xml:space="preserve"> </w:t>
      </w:r>
      <w:r w:rsidR="00F10C03" w:rsidRPr="00FB0D2D">
        <w:rPr>
          <w:rFonts w:cstheme="minorHAnsi"/>
          <w:b/>
          <w:bCs/>
          <w:sz w:val="28"/>
          <w:szCs w:val="28"/>
        </w:rPr>
        <w:t>HA implementation</w:t>
      </w:r>
      <w:r w:rsidR="004B46F4" w:rsidRPr="00FB0D2D">
        <w:rPr>
          <w:rFonts w:cstheme="minorHAnsi"/>
          <w:b/>
          <w:bCs/>
          <w:sz w:val="28"/>
          <w:szCs w:val="28"/>
        </w:rPr>
        <w:t xml:space="preserve"> and function.</w:t>
      </w:r>
    </w:p>
    <w:p w14:paraId="276ECDBB" w14:textId="77777777" w:rsidR="00FB0D2D" w:rsidRDefault="00FB0D2D" w:rsidP="00FB0D2D">
      <w:pPr>
        <w:spacing w:line="600" w:lineRule="auto"/>
        <w:rPr>
          <w:rFonts w:cstheme="minorHAnsi"/>
          <w:b/>
          <w:bCs/>
        </w:rPr>
      </w:pPr>
    </w:p>
    <w:p w14:paraId="510B4020" w14:textId="606896D2" w:rsidR="007F61FE" w:rsidRPr="00FB0D2D" w:rsidRDefault="007F61FE" w:rsidP="00FB0D2D">
      <w:pPr>
        <w:spacing w:line="600" w:lineRule="auto"/>
        <w:rPr>
          <w:rFonts w:cstheme="minorHAnsi"/>
          <w:color w:val="232323"/>
          <w:sz w:val="24"/>
          <w:szCs w:val="24"/>
        </w:rPr>
      </w:pPr>
      <w:r w:rsidRPr="00FB0D2D">
        <w:rPr>
          <w:rFonts w:cstheme="minorHAnsi"/>
          <w:b/>
          <w:bCs/>
          <w:color w:val="232323"/>
          <w:sz w:val="24"/>
          <w:szCs w:val="24"/>
        </w:rPr>
        <w:t>Step 4. Configuring Backup Repository</w:t>
      </w:r>
    </w:p>
    <w:p w14:paraId="37A7EB16" w14:textId="77777777" w:rsidR="007F61FE" w:rsidRPr="00FB0D2D" w:rsidRDefault="007F61FE" w:rsidP="007F61FE">
      <w:pPr>
        <w:spacing w:line="360" w:lineRule="atLeast"/>
        <w:textAlignment w:val="baseline"/>
        <w:rPr>
          <w:rFonts w:cstheme="minorHAnsi"/>
          <w:sz w:val="24"/>
          <w:szCs w:val="24"/>
        </w:rPr>
      </w:pPr>
      <w:r w:rsidRPr="00FB0D2D">
        <w:rPr>
          <w:rFonts w:cstheme="minorHAnsi"/>
          <w:sz w:val="24"/>
          <w:szCs w:val="24"/>
        </w:rPr>
        <w:t>On This Page</w:t>
      </w:r>
    </w:p>
    <w:p w14:paraId="3FF26E34" w14:textId="77777777" w:rsidR="007F61FE" w:rsidRPr="00FB0D2D" w:rsidRDefault="00000000">
      <w:pPr>
        <w:pStyle w:val="mini-toclist-item"/>
        <w:numPr>
          <w:ilvl w:val="0"/>
          <w:numId w:val="33"/>
        </w:numPr>
        <w:spacing w:before="0" w:beforeAutospacing="0" w:after="0" w:afterAutospacing="0" w:line="300" w:lineRule="atLeast"/>
        <w:textAlignment w:val="baseline"/>
        <w:rPr>
          <w:rFonts w:asciiTheme="minorHAnsi" w:hAnsiTheme="minorHAnsi" w:cstheme="minorHAnsi"/>
        </w:rPr>
      </w:pPr>
      <w:hyperlink r:id="rId47" w:anchor="before-you-begin" w:history="1">
        <w:r w:rsidR="007F61FE" w:rsidRPr="00FB0D2D">
          <w:rPr>
            <w:rStyle w:val="Hyperlink"/>
            <w:rFonts w:asciiTheme="minorHAnsi" w:hAnsiTheme="minorHAnsi" w:cstheme="minorHAnsi"/>
            <w:bdr w:val="none" w:sz="0" w:space="0" w:color="auto" w:frame="1"/>
          </w:rPr>
          <w:t>Before You Begin</w:t>
        </w:r>
      </w:hyperlink>
    </w:p>
    <w:p w14:paraId="527A981B" w14:textId="77777777" w:rsidR="007F61FE" w:rsidRPr="00FB0D2D" w:rsidRDefault="00000000">
      <w:pPr>
        <w:pStyle w:val="mini-toclist-item"/>
        <w:numPr>
          <w:ilvl w:val="0"/>
          <w:numId w:val="33"/>
        </w:numPr>
        <w:spacing w:before="0" w:beforeAutospacing="0" w:after="0" w:afterAutospacing="0" w:line="300" w:lineRule="atLeast"/>
        <w:textAlignment w:val="baseline"/>
        <w:rPr>
          <w:rFonts w:asciiTheme="minorHAnsi" w:hAnsiTheme="minorHAnsi" w:cstheme="minorHAnsi"/>
        </w:rPr>
      </w:pPr>
      <w:hyperlink r:id="rId48" w:anchor="adding-a-server" w:history="1">
        <w:r w:rsidR="007F61FE" w:rsidRPr="00FB0D2D">
          <w:rPr>
            <w:rStyle w:val="Hyperlink"/>
            <w:rFonts w:asciiTheme="minorHAnsi" w:hAnsiTheme="minorHAnsi" w:cstheme="minorHAnsi"/>
            <w:bdr w:val="none" w:sz="0" w:space="0" w:color="auto" w:frame="1"/>
          </w:rPr>
          <w:t>Adding a Server</w:t>
        </w:r>
      </w:hyperlink>
    </w:p>
    <w:p w14:paraId="442A2E22" w14:textId="77777777" w:rsidR="007F61FE" w:rsidRPr="00FB0D2D" w:rsidRDefault="00000000">
      <w:pPr>
        <w:pStyle w:val="mini-toclist-item"/>
        <w:numPr>
          <w:ilvl w:val="0"/>
          <w:numId w:val="33"/>
        </w:numPr>
        <w:spacing w:before="0" w:beforeAutospacing="0" w:after="0" w:afterAutospacing="0" w:line="300" w:lineRule="atLeast"/>
        <w:textAlignment w:val="baseline"/>
        <w:rPr>
          <w:rFonts w:asciiTheme="minorHAnsi" w:hAnsiTheme="minorHAnsi" w:cstheme="minorHAnsi"/>
        </w:rPr>
      </w:pPr>
      <w:hyperlink r:id="rId49" w:anchor="assigning-backup-repository-role-to-added-server" w:history="1">
        <w:r w:rsidR="007F61FE" w:rsidRPr="00FB0D2D">
          <w:rPr>
            <w:rStyle w:val="Hyperlink"/>
            <w:rFonts w:asciiTheme="minorHAnsi" w:hAnsiTheme="minorHAnsi" w:cstheme="minorHAnsi"/>
            <w:bdr w:val="none" w:sz="0" w:space="0" w:color="auto" w:frame="1"/>
          </w:rPr>
          <w:t>Assigning Backup Repository Role to Added Server</w:t>
        </w:r>
      </w:hyperlink>
    </w:p>
    <w:p w14:paraId="21389E87" w14:textId="77777777" w:rsidR="007F61FE" w:rsidRPr="00FB0D2D" w:rsidRDefault="00000000">
      <w:pPr>
        <w:pStyle w:val="mini-toclist-item"/>
        <w:numPr>
          <w:ilvl w:val="0"/>
          <w:numId w:val="33"/>
        </w:numPr>
        <w:spacing w:before="0" w:beforeAutospacing="0" w:after="0" w:afterAutospacing="0" w:line="300" w:lineRule="atLeast"/>
        <w:textAlignment w:val="baseline"/>
        <w:rPr>
          <w:rFonts w:asciiTheme="minorHAnsi" w:hAnsiTheme="minorHAnsi" w:cstheme="minorHAnsi"/>
        </w:rPr>
      </w:pPr>
      <w:hyperlink r:id="rId50" w:anchor="reference" w:history="1">
        <w:r w:rsidR="007F61FE" w:rsidRPr="00FB0D2D">
          <w:rPr>
            <w:rStyle w:val="Hyperlink"/>
            <w:rFonts w:asciiTheme="minorHAnsi" w:hAnsiTheme="minorHAnsi" w:cstheme="minorHAnsi"/>
            <w:bdr w:val="none" w:sz="0" w:space="0" w:color="auto" w:frame="1"/>
          </w:rPr>
          <w:t>Reference</w:t>
        </w:r>
      </w:hyperlink>
    </w:p>
    <w:p w14:paraId="14266229"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backup repository is a storage where Veeam Backup &amp; Replication keeps backup files and, in case of replication, metadata for replicated VMs. You can use different types of storage as the backup repository. The full list of storage types is available in the </w:t>
      </w:r>
      <w:hyperlink r:id="rId51" w:tgtFrame="_blank" w:history="1">
        <w:r>
          <w:rPr>
            <w:rStyle w:val="Hyperlink"/>
            <w:rFonts w:ascii="inherit" w:hAnsi="inherit"/>
            <w:sz w:val="21"/>
            <w:szCs w:val="21"/>
            <w:bdr w:val="none" w:sz="0" w:space="0" w:color="auto" w:frame="1"/>
          </w:rPr>
          <w:t>Backup Repository</w:t>
        </w:r>
      </w:hyperlink>
      <w:r>
        <w:rPr>
          <w:rFonts w:ascii="inherit" w:hAnsi="inherit"/>
          <w:color w:val="232323"/>
          <w:sz w:val="21"/>
          <w:szCs w:val="21"/>
          <w:bdr w:val="none" w:sz="0" w:space="0" w:color="auto" w:frame="1"/>
        </w:rPr>
        <w:t> section in the Veeam Backup &amp; Replication User Guide.</w:t>
      </w:r>
    </w:p>
    <w:p w14:paraId="1F906C74"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this section, you will learn how to use a Microsoft Windows server as the backup repository. To configure the backup repository, you must add the server to the backup infrastructure and assign the role of the backup repository to it.</w:t>
      </w:r>
    </w:p>
    <w:p w14:paraId="029D6268" w14:textId="77777777" w:rsidR="007F61FE" w:rsidRDefault="007F61FE" w:rsidP="007F61FE">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AD4CF19"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Check the following prerequisites:</w:t>
      </w:r>
    </w:p>
    <w:p w14:paraId="0119EF72" w14:textId="77777777" w:rsidR="007F61FE" w:rsidRDefault="007F61FE">
      <w:pPr>
        <w:numPr>
          <w:ilvl w:val="0"/>
          <w:numId w:val="3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The Microsoft Windows machine that you plan to use as a backup repository must meet system requirements. For details, see </w:t>
      </w:r>
      <w:hyperlink r:id="rId52" w:tgtFrame="_blank" w:history="1">
        <w:r>
          <w:rPr>
            <w:rStyle w:val="Hyperlink"/>
            <w:rFonts w:ascii="inherit" w:hAnsi="inherit"/>
            <w:sz w:val="21"/>
            <w:szCs w:val="21"/>
            <w:bdr w:val="none" w:sz="0" w:space="0" w:color="auto" w:frame="1"/>
          </w:rPr>
          <w:t>System Requirements</w:t>
        </w:r>
      </w:hyperlink>
      <w:r>
        <w:rPr>
          <w:rStyle w:val="listl11"/>
          <w:rFonts w:ascii="inherit" w:hAnsi="inherit"/>
          <w:color w:val="232323"/>
          <w:sz w:val="21"/>
          <w:szCs w:val="21"/>
          <w:bdr w:val="none" w:sz="0" w:space="0" w:color="auto" w:frame="1"/>
        </w:rPr>
        <w:t> in the Veeam Backup &amp; Replication User Guide.</w:t>
      </w:r>
    </w:p>
    <w:p w14:paraId="5B03881B" w14:textId="77777777" w:rsidR="007F61FE" w:rsidRDefault="007F61FE">
      <w:pPr>
        <w:numPr>
          <w:ilvl w:val="0"/>
          <w:numId w:val="35"/>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File and printer sharing must be enabled in network connection settings of the added Microsoft Windows machine. On this machine, Veeam Backup &amp; Replication deploys the required components. Without sharing enabled, Veeam Backup &amp; Replication fails to deploy these components.</w:t>
      </w:r>
    </w:p>
    <w:p w14:paraId="31896DA5" w14:textId="77777777" w:rsidR="007F61FE" w:rsidRDefault="007F61FE" w:rsidP="007F61FE">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Adding a Server</w:t>
      </w:r>
    </w:p>
    <w:p w14:paraId="00401F39"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add a server to the Veeam Backup &amp; Replication infrastructure, do the following.</w:t>
      </w:r>
    </w:p>
    <w:p w14:paraId="36FA7DBD" w14:textId="77777777" w:rsidR="007F61FE" w:rsidRDefault="007F61FE">
      <w:pPr>
        <w:numPr>
          <w:ilvl w:val="0"/>
          <w:numId w:val="3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Backup Infrastructure</w:t>
      </w:r>
      <w:r>
        <w:rPr>
          <w:rStyle w:val="listl11"/>
          <w:rFonts w:ascii="inherit" w:hAnsi="inherit"/>
          <w:color w:val="232323"/>
          <w:sz w:val="21"/>
          <w:szCs w:val="21"/>
          <w:bdr w:val="none" w:sz="0" w:space="0" w:color="auto" w:frame="1"/>
        </w:rPr>
        <w:t> view, right-click the </w:t>
      </w:r>
      <w:r>
        <w:rPr>
          <w:rStyle w:val="listl11"/>
          <w:rFonts w:ascii="inherit" w:hAnsi="inherit"/>
          <w:b/>
          <w:bCs/>
          <w:color w:val="232323"/>
          <w:sz w:val="21"/>
          <w:szCs w:val="21"/>
          <w:bdr w:val="none" w:sz="0" w:space="0" w:color="auto" w:frame="1"/>
        </w:rPr>
        <w:t>Managed Servers</w:t>
      </w:r>
      <w:r>
        <w:rPr>
          <w:rStyle w:val="listl11"/>
          <w:rFonts w:ascii="inherit" w:hAnsi="inherit"/>
          <w:color w:val="232323"/>
          <w:sz w:val="21"/>
          <w:szCs w:val="21"/>
          <w:bdr w:val="none" w:sz="0" w:space="0" w:color="auto" w:frame="1"/>
        </w:rPr>
        <w:t> node and select </w:t>
      </w:r>
      <w:r>
        <w:rPr>
          <w:rStyle w:val="listl11"/>
          <w:rFonts w:ascii="inherit" w:hAnsi="inherit"/>
          <w:b/>
          <w:bCs/>
          <w:color w:val="232323"/>
          <w:sz w:val="21"/>
          <w:szCs w:val="21"/>
          <w:bdr w:val="none" w:sz="0" w:space="0" w:color="auto" w:frame="1"/>
        </w:rPr>
        <w:t>Add Server</w:t>
      </w:r>
      <w:r>
        <w:rPr>
          <w:rStyle w:val="listl11"/>
          <w:rFonts w:ascii="inherit" w:hAnsi="inherit"/>
          <w:color w:val="232323"/>
          <w:sz w:val="21"/>
          <w:szCs w:val="21"/>
          <w:bdr w:val="none" w:sz="0" w:space="0" w:color="auto" w:frame="1"/>
        </w:rPr>
        <w:t>.</w:t>
      </w:r>
    </w:p>
    <w:p w14:paraId="42B67FB2" w14:textId="3B0D2CF7" w:rsidR="007F61FE" w:rsidRDefault="007F61FE" w:rsidP="007F61FE">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227BA0C7" wp14:editId="205369C3">
            <wp:extent cx="5943600" cy="3143250"/>
            <wp:effectExtent l="0" t="0" r="0" b="0"/>
            <wp:docPr id="1942348131" name="Picture 8" descr="Step 4. Configuring Backup Repository">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4. Configuring Backup Repository">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r>
        <w:rPr>
          <w:rFonts w:ascii="inherit" w:hAnsi="inherit"/>
          <w:color w:val="232323"/>
          <w:sz w:val="21"/>
          <w:szCs w:val="21"/>
        </w:rPr>
        <w:t> </w:t>
      </w:r>
    </w:p>
    <w:p w14:paraId="6E4DB530" w14:textId="77777777" w:rsidR="007F61FE" w:rsidRDefault="007F61FE">
      <w:pPr>
        <w:numPr>
          <w:ilvl w:val="0"/>
          <w:numId w:val="3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Add Server</w:t>
      </w:r>
      <w:r>
        <w:rPr>
          <w:rStyle w:val="listl11"/>
          <w:rFonts w:ascii="inherit" w:hAnsi="inherit"/>
          <w:color w:val="232323"/>
          <w:sz w:val="21"/>
          <w:szCs w:val="21"/>
          <w:bdr w:val="none" w:sz="0" w:space="0" w:color="auto" w:frame="1"/>
        </w:rPr>
        <w:t> window, select </w:t>
      </w:r>
      <w:r>
        <w:rPr>
          <w:rStyle w:val="tcontrols"/>
          <w:rFonts w:ascii="inherit" w:hAnsi="inherit"/>
          <w:b/>
          <w:bCs/>
          <w:color w:val="232323"/>
          <w:sz w:val="21"/>
          <w:szCs w:val="21"/>
          <w:bdr w:val="none" w:sz="0" w:space="0" w:color="auto" w:frame="1"/>
        </w:rPr>
        <w:t>Microsoft Windows</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New Windows Server</w:t>
      </w:r>
      <w:r>
        <w:rPr>
          <w:rStyle w:val="listl11"/>
          <w:rFonts w:ascii="inherit" w:hAnsi="inherit"/>
          <w:color w:val="232323"/>
          <w:sz w:val="21"/>
          <w:szCs w:val="21"/>
          <w:bdr w:val="none" w:sz="0" w:space="0" w:color="auto" w:frame="1"/>
        </w:rPr>
        <w:t> wizard.</w:t>
      </w:r>
    </w:p>
    <w:p w14:paraId="362CF75C" w14:textId="77777777" w:rsidR="007F61FE" w:rsidRDefault="007F61FE">
      <w:pPr>
        <w:numPr>
          <w:ilvl w:val="0"/>
          <w:numId w:val="3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the DNS name or IP address of the server that will perform the role of the backup repository.</w:t>
      </w:r>
    </w:p>
    <w:p w14:paraId="761A6740" w14:textId="65A983B8"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7BD3C922" wp14:editId="1BDC18A0">
            <wp:extent cx="5943600" cy="4232910"/>
            <wp:effectExtent l="0" t="0" r="0" b="0"/>
            <wp:docPr id="1395891722" name="Picture 7" descr="Step 4. Configuring Backup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4. Configuring Backup Reposito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6DF7F27D" w14:textId="77777777" w:rsidR="007F61FE" w:rsidRDefault="007F61FE">
      <w:pPr>
        <w:numPr>
          <w:ilvl w:val="0"/>
          <w:numId w:val="3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At the </w:t>
      </w:r>
      <w:r>
        <w:rPr>
          <w:rStyle w:val="listl11"/>
          <w:rFonts w:ascii="inherit" w:hAnsi="inherit"/>
          <w:b/>
          <w:bCs/>
          <w:color w:val="232323"/>
          <w:sz w:val="21"/>
          <w:szCs w:val="21"/>
          <w:bdr w:val="none" w:sz="0" w:space="0" w:color="auto" w:frame="1"/>
        </w:rPr>
        <w:t>Credentials</w:t>
      </w:r>
      <w:r>
        <w:rPr>
          <w:rStyle w:val="listl11"/>
          <w:rFonts w:ascii="inherit" w:hAnsi="inherit"/>
          <w:color w:val="232323"/>
          <w:sz w:val="21"/>
          <w:szCs w:val="21"/>
          <w:bdr w:val="none" w:sz="0" w:space="0" w:color="auto" w:frame="1"/>
        </w:rPr>
        <w:t> step of the wizard, enter credentials for the user account with local Administrator permissions to the added server.</w:t>
      </w:r>
    </w:p>
    <w:p w14:paraId="5C1EA982" w14:textId="77777777" w:rsidR="007F61FE" w:rsidRDefault="007F61FE" w:rsidP="007F61FE">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add the account, do the following:</w:t>
      </w:r>
    </w:p>
    <w:p w14:paraId="1F59C30F" w14:textId="77777777" w:rsidR="007F61FE" w:rsidRDefault="007F61FE">
      <w:pPr>
        <w:pStyle w:val="listl2"/>
        <w:numPr>
          <w:ilvl w:val="0"/>
          <w:numId w:val="4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Add</w:t>
      </w:r>
      <w:r>
        <w:rPr>
          <w:rStyle w:val="tcontrols"/>
          <w:rFonts w:ascii="inherit" w:hAnsi="inherit"/>
          <w:color w:val="232323"/>
          <w:sz w:val="21"/>
          <w:szCs w:val="21"/>
          <w:bdr w:val="none" w:sz="0" w:space="0" w:color="auto" w:frame="1"/>
        </w:rPr>
        <w:t>.</w:t>
      </w:r>
    </w:p>
    <w:p w14:paraId="519CE054" w14:textId="77777777" w:rsidR="007F61FE" w:rsidRDefault="007F61FE">
      <w:pPr>
        <w:pStyle w:val="listl2"/>
        <w:numPr>
          <w:ilvl w:val="0"/>
          <w:numId w:val="4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Specify the username and password used to connect to the added server.</w:t>
      </w:r>
    </w:p>
    <w:p w14:paraId="0A56D41B" w14:textId="77777777" w:rsidR="007F61FE" w:rsidRDefault="007F61FE">
      <w:pPr>
        <w:pStyle w:val="listl2"/>
        <w:numPr>
          <w:ilvl w:val="0"/>
          <w:numId w:val="4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OK</w:t>
      </w:r>
      <w:r>
        <w:rPr>
          <w:rStyle w:val="listl21"/>
          <w:rFonts w:ascii="inherit" w:eastAsiaTheme="majorEastAsia" w:hAnsi="inherit"/>
          <w:color w:val="232323"/>
          <w:sz w:val="21"/>
          <w:szCs w:val="21"/>
          <w:bdr w:val="none" w:sz="0" w:space="0" w:color="auto" w:frame="1"/>
        </w:rPr>
        <w:t>.</w:t>
      </w:r>
    </w:p>
    <w:p w14:paraId="4013BE44" w14:textId="304E9FC2"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06D80B33" wp14:editId="1A50FEE0">
            <wp:extent cx="5943600" cy="4232910"/>
            <wp:effectExtent l="0" t="0" r="0" b="0"/>
            <wp:docPr id="1369307856" name="Picture 6" descr="Step 4. Configuring Backup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4. Configuring Backup Reposito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507701DB" w14:textId="77777777" w:rsidR="007F61FE" w:rsidRDefault="007F61FE">
      <w:pPr>
        <w:numPr>
          <w:ilvl w:val="0"/>
          <w:numId w:val="4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Follow the next steps of the wizard. At the last step of the wizard,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to add the server.</w:t>
      </w:r>
    </w:p>
    <w:p w14:paraId="008F0F85" w14:textId="77777777" w:rsidR="007F61FE" w:rsidRDefault="007F61FE">
      <w:pPr>
        <w:numPr>
          <w:ilvl w:val="0"/>
          <w:numId w:val="4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Backup Infrastructure</w:t>
      </w:r>
      <w:r>
        <w:rPr>
          <w:rStyle w:val="listl11"/>
          <w:rFonts w:ascii="inherit" w:hAnsi="inherit"/>
          <w:color w:val="232323"/>
          <w:sz w:val="21"/>
          <w:szCs w:val="21"/>
          <w:bdr w:val="none" w:sz="0" w:space="0" w:color="auto" w:frame="1"/>
        </w:rPr>
        <w:t> view and click the </w:t>
      </w:r>
      <w:r>
        <w:rPr>
          <w:rStyle w:val="tcontrols"/>
          <w:rFonts w:ascii="inherit" w:hAnsi="inherit"/>
          <w:b/>
          <w:bCs/>
          <w:color w:val="232323"/>
          <w:sz w:val="21"/>
          <w:szCs w:val="21"/>
          <w:bdr w:val="none" w:sz="0" w:space="0" w:color="auto" w:frame="1"/>
        </w:rPr>
        <w:t>Managed Servers</w:t>
      </w:r>
      <w:r>
        <w:rPr>
          <w:rStyle w:val="listl11"/>
          <w:rFonts w:ascii="inherit" w:hAnsi="inherit"/>
          <w:color w:val="232323"/>
          <w:sz w:val="21"/>
          <w:szCs w:val="21"/>
          <w:bdr w:val="none" w:sz="0" w:space="0" w:color="auto" w:frame="1"/>
        </w:rPr>
        <w:t> node. The added server must be available in the working area.</w:t>
      </w:r>
    </w:p>
    <w:p w14:paraId="0B531672" w14:textId="77777777" w:rsidR="007F61FE" w:rsidRDefault="007F61FE" w:rsidP="007F61FE">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Assigning Backup Repository Role to Added Server</w:t>
      </w:r>
    </w:p>
    <w:p w14:paraId="0D90BE94"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assign the role of the backup repository:</w:t>
      </w:r>
    </w:p>
    <w:p w14:paraId="04EBE45C" w14:textId="77777777" w:rsidR="007F61FE" w:rsidRDefault="007F61FE">
      <w:pPr>
        <w:numPr>
          <w:ilvl w:val="0"/>
          <w:numId w:val="4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right-click the </w:t>
      </w:r>
      <w:r>
        <w:rPr>
          <w:rStyle w:val="tcontrols"/>
          <w:rFonts w:ascii="inherit" w:hAnsi="inherit"/>
          <w:b/>
          <w:bCs/>
          <w:color w:val="232323"/>
          <w:sz w:val="21"/>
          <w:szCs w:val="21"/>
          <w:bdr w:val="none" w:sz="0" w:space="0" w:color="auto" w:frame="1"/>
        </w:rPr>
        <w:t>Backup Repositories</w:t>
      </w:r>
      <w:r>
        <w:rPr>
          <w:rStyle w:val="listl11"/>
          <w:rFonts w:ascii="inherit" w:hAnsi="inherit"/>
          <w:color w:val="232323"/>
          <w:sz w:val="21"/>
          <w:szCs w:val="21"/>
          <w:bdr w:val="none" w:sz="0" w:space="0" w:color="auto" w:frame="1"/>
        </w:rPr>
        <w:t> node and select </w:t>
      </w:r>
      <w:r>
        <w:rPr>
          <w:rStyle w:val="tcontrols"/>
          <w:rFonts w:ascii="inherit" w:hAnsi="inherit"/>
          <w:b/>
          <w:bCs/>
          <w:color w:val="232323"/>
          <w:sz w:val="21"/>
          <w:szCs w:val="21"/>
          <w:bdr w:val="none" w:sz="0" w:space="0" w:color="auto" w:frame="1"/>
        </w:rPr>
        <w:t>Add Backup Repository</w:t>
      </w:r>
      <w:r>
        <w:rPr>
          <w:rStyle w:val="listl11"/>
          <w:rFonts w:ascii="inherit" w:hAnsi="inherit"/>
          <w:color w:val="232323"/>
          <w:sz w:val="21"/>
          <w:szCs w:val="21"/>
          <w:bdr w:val="none" w:sz="0" w:space="0" w:color="auto" w:frame="1"/>
        </w:rPr>
        <w:t> to launch the </w:t>
      </w:r>
      <w:r>
        <w:rPr>
          <w:rStyle w:val="listl11"/>
          <w:rFonts w:ascii="inherit" w:hAnsi="inherit"/>
          <w:b/>
          <w:bCs/>
          <w:color w:val="232323"/>
          <w:sz w:val="21"/>
          <w:szCs w:val="21"/>
          <w:bdr w:val="none" w:sz="0" w:space="0" w:color="auto" w:frame="1"/>
        </w:rPr>
        <w:t>New Backup Repository</w:t>
      </w:r>
      <w:r>
        <w:rPr>
          <w:rStyle w:val="listl11"/>
          <w:rFonts w:ascii="inherit" w:hAnsi="inherit"/>
          <w:color w:val="232323"/>
          <w:sz w:val="21"/>
          <w:szCs w:val="21"/>
          <w:bdr w:val="none" w:sz="0" w:space="0" w:color="auto" w:frame="1"/>
        </w:rPr>
        <w:t> wizard.</w:t>
      </w:r>
    </w:p>
    <w:p w14:paraId="68A45C2C" w14:textId="36AE643C" w:rsidR="007F61FE" w:rsidRDefault="007F61FE" w:rsidP="007F61FE">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29326218" wp14:editId="08BF8718">
            <wp:extent cx="5943600" cy="3227705"/>
            <wp:effectExtent l="0" t="0" r="0" b="0"/>
            <wp:docPr id="1133079311" name="Picture 5" descr="Add a Backup Repository">
              <a:hlinkClick xmlns:a="http://schemas.openxmlformats.org/drawingml/2006/main" r:id="rId57" tooltip="&quot;Add a Backup Reposito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a Backup Repository">
                      <a:hlinkClick r:id="rId57" tooltip="&quot;Add a Backup Repository&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0470F5C4" w14:textId="77777777" w:rsidR="007F61FE" w:rsidRDefault="007F61FE">
      <w:pPr>
        <w:numPr>
          <w:ilvl w:val="0"/>
          <w:numId w:val="4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Add Backup Repository</w:t>
      </w:r>
      <w:r>
        <w:rPr>
          <w:rStyle w:val="listl11"/>
          <w:rFonts w:ascii="inherit" w:hAnsi="inherit"/>
          <w:color w:val="232323"/>
          <w:sz w:val="21"/>
          <w:szCs w:val="21"/>
          <w:bdr w:val="none" w:sz="0" w:space="0" w:color="auto" w:frame="1"/>
        </w:rPr>
        <w:t> window, click </w:t>
      </w:r>
      <w:r>
        <w:rPr>
          <w:rStyle w:val="tcontrols"/>
          <w:rFonts w:ascii="inherit" w:hAnsi="inherit"/>
          <w:b/>
          <w:bCs/>
          <w:color w:val="232323"/>
          <w:sz w:val="21"/>
          <w:szCs w:val="21"/>
          <w:bdr w:val="none" w:sz="0" w:space="0" w:color="auto" w:frame="1"/>
        </w:rPr>
        <w:t>Direct attached storage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Microsoft Windows</w:t>
      </w:r>
      <w:r>
        <w:rPr>
          <w:rStyle w:val="listl11"/>
          <w:rFonts w:ascii="inherit" w:hAnsi="inherit"/>
          <w:color w:val="232323"/>
          <w:sz w:val="21"/>
          <w:szCs w:val="21"/>
          <w:bdr w:val="none" w:sz="0" w:space="0" w:color="auto" w:frame="1"/>
        </w:rPr>
        <w:t>.</w:t>
      </w:r>
    </w:p>
    <w:p w14:paraId="7C91200A" w14:textId="77777777" w:rsidR="007F61FE" w:rsidRDefault="007F61FE">
      <w:pPr>
        <w:numPr>
          <w:ilvl w:val="0"/>
          <w:numId w:val="4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the name for the added backup repository.</w:t>
      </w:r>
    </w:p>
    <w:p w14:paraId="6687168B" w14:textId="068F449B"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0CE9FFE6" wp14:editId="026562E3">
            <wp:extent cx="5943600" cy="4232910"/>
            <wp:effectExtent l="0" t="0" r="0" b="0"/>
            <wp:docPr id="1329931574" name="Picture 4" descr="Step 4. Configuring Backup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4. Configuring Backup Reposit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6778B686" w14:textId="77777777" w:rsidR="007F61FE" w:rsidRDefault="007F61FE">
      <w:pPr>
        <w:numPr>
          <w:ilvl w:val="0"/>
          <w:numId w:val="4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Server</w:t>
      </w:r>
      <w:r>
        <w:rPr>
          <w:rStyle w:val="listl11"/>
          <w:rFonts w:ascii="inherit" w:hAnsi="inherit"/>
          <w:color w:val="232323"/>
          <w:sz w:val="21"/>
          <w:szCs w:val="21"/>
          <w:bdr w:val="none" w:sz="0" w:space="0" w:color="auto" w:frame="1"/>
        </w:rPr>
        <w:t> step of the wizard, select the machine that you have added.</w:t>
      </w:r>
    </w:p>
    <w:p w14:paraId="1CFF1F54" w14:textId="0FB8479C"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080AD17B" wp14:editId="1E5721CC">
            <wp:extent cx="5943600" cy="4232910"/>
            <wp:effectExtent l="0" t="0" r="0" b="0"/>
            <wp:docPr id="500204355" name="Picture 3" descr="Step 4. Configuring Backup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 4. Configuring Backup Repositor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02619B88" w14:textId="77777777" w:rsidR="007F61FE" w:rsidRDefault="007F61FE">
      <w:pPr>
        <w:numPr>
          <w:ilvl w:val="0"/>
          <w:numId w:val="4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Repository</w:t>
      </w:r>
      <w:r>
        <w:rPr>
          <w:rStyle w:val="listl11"/>
          <w:rFonts w:ascii="inherit" w:hAnsi="inherit"/>
          <w:color w:val="232323"/>
          <w:sz w:val="21"/>
          <w:szCs w:val="21"/>
          <w:bdr w:val="none" w:sz="0" w:space="0" w:color="auto" w:frame="1"/>
        </w:rPr>
        <w:t> step of the wizard, specify a path to the folder where backup files will be stored. In addition to them, auxiliary replica files will be placed in this folder.</w:t>
      </w:r>
    </w:p>
    <w:p w14:paraId="759864DA" w14:textId="652E80AB"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21314A2" wp14:editId="44AE137D">
            <wp:extent cx="5943600" cy="4232910"/>
            <wp:effectExtent l="0" t="0" r="0" b="0"/>
            <wp:docPr id="107937549" name="Picture 2" descr="Step 4. Configuring Backup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Configuring Backup Repositor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72620517" w14:textId="77777777" w:rsidR="007F61FE" w:rsidRDefault="007F61FE">
      <w:pPr>
        <w:numPr>
          <w:ilvl w:val="0"/>
          <w:numId w:val="5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Mount Server</w:t>
      </w:r>
      <w:r>
        <w:rPr>
          <w:rStyle w:val="listl11"/>
          <w:rFonts w:ascii="inherit" w:hAnsi="inherit"/>
          <w:color w:val="232323"/>
          <w:sz w:val="21"/>
          <w:szCs w:val="21"/>
          <w:bdr w:val="none" w:sz="0" w:space="0" w:color="auto" w:frame="1"/>
        </w:rPr>
        <w:t> step of the wizard, keep the default settings.</w:t>
      </w:r>
    </w:p>
    <w:p w14:paraId="356A4AE7" w14:textId="77777777" w:rsidR="007F61FE" w:rsidRDefault="007F61FE">
      <w:pPr>
        <w:numPr>
          <w:ilvl w:val="0"/>
          <w:numId w:val="5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Follow the next steps of the wizard. 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49C84A06" w14:textId="77777777" w:rsidR="007F61FE" w:rsidRDefault="007F61FE">
      <w:pPr>
        <w:numPr>
          <w:ilvl w:val="0"/>
          <w:numId w:val="5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Backup Infrastructure</w:t>
      </w:r>
      <w:r>
        <w:rPr>
          <w:rStyle w:val="listl11"/>
          <w:rFonts w:ascii="inherit" w:hAnsi="inherit"/>
          <w:color w:val="232323"/>
          <w:sz w:val="21"/>
          <w:szCs w:val="21"/>
          <w:bdr w:val="none" w:sz="0" w:space="0" w:color="auto" w:frame="1"/>
        </w:rPr>
        <w:t> view and click the </w:t>
      </w:r>
      <w:r>
        <w:rPr>
          <w:rStyle w:val="tcontrols"/>
          <w:rFonts w:ascii="inherit" w:hAnsi="inherit"/>
          <w:b/>
          <w:bCs/>
          <w:color w:val="232323"/>
          <w:sz w:val="21"/>
          <w:szCs w:val="21"/>
          <w:bdr w:val="none" w:sz="0" w:space="0" w:color="auto" w:frame="1"/>
        </w:rPr>
        <w:t>Backup Repositories</w:t>
      </w:r>
      <w:r>
        <w:rPr>
          <w:rStyle w:val="listl11"/>
          <w:rFonts w:ascii="inherit" w:hAnsi="inherit"/>
          <w:color w:val="232323"/>
          <w:sz w:val="21"/>
          <w:szCs w:val="21"/>
          <w:bdr w:val="none" w:sz="0" w:space="0" w:color="auto" w:frame="1"/>
        </w:rPr>
        <w:t> node. The added backup repository must be available in the working area.</w:t>
      </w:r>
    </w:p>
    <w:p w14:paraId="6876E99D" w14:textId="77777777" w:rsidR="004C4FFF" w:rsidRDefault="004C4FFF" w:rsidP="002C5684">
      <w:pPr>
        <w:spacing w:line="600" w:lineRule="auto"/>
        <w:rPr>
          <w:rFonts w:cstheme="minorHAnsi"/>
          <w:b/>
          <w:bCs/>
        </w:rPr>
      </w:pPr>
    </w:p>
    <w:p w14:paraId="46C2452C" w14:textId="77777777" w:rsidR="007F61FE" w:rsidRDefault="007F61FE" w:rsidP="002C5684">
      <w:pPr>
        <w:spacing w:line="600" w:lineRule="auto"/>
        <w:rPr>
          <w:rFonts w:cstheme="minorHAnsi"/>
          <w:b/>
          <w:bCs/>
        </w:rPr>
      </w:pPr>
    </w:p>
    <w:p w14:paraId="3254F85F" w14:textId="77777777" w:rsidR="007F61FE" w:rsidRDefault="007F61FE" w:rsidP="007F61FE">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Step 5. Configuring Object Storage Repositories</w:t>
      </w:r>
    </w:p>
    <w:p w14:paraId="00C930FA" w14:textId="77777777" w:rsidR="007F61FE" w:rsidRDefault="007F61FE" w:rsidP="007F61FE">
      <w:pPr>
        <w:spacing w:line="360" w:lineRule="atLeast"/>
        <w:textAlignment w:val="baseline"/>
        <w:rPr>
          <w:rFonts w:ascii="inherit" w:hAnsi="inherit"/>
          <w:sz w:val="32"/>
          <w:szCs w:val="32"/>
        </w:rPr>
      </w:pPr>
      <w:r>
        <w:rPr>
          <w:rFonts w:ascii="inherit" w:hAnsi="inherit"/>
          <w:sz w:val="32"/>
          <w:szCs w:val="32"/>
        </w:rPr>
        <w:t>On This Page</w:t>
      </w:r>
    </w:p>
    <w:p w14:paraId="41689FD7" w14:textId="77777777" w:rsidR="007F61FE" w:rsidRDefault="00000000">
      <w:pPr>
        <w:pStyle w:val="mini-toclist-item"/>
        <w:numPr>
          <w:ilvl w:val="0"/>
          <w:numId w:val="53"/>
        </w:numPr>
        <w:spacing w:before="0" w:beforeAutospacing="0" w:after="0" w:afterAutospacing="0" w:line="300" w:lineRule="atLeast"/>
        <w:textAlignment w:val="baseline"/>
        <w:rPr>
          <w:rFonts w:ascii="inherit" w:hAnsi="inherit"/>
        </w:rPr>
      </w:pPr>
      <w:hyperlink r:id="rId62" w:anchor="before-you-begin" w:history="1">
        <w:r w:rsidR="007F61FE">
          <w:rPr>
            <w:rStyle w:val="Hyperlink"/>
            <w:rFonts w:ascii="inherit" w:hAnsi="inherit"/>
            <w:bdr w:val="none" w:sz="0" w:space="0" w:color="auto" w:frame="1"/>
          </w:rPr>
          <w:t>Before You Begin</w:t>
        </w:r>
      </w:hyperlink>
    </w:p>
    <w:p w14:paraId="65C8DDB6" w14:textId="77777777" w:rsidR="007F61FE" w:rsidRDefault="00000000">
      <w:pPr>
        <w:pStyle w:val="mini-toclist-item"/>
        <w:numPr>
          <w:ilvl w:val="0"/>
          <w:numId w:val="53"/>
        </w:numPr>
        <w:spacing w:before="0" w:beforeAutospacing="0" w:after="0" w:afterAutospacing="0" w:line="300" w:lineRule="atLeast"/>
        <w:textAlignment w:val="baseline"/>
        <w:rPr>
          <w:rFonts w:ascii="inherit" w:hAnsi="inherit"/>
        </w:rPr>
      </w:pPr>
      <w:hyperlink r:id="rId63" w:anchor="configuring-object-storage-repository" w:history="1">
        <w:r w:rsidR="007F61FE">
          <w:rPr>
            <w:rStyle w:val="Hyperlink"/>
            <w:rFonts w:ascii="inherit" w:hAnsi="inherit"/>
            <w:bdr w:val="none" w:sz="0" w:space="0" w:color="auto" w:frame="1"/>
          </w:rPr>
          <w:t>Configuring Object Storage Repository</w:t>
        </w:r>
      </w:hyperlink>
    </w:p>
    <w:p w14:paraId="65EE75EB" w14:textId="77777777" w:rsidR="007F61FE" w:rsidRDefault="00000000">
      <w:pPr>
        <w:pStyle w:val="mini-toclist-item"/>
        <w:numPr>
          <w:ilvl w:val="0"/>
          <w:numId w:val="53"/>
        </w:numPr>
        <w:spacing w:before="0" w:beforeAutospacing="0" w:after="0" w:afterAutospacing="0" w:line="300" w:lineRule="atLeast"/>
        <w:textAlignment w:val="baseline"/>
        <w:rPr>
          <w:rFonts w:ascii="inherit" w:hAnsi="inherit"/>
        </w:rPr>
      </w:pPr>
      <w:hyperlink r:id="rId64" w:anchor="reference" w:history="1">
        <w:r w:rsidR="007F61FE">
          <w:rPr>
            <w:rStyle w:val="Hyperlink"/>
            <w:rFonts w:ascii="inherit" w:hAnsi="inherit"/>
            <w:bdr w:val="none" w:sz="0" w:space="0" w:color="auto" w:frame="1"/>
          </w:rPr>
          <w:t>Reference</w:t>
        </w:r>
      </w:hyperlink>
    </w:p>
    <w:p w14:paraId="082E9A4E"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An object storage repository is a repository intended for long-term data storage. It can be based on either a cloud solution or an S3 compatible storage solution. Configuring an object storage repositories is an optional step.</w:t>
      </w:r>
    </w:p>
    <w:p w14:paraId="7EE26551"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supports the following types of object storage repositories:</w:t>
      </w:r>
    </w:p>
    <w:p w14:paraId="4E55E377" w14:textId="77777777" w:rsidR="007F61FE" w:rsidRDefault="007F61FE">
      <w:pPr>
        <w:numPr>
          <w:ilvl w:val="0"/>
          <w:numId w:val="5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S3 compatible</w:t>
      </w:r>
    </w:p>
    <w:p w14:paraId="50041CA1" w14:textId="77777777" w:rsidR="007F61FE" w:rsidRDefault="007F61FE">
      <w:pPr>
        <w:numPr>
          <w:ilvl w:val="0"/>
          <w:numId w:val="5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Amazon S3, Amazon S3 Glacier and Amazon Snowball Edge</w:t>
      </w:r>
    </w:p>
    <w:p w14:paraId="48CB2281" w14:textId="77777777" w:rsidR="007F61FE" w:rsidRDefault="007F61FE">
      <w:pPr>
        <w:numPr>
          <w:ilvl w:val="0"/>
          <w:numId w:val="5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Google Cloud</w:t>
      </w:r>
    </w:p>
    <w:p w14:paraId="33F79CC9" w14:textId="77777777" w:rsidR="007F61FE" w:rsidRDefault="007F61FE">
      <w:pPr>
        <w:numPr>
          <w:ilvl w:val="0"/>
          <w:numId w:val="5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IBM Cloud</w:t>
      </w:r>
    </w:p>
    <w:p w14:paraId="3D469067" w14:textId="77777777" w:rsidR="007F61FE" w:rsidRDefault="007F61FE">
      <w:pPr>
        <w:numPr>
          <w:ilvl w:val="0"/>
          <w:numId w:val="5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Microsoft Azure Blob, Azure Archive Storage and Azure Data Box</w:t>
      </w:r>
    </w:p>
    <w:p w14:paraId="571EA0E6"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this section, you will learn how to configure Amazon S3 storage system as a backup repository.</w:t>
      </w:r>
    </w:p>
    <w:p w14:paraId="4D0F7D75" w14:textId="77777777" w:rsidR="007F61FE" w:rsidRDefault="007F61FE" w:rsidP="007F61FE">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64CCC8A"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add an object storage repository, check limitations. To learn about limitations for different storage repositories, see </w:t>
      </w:r>
      <w:hyperlink r:id="rId65" w:tgtFrame="_blank" w:history="1">
        <w:r>
          <w:rPr>
            <w:rStyle w:val="Hyperlink"/>
            <w:rFonts w:ascii="inherit" w:hAnsi="inherit"/>
            <w:sz w:val="21"/>
            <w:szCs w:val="21"/>
            <w:bdr w:val="none" w:sz="0" w:space="0" w:color="auto" w:frame="1"/>
          </w:rPr>
          <w:t>Considerations and Limitations</w:t>
        </w:r>
      </w:hyperlink>
      <w:r>
        <w:rPr>
          <w:rFonts w:ascii="inherit" w:hAnsi="inherit"/>
          <w:color w:val="232323"/>
          <w:sz w:val="21"/>
          <w:szCs w:val="21"/>
          <w:bdr w:val="none" w:sz="0" w:space="0" w:color="auto" w:frame="1"/>
        </w:rPr>
        <w:t> in the Veeam Backup &amp; Replication User Guide.</w:t>
      </w:r>
    </w:p>
    <w:p w14:paraId="2B4FBE93" w14:textId="77777777" w:rsidR="007F61FE" w:rsidRDefault="007F61FE" w:rsidP="007F61FE">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Configuring Object Storage Repository</w:t>
      </w:r>
    </w:p>
    <w:p w14:paraId="2D4ECB38" w14:textId="77777777" w:rsidR="007F61FE" w:rsidRDefault="007F61FE" w:rsidP="007F61FE">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add an object storage repository to the  Veeam Backup &amp; Replication infrastructure, do the following:</w:t>
      </w:r>
    </w:p>
    <w:p w14:paraId="42D6F790" w14:textId="77777777" w:rsidR="007F61FE" w:rsidRDefault="007F61FE">
      <w:pPr>
        <w:numPr>
          <w:ilvl w:val="0"/>
          <w:numId w:val="5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Backup Infrastructure</w:t>
      </w:r>
      <w:r>
        <w:rPr>
          <w:rStyle w:val="listl11"/>
          <w:rFonts w:ascii="inherit" w:hAnsi="inherit"/>
          <w:color w:val="232323"/>
          <w:sz w:val="21"/>
          <w:szCs w:val="21"/>
          <w:bdr w:val="none" w:sz="0" w:space="0" w:color="auto" w:frame="1"/>
        </w:rPr>
        <w:t> view. In the inventory pane, right-click the </w:t>
      </w:r>
      <w:r>
        <w:rPr>
          <w:rStyle w:val="tcontrols"/>
          <w:rFonts w:ascii="inherit" w:hAnsi="inherit"/>
          <w:b/>
          <w:bCs/>
          <w:color w:val="232323"/>
          <w:sz w:val="21"/>
          <w:szCs w:val="21"/>
          <w:bdr w:val="none" w:sz="0" w:space="0" w:color="auto" w:frame="1"/>
        </w:rPr>
        <w:t>Backup Repositories</w:t>
      </w:r>
      <w:r>
        <w:rPr>
          <w:rStyle w:val="listl11"/>
          <w:rFonts w:ascii="inherit" w:hAnsi="inherit"/>
          <w:color w:val="232323"/>
          <w:sz w:val="21"/>
          <w:szCs w:val="21"/>
          <w:bdr w:val="none" w:sz="0" w:space="0" w:color="auto" w:frame="1"/>
        </w:rPr>
        <w:t> node and select </w:t>
      </w:r>
      <w:r>
        <w:rPr>
          <w:rStyle w:val="tcontrols"/>
          <w:rFonts w:ascii="inherit" w:hAnsi="inherit"/>
          <w:b/>
          <w:bCs/>
          <w:color w:val="232323"/>
          <w:sz w:val="21"/>
          <w:szCs w:val="21"/>
          <w:bdr w:val="none" w:sz="0" w:space="0" w:color="auto" w:frame="1"/>
        </w:rPr>
        <w:t>Add Backup Repository</w:t>
      </w:r>
      <w:r>
        <w:rPr>
          <w:rStyle w:val="listl11"/>
          <w:rFonts w:ascii="inherit" w:hAnsi="inherit"/>
          <w:color w:val="232323"/>
          <w:sz w:val="21"/>
          <w:szCs w:val="21"/>
          <w:bdr w:val="none" w:sz="0" w:space="0" w:color="auto" w:frame="1"/>
        </w:rPr>
        <w:t>. In the </w:t>
      </w:r>
      <w:r>
        <w:rPr>
          <w:rStyle w:val="tcontrols"/>
          <w:rFonts w:ascii="inherit" w:hAnsi="inherit"/>
          <w:b/>
          <w:bCs/>
          <w:color w:val="232323"/>
          <w:sz w:val="21"/>
          <w:szCs w:val="21"/>
          <w:bdr w:val="none" w:sz="0" w:space="0" w:color="auto" w:frame="1"/>
        </w:rPr>
        <w:t>Add Backup Repository</w:t>
      </w:r>
      <w:r>
        <w:rPr>
          <w:rStyle w:val="listl11"/>
          <w:rFonts w:ascii="inherit" w:hAnsi="inherit"/>
          <w:color w:val="232323"/>
          <w:sz w:val="21"/>
          <w:szCs w:val="21"/>
          <w:bdr w:val="none" w:sz="0" w:space="0" w:color="auto" w:frame="1"/>
        </w:rPr>
        <w:t> dialog, select </w:t>
      </w:r>
      <w:r>
        <w:rPr>
          <w:rStyle w:val="tcontrols"/>
          <w:rFonts w:ascii="inherit" w:hAnsi="inherit"/>
          <w:b/>
          <w:bCs/>
          <w:color w:val="232323"/>
          <w:sz w:val="21"/>
          <w:szCs w:val="21"/>
          <w:bdr w:val="none" w:sz="0" w:space="0" w:color="auto" w:frame="1"/>
        </w:rPr>
        <w:t>Object Storage</w:t>
      </w:r>
      <w:r>
        <w:rPr>
          <w:rStyle w:val="listl11"/>
          <w:rFonts w:ascii="inherit" w:hAnsi="inherit"/>
          <w:color w:val="232323"/>
          <w:sz w:val="21"/>
          <w:szCs w:val="21"/>
          <w:bdr w:val="none" w:sz="0" w:space="0" w:color="auto" w:frame="1"/>
        </w:rPr>
        <w:t>.</w:t>
      </w:r>
    </w:p>
    <w:p w14:paraId="4BE42F72" w14:textId="1B01ED5A" w:rsidR="007F61FE" w:rsidRDefault="007F61FE" w:rsidP="007F61FE">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511E377B" wp14:editId="379CF223">
            <wp:extent cx="5067300" cy="4362450"/>
            <wp:effectExtent l="0" t="0" r="0" b="0"/>
            <wp:docPr id="1526811853" name="Picture 13" descr="Step 5. Configuring Object Storage Repositorie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5. Configuring Object Storage Repositories">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4362450"/>
                    </a:xfrm>
                    <a:prstGeom prst="rect">
                      <a:avLst/>
                    </a:prstGeom>
                    <a:noFill/>
                    <a:ln>
                      <a:noFill/>
                    </a:ln>
                  </pic:spPr>
                </pic:pic>
              </a:graphicData>
            </a:graphic>
          </wp:inline>
        </w:drawing>
      </w:r>
      <w:r>
        <w:rPr>
          <w:rFonts w:ascii="inherit" w:hAnsi="inherit"/>
          <w:color w:val="232323"/>
          <w:sz w:val="21"/>
          <w:szCs w:val="21"/>
        </w:rPr>
        <w:t> </w:t>
      </w:r>
    </w:p>
    <w:p w14:paraId="0BFD03FB" w14:textId="77777777" w:rsidR="007F61FE" w:rsidRDefault="007F61FE">
      <w:pPr>
        <w:numPr>
          <w:ilvl w:val="0"/>
          <w:numId w:val="5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In the </w:t>
      </w:r>
      <w:r>
        <w:rPr>
          <w:rStyle w:val="tcontrols"/>
          <w:rFonts w:ascii="inherit" w:hAnsi="inherit"/>
          <w:b/>
          <w:bCs/>
          <w:color w:val="232323"/>
          <w:sz w:val="21"/>
          <w:szCs w:val="21"/>
          <w:bdr w:val="none" w:sz="0" w:space="0" w:color="auto" w:frame="1"/>
        </w:rPr>
        <w:t>Object Storage</w:t>
      </w:r>
      <w:r>
        <w:rPr>
          <w:rStyle w:val="listl11"/>
          <w:rFonts w:ascii="inherit" w:hAnsi="inherit"/>
          <w:color w:val="232323"/>
          <w:sz w:val="21"/>
          <w:szCs w:val="21"/>
          <w:bdr w:val="none" w:sz="0" w:space="0" w:color="auto" w:frame="1"/>
        </w:rPr>
        <w:t> dialog, select </w:t>
      </w:r>
      <w:r>
        <w:rPr>
          <w:rStyle w:val="tcontrols"/>
          <w:rFonts w:ascii="inherit" w:hAnsi="inherit"/>
          <w:b/>
          <w:bCs/>
          <w:color w:val="232323"/>
          <w:sz w:val="21"/>
          <w:szCs w:val="21"/>
          <w:bdr w:val="none" w:sz="0" w:space="0" w:color="auto" w:frame="1"/>
        </w:rPr>
        <w:t>Amazon S3</w:t>
      </w:r>
      <w:r>
        <w:rPr>
          <w:rStyle w:val="listl11"/>
          <w:rFonts w:ascii="inherit" w:hAnsi="inherit"/>
          <w:color w:val="232323"/>
          <w:sz w:val="21"/>
          <w:szCs w:val="21"/>
          <w:bdr w:val="none" w:sz="0" w:space="0" w:color="auto" w:frame="1"/>
        </w:rPr>
        <w:t>.</w:t>
      </w:r>
    </w:p>
    <w:p w14:paraId="048E6651" w14:textId="7B683407" w:rsidR="007F61FE" w:rsidRDefault="007F61FE" w:rsidP="007F61FE">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0F4352D0" wp14:editId="1C2CBD55">
            <wp:extent cx="5067300" cy="4362450"/>
            <wp:effectExtent l="0" t="0" r="0" b="0"/>
            <wp:docPr id="815275650" name="Picture 12" descr="Step 5. Configuring Object Storage Repositori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5. Configuring Object Storage Repositorie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4362450"/>
                    </a:xfrm>
                    <a:prstGeom prst="rect">
                      <a:avLst/>
                    </a:prstGeom>
                    <a:noFill/>
                    <a:ln>
                      <a:noFill/>
                    </a:ln>
                  </pic:spPr>
                </pic:pic>
              </a:graphicData>
            </a:graphic>
          </wp:inline>
        </w:drawing>
      </w:r>
      <w:r>
        <w:rPr>
          <w:rFonts w:ascii="inherit" w:hAnsi="inherit"/>
          <w:color w:val="232323"/>
          <w:sz w:val="21"/>
          <w:szCs w:val="21"/>
        </w:rPr>
        <w:t> </w:t>
      </w:r>
    </w:p>
    <w:p w14:paraId="65F7D264" w14:textId="77777777" w:rsidR="007F61FE" w:rsidRDefault="007F61FE">
      <w:pPr>
        <w:numPr>
          <w:ilvl w:val="0"/>
          <w:numId w:val="5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the name and description for the object storage repository.</w:t>
      </w:r>
    </w:p>
    <w:p w14:paraId="6F4F4388" w14:textId="4F7F91A5"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4CCA2F9" wp14:editId="4FCB90D1">
            <wp:extent cx="5943600" cy="4232910"/>
            <wp:effectExtent l="0" t="0" r="0" b="0"/>
            <wp:docPr id="2018867086" name="Picture 11" descr="Step 5. Configuring Object Storage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5. Configuring Object Storage Repositori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4EDEA640" w14:textId="77777777" w:rsidR="007F61FE" w:rsidRDefault="007F61FE">
      <w:pPr>
        <w:numPr>
          <w:ilvl w:val="0"/>
          <w:numId w:val="5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Account</w:t>
      </w:r>
      <w:r>
        <w:rPr>
          <w:rStyle w:val="listl11"/>
          <w:rFonts w:ascii="inherit" w:hAnsi="inherit"/>
          <w:color w:val="232323"/>
          <w:sz w:val="21"/>
          <w:szCs w:val="21"/>
          <w:bdr w:val="none" w:sz="0" w:space="0" w:color="auto" w:frame="1"/>
        </w:rPr>
        <w:t> step of the wizard, specify the connection settings:</w:t>
      </w:r>
    </w:p>
    <w:p w14:paraId="4E9CCA2E" w14:textId="77777777" w:rsidR="007F61FE" w:rsidRDefault="007F61FE">
      <w:pPr>
        <w:pStyle w:val="listl2"/>
        <w:numPr>
          <w:ilvl w:val="0"/>
          <w:numId w:val="5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From the </w:t>
      </w:r>
      <w:r>
        <w:rPr>
          <w:rStyle w:val="tcontrols"/>
          <w:rFonts w:ascii="inherit" w:hAnsi="inherit"/>
          <w:b/>
          <w:bCs/>
          <w:color w:val="232323"/>
          <w:sz w:val="21"/>
          <w:szCs w:val="21"/>
          <w:bdr w:val="none" w:sz="0" w:space="0" w:color="auto" w:frame="1"/>
        </w:rPr>
        <w:t>Credentials</w:t>
      </w:r>
      <w:r>
        <w:rPr>
          <w:rStyle w:val="listl21"/>
          <w:rFonts w:ascii="inherit" w:hAnsi="inherit"/>
          <w:color w:val="232323"/>
          <w:sz w:val="21"/>
          <w:szCs w:val="21"/>
          <w:bdr w:val="none" w:sz="0" w:space="0" w:color="auto" w:frame="1"/>
        </w:rPr>
        <w:t> drop-down list, select user credentials to access your object storage. If you already have a credentials record that was configured in advance, select such a record from the drop-down list. Otherwise, click</w:t>
      </w:r>
      <w:r>
        <w:rPr>
          <w:rStyle w:val="tcontrols"/>
          <w:rFonts w:ascii="inherit" w:hAnsi="inherit"/>
          <w:b/>
          <w:bCs/>
          <w:color w:val="232323"/>
          <w:sz w:val="21"/>
          <w:szCs w:val="21"/>
          <w:bdr w:val="none" w:sz="0" w:space="0" w:color="auto" w:frame="1"/>
        </w:rPr>
        <w:t> Add</w:t>
      </w:r>
      <w:r>
        <w:rPr>
          <w:rStyle w:val="listl21"/>
          <w:rFonts w:ascii="inherit" w:hAnsi="inherit"/>
          <w:color w:val="232323"/>
          <w:sz w:val="21"/>
          <w:szCs w:val="21"/>
          <w:bdr w:val="none" w:sz="0" w:space="0" w:color="auto" w:frame="1"/>
        </w:rPr>
        <w:t> and provide your access and secret keys. For more information, see </w:t>
      </w:r>
      <w:hyperlink r:id="rId71" w:tgtFrame="_blank" w:history="1">
        <w:r>
          <w:rPr>
            <w:rStyle w:val="Hyperlink"/>
            <w:rFonts w:ascii="inherit" w:hAnsi="inherit"/>
            <w:sz w:val="21"/>
            <w:szCs w:val="21"/>
            <w:bdr w:val="none" w:sz="0" w:space="0" w:color="auto" w:frame="1"/>
          </w:rPr>
          <w:t>Cloud Credentials Manager</w:t>
        </w:r>
      </w:hyperlink>
      <w:r>
        <w:rPr>
          <w:rFonts w:ascii="inherit" w:hAnsi="inherit"/>
          <w:color w:val="232323"/>
          <w:sz w:val="21"/>
          <w:szCs w:val="21"/>
          <w:bdr w:val="none" w:sz="0" w:space="0" w:color="auto" w:frame="1"/>
        </w:rPr>
        <w:t> </w:t>
      </w:r>
      <w:r>
        <w:rPr>
          <w:rStyle w:val="listl21"/>
          <w:rFonts w:ascii="inherit" w:hAnsi="inherit"/>
          <w:color w:val="232323"/>
          <w:sz w:val="21"/>
          <w:szCs w:val="21"/>
          <w:bdr w:val="none" w:sz="0" w:space="0" w:color="auto" w:frame="1"/>
        </w:rPr>
        <w:t>in the Veeam Backup &amp; Replication User Guide.</w:t>
      </w:r>
    </w:p>
    <w:p w14:paraId="700513E2" w14:textId="77777777" w:rsidR="007F61FE" w:rsidRDefault="007F61FE">
      <w:pPr>
        <w:pStyle w:val="listl2"/>
        <w:numPr>
          <w:ilvl w:val="0"/>
          <w:numId w:val="6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AWS region</w:t>
      </w:r>
      <w:r>
        <w:rPr>
          <w:rStyle w:val="listl21"/>
          <w:rFonts w:ascii="inherit" w:hAnsi="inherit"/>
          <w:color w:val="232323"/>
          <w:sz w:val="21"/>
          <w:szCs w:val="21"/>
          <w:bdr w:val="none" w:sz="0" w:space="0" w:color="auto" w:frame="1"/>
        </w:rPr>
        <w:t> drop-down list, select a region type.</w:t>
      </w:r>
    </w:p>
    <w:p w14:paraId="0DD8C8C1" w14:textId="77777777" w:rsidR="007F61FE" w:rsidRDefault="007F61FE" w:rsidP="007F61FE">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eastAsiaTheme="majorEastAsia" w:hAnsi="inherit"/>
          <w:color w:val="232323"/>
          <w:sz w:val="21"/>
          <w:szCs w:val="21"/>
          <w:bdr w:val="none" w:sz="0" w:space="0" w:color="auto" w:frame="1"/>
        </w:rPr>
        <w:t>If your organization has NAT or different types of firewalls and your access to the internet is limited, you may want to use a gateway server. To do so, click </w:t>
      </w:r>
      <w:r>
        <w:rPr>
          <w:rStyle w:val="tcontrols"/>
          <w:rFonts w:ascii="inherit" w:hAnsi="inherit"/>
          <w:b/>
          <w:bCs/>
          <w:color w:val="232323"/>
          <w:sz w:val="21"/>
          <w:szCs w:val="21"/>
          <w:bdr w:val="none" w:sz="0" w:space="0" w:color="auto" w:frame="1"/>
        </w:rPr>
        <w:t>Choose</w:t>
      </w:r>
      <w:r>
        <w:rPr>
          <w:rStyle w:val="listl1paragraph1"/>
          <w:rFonts w:ascii="inherit" w:eastAsiaTheme="majorEastAsia" w:hAnsi="inherit"/>
          <w:color w:val="232323"/>
          <w:sz w:val="21"/>
          <w:szCs w:val="21"/>
          <w:bdr w:val="none" w:sz="0" w:space="0" w:color="auto" w:frame="1"/>
        </w:rPr>
        <w:t>, select the </w:t>
      </w:r>
      <w:r>
        <w:rPr>
          <w:rStyle w:val="tcontrols"/>
          <w:rFonts w:ascii="inherit" w:hAnsi="inherit"/>
          <w:b/>
          <w:bCs/>
          <w:color w:val="232323"/>
          <w:sz w:val="21"/>
          <w:szCs w:val="21"/>
          <w:bdr w:val="none" w:sz="0" w:space="0" w:color="auto" w:frame="1"/>
        </w:rPr>
        <w:t>Through a gateway server</w:t>
      </w:r>
      <w:r>
        <w:rPr>
          <w:rStyle w:val="listl1paragraph1"/>
          <w:rFonts w:ascii="inherit" w:eastAsiaTheme="majorEastAsia" w:hAnsi="inherit"/>
          <w:color w:val="232323"/>
          <w:sz w:val="21"/>
          <w:szCs w:val="21"/>
          <w:bdr w:val="none" w:sz="0" w:space="0" w:color="auto" w:frame="1"/>
        </w:rPr>
        <w:t> check box and choose a server from the list.</w:t>
      </w:r>
    </w:p>
    <w:p w14:paraId="509A4D22" w14:textId="49272F6C"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994E0C7" wp14:editId="56D51F86">
            <wp:extent cx="5943600" cy="4232910"/>
            <wp:effectExtent l="0" t="0" r="0" b="0"/>
            <wp:docPr id="889988472" name="Picture 10" descr="Step 5. Configuring Object Storage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 5. Configuring Object Storage Repositori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4A8DF3F5" w14:textId="77777777" w:rsidR="007F61FE" w:rsidRDefault="007F61FE">
      <w:pPr>
        <w:numPr>
          <w:ilvl w:val="0"/>
          <w:numId w:val="6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Bucket</w:t>
      </w:r>
      <w:r>
        <w:rPr>
          <w:rStyle w:val="listl11"/>
          <w:rFonts w:ascii="inherit" w:hAnsi="inherit"/>
          <w:color w:val="232323"/>
          <w:sz w:val="21"/>
          <w:szCs w:val="21"/>
          <w:bdr w:val="none" w:sz="0" w:space="0" w:color="auto" w:frame="1"/>
        </w:rPr>
        <w:t> step of the wizard, specify how your data will be stored.</w:t>
      </w:r>
    </w:p>
    <w:p w14:paraId="42D4D957" w14:textId="77777777" w:rsidR="007F61FE" w:rsidRDefault="007F61FE">
      <w:pPr>
        <w:pStyle w:val="listl2"/>
        <w:numPr>
          <w:ilvl w:val="0"/>
          <w:numId w:val="6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From the </w:t>
      </w:r>
      <w:r>
        <w:rPr>
          <w:rStyle w:val="tcontrols"/>
          <w:rFonts w:ascii="inherit" w:hAnsi="inherit"/>
          <w:b/>
          <w:bCs/>
          <w:color w:val="232323"/>
          <w:sz w:val="21"/>
          <w:szCs w:val="21"/>
          <w:bdr w:val="none" w:sz="0" w:space="0" w:color="auto" w:frame="1"/>
        </w:rPr>
        <w:t>Data center</w:t>
      </w:r>
      <w:r>
        <w:rPr>
          <w:rStyle w:val="listl21"/>
          <w:rFonts w:ascii="inherit" w:hAnsi="inherit"/>
          <w:color w:val="232323"/>
          <w:sz w:val="21"/>
          <w:szCs w:val="21"/>
          <w:bdr w:val="none" w:sz="0" w:space="0" w:color="auto" w:frame="1"/>
        </w:rPr>
        <w:t> drop-down list, select a region.</w:t>
      </w:r>
    </w:p>
    <w:p w14:paraId="7AA2C88D" w14:textId="77777777" w:rsidR="007F61FE" w:rsidRDefault="007F61FE">
      <w:pPr>
        <w:pStyle w:val="listl2"/>
        <w:numPr>
          <w:ilvl w:val="0"/>
          <w:numId w:val="6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From the </w:t>
      </w:r>
      <w:r>
        <w:rPr>
          <w:rStyle w:val="tcontrols"/>
          <w:rFonts w:ascii="inherit" w:hAnsi="inherit"/>
          <w:b/>
          <w:bCs/>
          <w:color w:val="232323"/>
          <w:sz w:val="21"/>
          <w:szCs w:val="21"/>
          <w:bdr w:val="none" w:sz="0" w:space="0" w:color="auto" w:frame="1"/>
        </w:rPr>
        <w:t>Bucket</w:t>
      </w:r>
      <w:r>
        <w:rPr>
          <w:rStyle w:val="listl21"/>
          <w:rFonts w:ascii="inherit" w:hAnsi="inherit"/>
          <w:color w:val="232323"/>
          <w:sz w:val="21"/>
          <w:szCs w:val="21"/>
          <w:bdr w:val="none" w:sz="0" w:space="0" w:color="auto" w:frame="1"/>
        </w:rPr>
        <w:t> drop-down list, select a bucket. Make sure that the bucket you want to use to store your backup data was created in advance.</w:t>
      </w:r>
    </w:p>
    <w:p w14:paraId="51F4C348" w14:textId="77777777" w:rsidR="007F61FE" w:rsidRDefault="007F61FE">
      <w:pPr>
        <w:pStyle w:val="listl2"/>
        <w:numPr>
          <w:ilvl w:val="0"/>
          <w:numId w:val="64"/>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Folder</w:t>
      </w:r>
      <w:r>
        <w:rPr>
          <w:rStyle w:val="listl21"/>
          <w:rFonts w:ascii="inherit" w:hAnsi="inherit"/>
          <w:color w:val="232323"/>
          <w:sz w:val="21"/>
          <w:szCs w:val="21"/>
          <w:bdr w:val="none" w:sz="0" w:space="0" w:color="auto" w:frame="1"/>
        </w:rPr>
        <w:t> field, select a cloud folder to which you want to map your object storage repository. To do it, click </w:t>
      </w:r>
      <w:r>
        <w:rPr>
          <w:rStyle w:val="tcontrols"/>
          <w:rFonts w:ascii="inherit" w:hAnsi="inherit"/>
          <w:b/>
          <w:bCs/>
          <w:color w:val="232323"/>
          <w:sz w:val="21"/>
          <w:szCs w:val="21"/>
          <w:bdr w:val="none" w:sz="0" w:space="0" w:color="auto" w:frame="1"/>
        </w:rPr>
        <w:t>Browse</w:t>
      </w:r>
      <w:r>
        <w:rPr>
          <w:rStyle w:val="listl21"/>
          <w:rFonts w:ascii="inherit" w:hAnsi="inherit"/>
          <w:color w:val="232323"/>
          <w:sz w:val="21"/>
          <w:szCs w:val="21"/>
          <w:bdr w:val="none" w:sz="0" w:space="0" w:color="auto" w:frame="1"/>
        </w:rPr>
        <w:t> and either select an existing folder or create a new one by clicking </w:t>
      </w:r>
      <w:r>
        <w:rPr>
          <w:rStyle w:val="tcontrols"/>
          <w:rFonts w:ascii="inherit" w:hAnsi="inherit"/>
          <w:b/>
          <w:bCs/>
          <w:color w:val="232323"/>
          <w:sz w:val="21"/>
          <w:szCs w:val="21"/>
          <w:bdr w:val="none" w:sz="0" w:space="0" w:color="auto" w:frame="1"/>
        </w:rPr>
        <w:t>New Folder</w:t>
      </w:r>
      <w:r>
        <w:rPr>
          <w:rStyle w:val="listl21"/>
          <w:rFonts w:ascii="inherit" w:hAnsi="inherit"/>
          <w:color w:val="232323"/>
          <w:sz w:val="21"/>
          <w:szCs w:val="21"/>
          <w:bdr w:val="none" w:sz="0" w:space="0" w:color="auto" w:frame="1"/>
        </w:rPr>
        <w:t>.</w:t>
      </w:r>
    </w:p>
    <w:p w14:paraId="35F476F3" w14:textId="77777777" w:rsidR="007F61FE" w:rsidRDefault="007F61FE">
      <w:pPr>
        <w:pStyle w:val="listl2"/>
        <w:numPr>
          <w:ilvl w:val="0"/>
          <w:numId w:val="6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To define a soft limit for your object storage consumption that can be exceeded temporarily, select the </w:t>
      </w:r>
      <w:r>
        <w:rPr>
          <w:rStyle w:val="tcontrols"/>
          <w:rFonts w:ascii="inherit" w:hAnsi="inherit"/>
          <w:b/>
          <w:bCs/>
          <w:color w:val="232323"/>
          <w:sz w:val="21"/>
          <w:szCs w:val="21"/>
          <w:bdr w:val="none" w:sz="0" w:space="0" w:color="auto" w:frame="1"/>
        </w:rPr>
        <w:t>Limit object storage consumption to</w:t>
      </w:r>
      <w:r>
        <w:rPr>
          <w:rStyle w:val="listl21"/>
          <w:rFonts w:ascii="inherit" w:hAnsi="inherit"/>
          <w:color w:val="232323"/>
          <w:sz w:val="21"/>
          <w:szCs w:val="21"/>
          <w:bdr w:val="none" w:sz="0" w:space="0" w:color="auto" w:frame="1"/>
        </w:rPr>
        <w:t> check box and provide the value in TB or PB.</w:t>
      </w:r>
    </w:p>
    <w:p w14:paraId="7E84214A" w14:textId="28023C78" w:rsidR="007F61FE" w:rsidRDefault="007F61FE" w:rsidP="007F61FE">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3F802695" wp14:editId="489F72C1">
            <wp:extent cx="5943600" cy="4232910"/>
            <wp:effectExtent l="0" t="0" r="0" b="0"/>
            <wp:docPr id="1969712643" name="Picture 9" descr="Step 5. Configuring Object Storage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5. Configuring Object Storage Repositori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2DFE0BFF" w14:textId="77777777" w:rsidR="007F61FE" w:rsidRDefault="007F61FE">
      <w:pPr>
        <w:numPr>
          <w:ilvl w:val="0"/>
          <w:numId w:val="6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Follow the next steps of the wizard and leave the default settings. 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review the settings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061EEFB6" w14:textId="77777777" w:rsidR="007F61FE" w:rsidRDefault="007F61FE">
      <w:pPr>
        <w:numPr>
          <w:ilvl w:val="0"/>
          <w:numId w:val="6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Backup Infrastructure</w:t>
      </w:r>
      <w:r>
        <w:rPr>
          <w:rStyle w:val="listl11"/>
          <w:rFonts w:ascii="inherit" w:hAnsi="inherit"/>
          <w:color w:val="232323"/>
          <w:sz w:val="21"/>
          <w:szCs w:val="21"/>
          <w:bdr w:val="none" w:sz="0" w:space="0" w:color="auto" w:frame="1"/>
        </w:rPr>
        <w:t> view and click the </w:t>
      </w:r>
      <w:r>
        <w:rPr>
          <w:rStyle w:val="tcontrols"/>
          <w:rFonts w:ascii="inherit" w:hAnsi="inherit"/>
          <w:b/>
          <w:bCs/>
          <w:color w:val="232323"/>
          <w:sz w:val="21"/>
          <w:szCs w:val="21"/>
          <w:bdr w:val="none" w:sz="0" w:space="0" w:color="auto" w:frame="1"/>
        </w:rPr>
        <w:t>Backup Repositories</w:t>
      </w:r>
      <w:r>
        <w:rPr>
          <w:rStyle w:val="listl11"/>
          <w:rFonts w:ascii="inherit" w:hAnsi="inherit"/>
          <w:color w:val="232323"/>
          <w:sz w:val="21"/>
          <w:szCs w:val="21"/>
          <w:bdr w:val="none" w:sz="0" w:space="0" w:color="auto" w:frame="1"/>
        </w:rPr>
        <w:t> node. The added object storage repository must be available in the working area.</w:t>
      </w:r>
    </w:p>
    <w:p w14:paraId="365B32D2" w14:textId="77777777" w:rsidR="000627DB" w:rsidRDefault="000627DB" w:rsidP="000627DB">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Step 6. Configuring Scale-Out Backup Repositories</w:t>
      </w:r>
    </w:p>
    <w:p w14:paraId="63B98485" w14:textId="77777777" w:rsidR="000627DB" w:rsidRDefault="000627DB" w:rsidP="000627DB">
      <w:pPr>
        <w:spacing w:line="360" w:lineRule="atLeast"/>
        <w:textAlignment w:val="baseline"/>
        <w:rPr>
          <w:rFonts w:ascii="inherit" w:hAnsi="inherit"/>
          <w:sz w:val="32"/>
          <w:szCs w:val="32"/>
        </w:rPr>
      </w:pPr>
      <w:r>
        <w:rPr>
          <w:rFonts w:ascii="inherit" w:hAnsi="inherit"/>
          <w:sz w:val="32"/>
          <w:szCs w:val="32"/>
        </w:rPr>
        <w:t>On This Page</w:t>
      </w:r>
    </w:p>
    <w:p w14:paraId="5F1DC12D" w14:textId="77777777" w:rsidR="000627DB" w:rsidRDefault="00000000">
      <w:pPr>
        <w:pStyle w:val="mini-toclist-item"/>
        <w:numPr>
          <w:ilvl w:val="0"/>
          <w:numId w:val="68"/>
        </w:numPr>
        <w:spacing w:before="0" w:beforeAutospacing="0" w:after="0" w:afterAutospacing="0" w:line="300" w:lineRule="atLeast"/>
        <w:textAlignment w:val="baseline"/>
        <w:rPr>
          <w:rFonts w:ascii="inherit" w:hAnsi="inherit"/>
        </w:rPr>
      </w:pPr>
      <w:hyperlink r:id="rId74" w:anchor="before-you-begin" w:history="1">
        <w:r w:rsidR="000627DB">
          <w:rPr>
            <w:rStyle w:val="Hyperlink"/>
            <w:rFonts w:ascii="inherit" w:hAnsi="inherit"/>
            <w:bdr w:val="none" w:sz="0" w:space="0" w:color="auto" w:frame="1"/>
          </w:rPr>
          <w:t>Before You Begin</w:t>
        </w:r>
      </w:hyperlink>
    </w:p>
    <w:p w14:paraId="1388B38B" w14:textId="77777777" w:rsidR="000627DB" w:rsidRDefault="00000000">
      <w:pPr>
        <w:pStyle w:val="mini-toclist-item"/>
        <w:numPr>
          <w:ilvl w:val="0"/>
          <w:numId w:val="68"/>
        </w:numPr>
        <w:spacing w:before="0" w:beforeAutospacing="0" w:after="0" w:afterAutospacing="0" w:line="300" w:lineRule="atLeast"/>
        <w:textAlignment w:val="baseline"/>
        <w:rPr>
          <w:rFonts w:ascii="inherit" w:hAnsi="inherit"/>
        </w:rPr>
      </w:pPr>
      <w:hyperlink r:id="rId75" w:anchor="configuring-scale-out-backup-repository" w:history="1">
        <w:r w:rsidR="000627DB">
          <w:rPr>
            <w:rStyle w:val="Hyperlink"/>
            <w:rFonts w:ascii="inherit" w:hAnsi="inherit"/>
            <w:bdr w:val="none" w:sz="0" w:space="0" w:color="auto" w:frame="1"/>
          </w:rPr>
          <w:t>Configuring Scale-Out Backup Repository</w:t>
        </w:r>
      </w:hyperlink>
    </w:p>
    <w:p w14:paraId="7E5C86F3" w14:textId="77777777" w:rsidR="000627DB" w:rsidRDefault="00000000">
      <w:pPr>
        <w:pStyle w:val="mini-toclist-item"/>
        <w:numPr>
          <w:ilvl w:val="0"/>
          <w:numId w:val="68"/>
        </w:numPr>
        <w:spacing w:before="0" w:beforeAutospacing="0" w:after="0" w:afterAutospacing="0" w:line="300" w:lineRule="atLeast"/>
        <w:textAlignment w:val="baseline"/>
        <w:rPr>
          <w:rFonts w:ascii="inherit" w:hAnsi="inherit"/>
        </w:rPr>
      </w:pPr>
      <w:hyperlink r:id="rId76" w:anchor="reference" w:history="1">
        <w:r w:rsidR="000627DB">
          <w:rPr>
            <w:rStyle w:val="Hyperlink"/>
            <w:rFonts w:ascii="inherit" w:hAnsi="inherit"/>
            <w:bdr w:val="none" w:sz="0" w:space="0" w:color="auto" w:frame="1"/>
          </w:rPr>
          <w:t>Reference</w:t>
        </w:r>
      </w:hyperlink>
    </w:p>
    <w:p w14:paraId="3EB225F8" w14:textId="77777777" w:rsidR="000627DB" w:rsidRDefault="000627DB" w:rsidP="000627DB">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 scale-out backup repository is a repository system for multi-tier storage of data, where the capacities of all the added storage devices and systems are summarized. A scale-out backup repository consists of one or more backup repositories called performance extents, and can be expanded with an object repository called capacity extent.</w:t>
      </w:r>
    </w:p>
    <w:p w14:paraId="53676127" w14:textId="77777777" w:rsidR="000627DB" w:rsidRDefault="000627DB" w:rsidP="000627DB">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Configuring a scale-out backup repository is an optional step. For more information on scale-out backup repositories, see the </w:t>
      </w:r>
      <w:hyperlink r:id="rId77" w:tgtFrame="_blank" w:history="1">
        <w:r>
          <w:rPr>
            <w:rStyle w:val="Hyperlink"/>
            <w:rFonts w:ascii="inherit" w:hAnsi="inherit"/>
            <w:sz w:val="21"/>
            <w:szCs w:val="21"/>
            <w:bdr w:val="none" w:sz="0" w:space="0" w:color="auto" w:frame="1"/>
          </w:rPr>
          <w:t>Scale-Out Backup Repository</w:t>
        </w:r>
      </w:hyperlink>
      <w:r>
        <w:rPr>
          <w:rFonts w:ascii="inherit" w:hAnsi="inherit"/>
          <w:color w:val="232323"/>
          <w:sz w:val="21"/>
          <w:szCs w:val="21"/>
          <w:bdr w:val="none" w:sz="0" w:space="0" w:color="auto" w:frame="1"/>
        </w:rPr>
        <w:t> section in the Veeam Backup &amp; Replication User Guide.</w:t>
      </w:r>
    </w:p>
    <w:p w14:paraId="4006E8A3" w14:textId="77777777" w:rsidR="000627DB" w:rsidRDefault="000627DB" w:rsidP="000627DB">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lastRenderedPageBreak/>
        <w:t>Before You Begin</w:t>
      </w:r>
    </w:p>
    <w:p w14:paraId="64179C64" w14:textId="77777777" w:rsidR="000627DB" w:rsidRDefault="000627DB" w:rsidP="000627DB">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add a scale-out backup repository to the backup infrastructure, check the following prerequisites:</w:t>
      </w:r>
    </w:p>
    <w:p w14:paraId="78D786BC" w14:textId="77777777" w:rsidR="000627DB" w:rsidRDefault="000627DB">
      <w:pPr>
        <w:numPr>
          <w:ilvl w:val="0"/>
          <w:numId w:val="6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Backup repositories that you plan to add as performance extents to the scale-out backup repository must be added to the backup infrastructure. For more information, see </w:t>
      </w:r>
      <w:hyperlink r:id="rId78" w:history="1">
        <w:r>
          <w:rPr>
            <w:rStyle w:val="Hyperlink"/>
            <w:rFonts w:ascii="inherit" w:hAnsi="inherit"/>
            <w:sz w:val="21"/>
            <w:szCs w:val="21"/>
            <w:bdr w:val="none" w:sz="0" w:space="0" w:color="auto" w:frame="1"/>
          </w:rPr>
          <w:t>Configuring Backup Repository</w:t>
        </w:r>
      </w:hyperlink>
      <w:r>
        <w:rPr>
          <w:rStyle w:val="listl11"/>
          <w:rFonts w:ascii="inherit" w:hAnsi="inherit"/>
          <w:color w:val="232323"/>
          <w:sz w:val="21"/>
          <w:szCs w:val="21"/>
          <w:bdr w:val="none" w:sz="0" w:space="0" w:color="auto" w:frame="1"/>
        </w:rPr>
        <w:t>.</w:t>
      </w:r>
    </w:p>
    <w:p w14:paraId="7F58D567" w14:textId="77777777" w:rsidR="000627DB" w:rsidRDefault="000627DB">
      <w:pPr>
        <w:numPr>
          <w:ilvl w:val="0"/>
          <w:numId w:val="6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If you wish to use the capacity tier option of the scale-out backup repository, an object storage repository that you plan to add as a capacity extent to the scale-out backup repository must be added to the backup infrastructure. For more information, see </w:t>
      </w:r>
      <w:hyperlink r:id="rId79" w:history="1">
        <w:r>
          <w:rPr>
            <w:rStyle w:val="Hyperlink"/>
            <w:rFonts w:ascii="inherit" w:hAnsi="inherit"/>
            <w:sz w:val="21"/>
            <w:szCs w:val="21"/>
            <w:bdr w:val="none" w:sz="0" w:space="0" w:color="auto" w:frame="1"/>
          </w:rPr>
          <w:t>Configuring Object Storage Repository</w:t>
        </w:r>
      </w:hyperlink>
      <w:r>
        <w:rPr>
          <w:rStyle w:val="listl11"/>
          <w:rFonts w:ascii="inherit" w:hAnsi="inherit"/>
          <w:color w:val="232323"/>
          <w:sz w:val="21"/>
          <w:szCs w:val="21"/>
          <w:bdr w:val="none" w:sz="0" w:space="0" w:color="auto" w:frame="1"/>
        </w:rPr>
        <w:t>.</w:t>
      </w:r>
    </w:p>
    <w:p w14:paraId="0DFFBB0B" w14:textId="77777777" w:rsidR="000627DB" w:rsidRDefault="000627DB">
      <w:pPr>
        <w:numPr>
          <w:ilvl w:val="0"/>
          <w:numId w:val="6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Check limitations for scale-out backup repositories. For more information, see </w:t>
      </w:r>
      <w:hyperlink r:id="rId80" w:tgtFrame="_blank" w:history="1">
        <w:r>
          <w:rPr>
            <w:rStyle w:val="Hyperlink"/>
            <w:rFonts w:ascii="inherit" w:hAnsi="inherit"/>
            <w:sz w:val="21"/>
            <w:szCs w:val="21"/>
            <w:bdr w:val="none" w:sz="0" w:space="0" w:color="auto" w:frame="1"/>
          </w:rPr>
          <w:t>Limitations for Scale-Out Backup Repositories</w:t>
        </w:r>
      </w:hyperlink>
      <w:r>
        <w:rPr>
          <w:rStyle w:val="listl11"/>
          <w:rFonts w:ascii="inherit" w:hAnsi="inherit"/>
          <w:color w:val="232323"/>
          <w:sz w:val="21"/>
          <w:szCs w:val="21"/>
          <w:bdr w:val="none" w:sz="0" w:space="0" w:color="auto" w:frame="1"/>
        </w:rPr>
        <w:t> in the Veeam Backup &amp; Replication User Guide.</w:t>
      </w:r>
    </w:p>
    <w:p w14:paraId="26B75AC2" w14:textId="77777777" w:rsidR="000627DB" w:rsidRDefault="000627DB" w:rsidP="000627DB">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Configuring Scale-Out Backup Repository</w:t>
      </w:r>
    </w:p>
    <w:p w14:paraId="63217C12" w14:textId="77777777" w:rsidR="000627DB" w:rsidRDefault="000627DB" w:rsidP="000627DB">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add a scale-out backup repository to the Veeam Backup &amp; Replication infrastructure, do the following:</w:t>
      </w:r>
    </w:p>
    <w:p w14:paraId="16A1B634" w14:textId="0C19B1E9" w:rsidR="000627DB" w:rsidRDefault="000627DB">
      <w:pPr>
        <w:numPr>
          <w:ilvl w:val="0"/>
          <w:numId w:val="7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right-click </w:t>
      </w:r>
      <w:r>
        <w:rPr>
          <w:rStyle w:val="tcontrols"/>
          <w:rFonts w:ascii="inherit" w:hAnsi="inherit"/>
          <w:b/>
          <w:bCs/>
          <w:color w:val="232323"/>
          <w:sz w:val="21"/>
          <w:szCs w:val="21"/>
          <w:bdr w:val="none" w:sz="0" w:space="0" w:color="auto" w:frame="1"/>
        </w:rPr>
        <w:t>Scale-out Repositories</w:t>
      </w:r>
      <w:r>
        <w:rPr>
          <w:rStyle w:val="listl11"/>
          <w:rFonts w:ascii="inherit" w:hAnsi="inherit"/>
          <w:color w:val="232323"/>
          <w:sz w:val="21"/>
          <w:szCs w:val="21"/>
          <w:bdr w:val="none" w:sz="0" w:space="0" w:color="auto" w:frame="1"/>
        </w:rPr>
        <w:t> and select </w:t>
      </w:r>
      <w:r>
        <w:rPr>
          <w:rStyle w:val="tcontrols"/>
          <w:rFonts w:ascii="inherit" w:hAnsi="inherit"/>
          <w:b/>
          <w:bCs/>
          <w:color w:val="232323"/>
          <w:sz w:val="21"/>
          <w:szCs w:val="21"/>
          <w:bdr w:val="none" w:sz="0" w:space="0" w:color="auto" w:frame="1"/>
        </w:rPr>
        <w:t>Add Scale-out Backup Repository.</w:t>
      </w:r>
      <w:r>
        <w:rPr>
          <w:rFonts w:ascii="inherit" w:hAnsi="inherit"/>
          <w:color w:val="232323"/>
          <w:sz w:val="21"/>
          <w:szCs w:val="21"/>
          <w:bdr w:val="none" w:sz="0" w:space="0" w:color="auto" w:frame="1"/>
        </w:rPr>
        <w:t> </w:t>
      </w:r>
      <w:r>
        <w:rPr>
          <w:rFonts w:ascii="inherit" w:hAnsi="inherit"/>
          <w:noProof/>
          <w:color w:val="0000FF"/>
          <w:sz w:val="21"/>
          <w:szCs w:val="21"/>
          <w:bdr w:val="none" w:sz="0" w:space="0" w:color="auto" w:frame="1"/>
        </w:rPr>
        <w:drawing>
          <wp:inline distT="0" distB="0" distL="0" distR="0" wp14:anchorId="306E48FD" wp14:editId="3A2A8413">
            <wp:extent cx="5943600" cy="3119120"/>
            <wp:effectExtent l="0" t="0" r="0" b="5080"/>
            <wp:docPr id="415297018" name="Picture 18" descr="Step 6. Configuring Scale-Out Backup Repositorie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6. Configuring Scale-Out Backup Repositories">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4D79F70" w14:textId="77777777" w:rsidR="000627DB" w:rsidRDefault="000627DB">
      <w:pPr>
        <w:numPr>
          <w:ilvl w:val="0"/>
          <w:numId w:val="7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a name and an optional description for the scale-out backup repository.</w:t>
      </w:r>
    </w:p>
    <w:p w14:paraId="6F0C6E84" w14:textId="48ACC157" w:rsidR="000627DB" w:rsidRDefault="000627DB" w:rsidP="000627DB">
      <w:pPr>
        <w:shd w:val="clear" w:color="auto" w:fill="FFFFFF"/>
        <w:spacing w:before="240" w:after="24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11F2E589" wp14:editId="336F1CB3">
            <wp:extent cx="5943600" cy="4232910"/>
            <wp:effectExtent l="0" t="0" r="0" b="0"/>
            <wp:docPr id="1552785477" name="Picture 17" descr="Step 6. Configuring Scale-Out Backup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 6. Configuring Scale-Out Backup Repositori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4AF8AE32" w14:textId="77777777" w:rsidR="000627DB" w:rsidRDefault="000627DB">
      <w:pPr>
        <w:numPr>
          <w:ilvl w:val="0"/>
          <w:numId w:val="7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w:t>
      </w:r>
      <w:r>
        <w:rPr>
          <w:rStyle w:val="tcontrols"/>
          <w:rFonts w:ascii="inherit" w:hAnsi="inherit"/>
          <w:b/>
          <w:bCs/>
          <w:color w:val="232323"/>
          <w:sz w:val="21"/>
          <w:szCs w:val="21"/>
          <w:bdr w:val="none" w:sz="0" w:space="0" w:color="auto" w:frame="1"/>
        </w:rPr>
        <w:t> Performance Tier</w:t>
      </w:r>
      <w:r>
        <w:rPr>
          <w:rStyle w:val="listl11"/>
          <w:rFonts w:ascii="inherit" w:hAnsi="inherit"/>
          <w:color w:val="232323"/>
          <w:sz w:val="21"/>
          <w:szCs w:val="21"/>
          <w:bdr w:val="none" w:sz="0" w:space="0" w:color="auto" w:frame="1"/>
        </w:rPr>
        <w:t> step of the wizard, specify which backup repositories you want to add as performance extents, and configure options for the scale-out backup repository. To do it, on the right side of the </w:t>
      </w:r>
      <w:r>
        <w:rPr>
          <w:rStyle w:val="tcontrols"/>
          <w:rFonts w:ascii="inherit" w:hAnsi="inherit"/>
          <w:b/>
          <w:bCs/>
          <w:color w:val="232323"/>
          <w:sz w:val="21"/>
          <w:szCs w:val="21"/>
          <w:bdr w:val="none" w:sz="0" w:space="0" w:color="auto" w:frame="1"/>
        </w:rPr>
        <w:t>Extents</w:t>
      </w:r>
      <w:r>
        <w:rPr>
          <w:rStyle w:val="listl11"/>
          <w:rFonts w:ascii="inherit" w:hAnsi="inherit"/>
          <w:color w:val="232323"/>
          <w:sz w:val="21"/>
          <w:szCs w:val="21"/>
          <w:bdr w:val="none" w:sz="0" w:space="0" w:color="auto" w:frame="1"/>
        </w:rPr>
        <w:t> list, click </w:t>
      </w:r>
      <w:r>
        <w:rPr>
          <w:rStyle w:val="tcontrols"/>
          <w:rFonts w:ascii="inherit" w:hAnsi="inherit"/>
          <w:b/>
          <w:bCs/>
          <w:color w:val="232323"/>
          <w:sz w:val="21"/>
          <w:szCs w:val="21"/>
          <w:bdr w:val="none" w:sz="0" w:space="0" w:color="auto" w:frame="1"/>
        </w:rPr>
        <w:t>Add</w:t>
      </w:r>
      <w:r>
        <w:rPr>
          <w:rStyle w:val="listl11"/>
          <w:rFonts w:ascii="inherit" w:hAnsi="inherit"/>
          <w:color w:val="232323"/>
          <w:sz w:val="21"/>
          <w:szCs w:val="21"/>
          <w:bdr w:val="none" w:sz="0" w:space="0" w:color="auto" w:frame="1"/>
        </w:rPr>
        <w:t>. In the </w:t>
      </w:r>
      <w:r>
        <w:rPr>
          <w:rStyle w:val="tcontrols"/>
          <w:rFonts w:ascii="inherit" w:hAnsi="inherit"/>
          <w:b/>
          <w:bCs/>
          <w:color w:val="232323"/>
          <w:sz w:val="21"/>
          <w:szCs w:val="21"/>
          <w:bdr w:val="none" w:sz="0" w:space="0" w:color="auto" w:frame="1"/>
        </w:rPr>
        <w:t>Extents</w:t>
      </w:r>
      <w:r>
        <w:rPr>
          <w:rStyle w:val="listl11"/>
          <w:rFonts w:ascii="inherit" w:hAnsi="inherit"/>
          <w:color w:val="232323"/>
          <w:sz w:val="21"/>
          <w:szCs w:val="21"/>
          <w:bdr w:val="none" w:sz="0" w:space="0" w:color="auto" w:frame="1"/>
        </w:rPr>
        <w:t> window, select check boxes next to backup repositories that you want to add as performance extents. Afterwards, click </w:t>
      </w:r>
      <w:r>
        <w:rPr>
          <w:rStyle w:val="tcontrols"/>
          <w:rFonts w:ascii="inherit" w:hAnsi="inherit"/>
          <w:b/>
          <w:bCs/>
          <w:color w:val="232323"/>
          <w:sz w:val="21"/>
          <w:szCs w:val="21"/>
          <w:bdr w:val="none" w:sz="0" w:space="0" w:color="auto" w:frame="1"/>
        </w:rPr>
        <w:t>OK</w:t>
      </w:r>
      <w:r>
        <w:rPr>
          <w:rStyle w:val="listl11"/>
          <w:rFonts w:ascii="inherit" w:hAnsi="inherit"/>
          <w:color w:val="232323"/>
          <w:sz w:val="21"/>
          <w:szCs w:val="21"/>
          <w:bdr w:val="none" w:sz="0" w:space="0" w:color="auto" w:frame="1"/>
        </w:rPr>
        <w:t>.</w:t>
      </w:r>
    </w:p>
    <w:p w14:paraId="413F91E6" w14:textId="2FC6FD1F" w:rsidR="000627DB" w:rsidRDefault="000627DB" w:rsidP="000627DB">
      <w:pPr>
        <w:shd w:val="clear" w:color="auto" w:fill="FFFFFF"/>
        <w:spacing w:before="240" w:after="24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E5C6128" wp14:editId="7D2C83BE">
            <wp:extent cx="5943600" cy="4232910"/>
            <wp:effectExtent l="0" t="0" r="0" b="0"/>
            <wp:docPr id="665983626" name="Picture 16" descr="Step 6. Configuring Scale-Out Backup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6. Configuring Scale-Out Backup Repositori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3ECD0750" w14:textId="77777777" w:rsidR="000627DB" w:rsidRDefault="000627DB">
      <w:pPr>
        <w:numPr>
          <w:ilvl w:val="0"/>
          <w:numId w:val="7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Placement Policy</w:t>
      </w:r>
      <w:r>
        <w:rPr>
          <w:rStyle w:val="listl11"/>
          <w:rFonts w:ascii="inherit" w:hAnsi="inherit"/>
          <w:color w:val="232323"/>
          <w:sz w:val="21"/>
          <w:szCs w:val="21"/>
          <w:bdr w:val="none" w:sz="0" w:space="0" w:color="auto" w:frame="1"/>
        </w:rPr>
        <w:t> step of the wizard, select </w:t>
      </w:r>
      <w:r>
        <w:rPr>
          <w:rStyle w:val="tcontrols"/>
          <w:rFonts w:ascii="inherit" w:hAnsi="inherit"/>
          <w:b/>
          <w:bCs/>
          <w:color w:val="232323"/>
          <w:sz w:val="21"/>
          <w:szCs w:val="21"/>
          <w:bdr w:val="none" w:sz="0" w:space="0" w:color="auto" w:frame="1"/>
        </w:rPr>
        <w:t>Performance</w:t>
      </w:r>
      <w:r>
        <w:rPr>
          <w:rStyle w:val="listl11"/>
          <w:rFonts w:ascii="inherit" w:hAnsi="inherit"/>
          <w:color w:val="232323"/>
          <w:sz w:val="21"/>
          <w:szCs w:val="21"/>
          <w:bdr w:val="none" w:sz="0" w:space="0" w:color="auto" w:frame="1"/>
        </w:rPr>
        <w:t> to store full and incremental backup files at different performance extents of the scale-out backup repository.</w:t>
      </w:r>
    </w:p>
    <w:p w14:paraId="5A9E4AF9" w14:textId="2E2B7F32" w:rsidR="000627DB" w:rsidRDefault="000627DB" w:rsidP="000627DB">
      <w:pPr>
        <w:shd w:val="clear" w:color="auto" w:fill="FFFFFF"/>
        <w:spacing w:before="240" w:after="24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90811B3" wp14:editId="3E49BEDA">
            <wp:extent cx="5943600" cy="4232910"/>
            <wp:effectExtent l="0" t="0" r="0" b="0"/>
            <wp:docPr id="118743492" name="Picture 15" descr="Step 6. Configuring Scale-Out Backup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6. Configuring Scale-Out Backup Repositori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05AF142B" w14:textId="77777777" w:rsidR="000627DB" w:rsidRDefault="000627DB">
      <w:pPr>
        <w:numPr>
          <w:ilvl w:val="0"/>
          <w:numId w:val="7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Capacity Tier</w:t>
      </w:r>
      <w:r>
        <w:rPr>
          <w:rStyle w:val="listl11"/>
          <w:rFonts w:ascii="inherit" w:hAnsi="inherit"/>
          <w:color w:val="232323"/>
          <w:sz w:val="21"/>
          <w:szCs w:val="21"/>
          <w:bdr w:val="none" w:sz="0" w:space="0" w:color="auto" w:frame="1"/>
        </w:rPr>
        <w:t> step of the wizard, select an object storage repository that you want to add as a capacity extent and specify when to move or copy data. This is an optional step.</w:t>
      </w:r>
    </w:p>
    <w:p w14:paraId="28A563B4" w14:textId="77777777" w:rsidR="000627DB" w:rsidRDefault="000627DB" w:rsidP="000627DB">
      <w:pPr>
        <w:shd w:val="clear" w:color="auto" w:fill="FFFFFF"/>
        <w:spacing w:after="0" w:line="360" w:lineRule="atLeast"/>
        <w:ind w:left="570"/>
        <w:textAlignment w:val="baseline"/>
        <w:rPr>
          <w:rFonts w:ascii="inherit" w:hAnsi="inherit"/>
          <w:color w:val="232323"/>
          <w:sz w:val="21"/>
          <w:szCs w:val="21"/>
        </w:rPr>
      </w:pPr>
      <w:r>
        <w:rPr>
          <w:rFonts w:ascii="inherit" w:hAnsi="inherit"/>
          <w:color w:val="232323"/>
          <w:sz w:val="21"/>
          <w:szCs w:val="21"/>
          <w:bdr w:val="none" w:sz="0" w:space="0" w:color="auto" w:frame="1"/>
        </w:rPr>
        <w:t>To configure the capacity tier, do the following:</w:t>
      </w:r>
    </w:p>
    <w:p w14:paraId="6BEEBF10" w14:textId="77777777" w:rsidR="000627DB" w:rsidRDefault="000627DB">
      <w:pPr>
        <w:pStyle w:val="listl2"/>
        <w:numPr>
          <w:ilvl w:val="0"/>
          <w:numId w:val="7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Extend scale-out backup repository capacity with object storage</w:t>
      </w:r>
      <w:r>
        <w:rPr>
          <w:rStyle w:val="listl21"/>
          <w:rFonts w:ascii="inherit" w:eastAsiaTheme="majorEastAsia" w:hAnsi="inherit"/>
          <w:color w:val="232323"/>
          <w:sz w:val="21"/>
          <w:szCs w:val="21"/>
          <w:bdr w:val="none" w:sz="0" w:space="0" w:color="auto" w:frame="1"/>
        </w:rPr>
        <w:t> check box.</w:t>
      </w:r>
    </w:p>
    <w:p w14:paraId="4124BE60" w14:textId="77777777" w:rsidR="000627DB" w:rsidRDefault="000627DB">
      <w:pPr>
        <w:pStyle w:val="listl2"/>
        <w:numPr>
          <w:ilvl w:val="0"/>
          <w:numId w:val="7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From the drop-down list, select an object storage repository to which you want to offload your data.</w:t>
      </w:r>
    </w:p>
    <w:p w14:paraId="39A84291" w14:textId="77777777" w:rsidR="000627DB" w:rsidRDefault="000627DB">
      <w:pPr>
        <w:pStyle w:val="listl2"/>
        <w:numPr>
          <w:ilvl w:val="0"/>
          <w:numId w:val="77"/>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Window</w:t>
      </w:r>
      <w:r>
        <w:rPr>
          <w:rStyle w:val="listl21"/>
          <w:rFonts w:ascii="inherit" w:eastAsiaTheme="majorEastAsia" w:hAnsi="inherit"/>
          <w:color w:val="232323"/>
          <w:sz w:val="21"/>
          <w:szCs w:val="21"/>
          <w:bdr w:val="none" w:sz="0" w:space="0" w:color="auto" w:frame="1"/>
        </w:rPr>
        <w:t> and specify when it is allowed or prohibited to move or copy data to object storage.</w:t>
      </w:r>
    </w:p>
    <w:p w14:paraId="070E786A" w14:textId="77777777" w:rsidR="000627DB" w:rsidRDefault="000627DB">
      <w:pPr>
        <w:pStyle w:val="listl2"/>
        <w:numPr>
          <w:ilvl w:val="0"/>
          <w:numId w:val="78"/>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Copy backups to object storage as soon as they are created</w:t>
      </w:r>
      <w:r>
        <w:rPr>
          <w:rStyle w:val="listl21"/>
          <w:rFonts w:ascii="inherit" w:eastAsiaTheme="majorEastAsia" w:hAnsi="inherit"/>
          <w:color w:val="232323"/>
          <w:sz w:val="21"/>
          <w:szCs w:val="21"/>
          <w:bdr w:val="none" w:sz="0" w:space="0" w:color="auto" w:frame="1"/>
        </w:rPr>
        <w:t> check box to copy new backups as soon as they are created.</w:t>
      </w:r>
    </w:p>
    <w:p w14:paraId="512E35C6" w14:textId="77777777" w:rsidR="000627DB" w:rsidRDefault="000627DB">
      <w:pPr>
        <w:pStyle w:val="listl2"/>
        <w:numPr>
          <w:ilvl w:val="0"/>
          <w:numId w:val="7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Move backups to object storage as they age out of the operational restores window</w:t>
      </w:r>
      <w:r>
        <w:rPr>
          <w:rStyle w:val="listl21"/>
          <w:rFonts w:ascii="inherit" w:eastAsiaTheme="majorEastAsia" w:hAnsi="inherit"/>
          <w:color w:val="232323"/>
          <w:sz w:val="21"/>
          <w:szCs w:val="21"/>
          <w:bdr w:val="none" w:sz="0" w:space="0" w:color="auto" w:frame="1"/>
        </w:rPr>
        <w:t> check box to move inactive backup chains to the capacity extent.</w:t>
      </w:r>
    </w:p>
    <w:p w14:paraId="74D1E0C4" w14:textId="77777777" w:rsidR="000627DB" w:rsidRDefault="000627DB">
      <w:pPr>
        <w:pStyle w:val="listl2"/>
        <w:numPr>
          <w:ilvl w:val="0"/>
          <w:numId w:val="8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To offload data encrypted, select the </w:t>
      </w:r>
      <w:r>
        <w:rPr>
          <w:rStyle w:val="tcontrols"/>
          <w:rFonts w:ascii="inherit" w:hAnsi="inherit"/>
          <w:b/>
          <w:bCs/>
          <w:color w:val="232323"/>
          <w:sz w:val="21"/>
          <w:szCs w:val="21"/>
          <w:bdr w:val="none" w:sz="0" w:space="0" w:color="auto" w:frame="1"/>
        </w:rPr>
        <w:t>Encrypt data uploaded to object storage</w:t>
      </w:r>
      <w:r>
        <w:rPr>
          <w:rStyle w:val="listl21"/>
          <w:rFonts w:ascii="inherit" w:eastAsiaTheme="majorEastAsia" w:hAnsi="inherit"/>
          <w:color w:val="232323"/>
          <w:sz w:val="21"/>
          <w:szCs w:val="21"/>
          <w:bdr w:val="none" w:sz="0" w:space="0" w:color="auto" w:frame="1"/>
        </w:rPr>
        <w:t> check box and provide a strong password. If you have not created the password beforehand, click </w:t>
      </w:r>
      <w:r>
        <w:rPr>
          <w:rStyle w:val="tcontrols"/>
          <w:rFonts w:ascii="inherit" w:hAnsi="inherit"/>
          <w:b/>
          <w:bCs/>
          <w:color w:val="232323"/>
          <w:sz w:val="21"/>
          <w:szCs w:val="21"/>
          <w:bdr w:val="none" w:sz="0" w:space="0" w:color="auto" w:frame="1"/>
        </w:rPr>
        <w:t>Add</w:t>
      </w:r>
      <w:r>
        <w:rPr>
          <w:rStyle w:val="listl21"/>
          <w:rFonts w:ascii="inherit" w:eastAsiaTheme="majorEastAsia" w:hAnsi="inherit"/>
          <w:color w:val="232323"/>
          <w:sz w:val="21"/>
          <w:szCs w:val="21"/>
          <w:bdr w:val="none" w:sz="0" w:space="0" w:color="auto" w:frame="1"/>
        </w:rPr>
        <w:t> or use the </w:t>
      </w:r>
      <w:r>
        <w:rPr>
          <w:rStyle w:val="tcontrols"/>
          <w:rFonts w:ascii="inherit" w:hAnsi="inherit"/>
          <w:b/>
          <w:bCs/>
          <w:color w:val="232323"/>
          <w:sz w:val="21"/>
          <w:szCs w:val="21"/>
          <w:bdr w:val="none" w:sz="0" w:space="0" w:color="auto" w:frame="1"/>
        </w:rPr>
        <w:t>Manage passwords</w:t>
      </w:r>
      <w:r>
        <w:rPr>
          <w:rStyle w:val="listl21"/>
          <w:rFonts w:ascii="inherit" w:eastAsiaTheme="majorEastAsia" w:hAnsi="inherit"/>
          <w:color w:val="232323"/>
          <w:sz w:val="21"/>
          <w:szCs w:val="21"/>
          <w:bdr w:val="none" w:sz="0" w:space="0" w:color="auto" w:frame="1"/>
        </w:rPr>
        <w:t> link to specify a new password.</w:t>
      </w:r>
    </w:p>
    <w:p w14:paraId="32A8B85D" w14:textId="4D797B3F" w:rsidR="000627DB" w:rsidRDefault="000627DB" w:rsidP="000627DB">
      <w:pPr>
        <w:shd w:val="clear" w:color="auto" w:fill="FFFFFF"/>
        <w:spacing w:before="240" w:after="24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359BD586" wp14:editId="05C0B8AD">
            <wp:extent cx="5943600" cy="4232910"/>
            <wp:effectExtent l="0" t="0" r="0" b="0"/>
            <wp:docPr id="687729819" name="Picture 14" descr="Step 6. Configuring Scale-Out Backup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 6. Configuring Scale-Out Backup Repositori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0DB596B0" w14:textId="77777777" w:rsidR="000627DB" w:rsidRDefault="000627DB">
      <w:pPr>
        <w:numPr>
          <w:ilvl w:val="0"/>
          <w:numId w:val="8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review the settings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0A629BAF" w14:textId="77777777" w:rsidR="000627DB" w:rsidRDefault="000627DB">
      <w:pPr>
        <w:numPr>
          <w:ilvl w:val="0"/>
          <w:numId w:val="8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Backup Infrastructure</w:t>
      </w:r>
      <w:r>
        <w:rPr>
          <w:rStyle w:val="listl11"/>
          <w:rFonts w:ascii="inherit" w:hAnsi="inherit"/>
          <w:color w:val="232323"/>
          <w:sz w:val="21"/>
          <w:szCs w:val="21"/>
          <w:bdr w:val="none" w:sz="0" w:space="0" w:color="auto" w:frame="1"/>
        </w:rPr>
        <w:t> view and click the </w:t>
      </w:r>
      <w:r>
        <w:rPr>
          <w:rStyle w:val="tcontrols"/>
          <w:rFonts w:ascii="inherit" w:hAnsi="inherit"/>
          <w:b/>
          <w:bCs/>
          <w:color w:val="232323"/>
          <w:sz w:val="21"/>
          <w:szCs w:val="21"/>
          <w:bdr w:val="none" w:sz="0" w:space="0" w:color="auto" w:frame="1"/>
        </w:rPr>
        <w:t>Scale-Out Repositories</w:t>
      </w:r>
      <w:r>
        <w:rPr>
          <w:rStyle w:val="listl11"/>
          <w:rFonts w:ascii="inherit" w:hAnsi="inherit"/>
          <w:color w:val="232323"/>
          <w:sz w:val="21"/>
          <w:szCs w:val="21"/>
          <w:bdr w:val="none" w:sz="0" w:space="0" w:color="auto" w:frame="1"/>
        </w:rPr>
        <w:t> node. The added scale-out backup repository must be available in the working area.</w:t>
      </w:r>
    </w:p>
    <w:p w14:paraId="49DAB191" w14:textId="77777777" w:rsidR="007F61FE" w:rsidRPr="007F61FE" w:rsidRDefault="007F61FE" w:rsidP="002C5684">
      <w:pPr>
        <w:spacing w:line="600" w:lineRule="auto"/>
        <w:rPr>
          <w:rFonts w:cstheme="minorHAnsi"/>
        </w:rPr>
      </w:pPr>
    </w:p>
    <w:p w14:paraId="158A030C" w14:textId="66ED0641" w:rsidR="00977726" w:rsidRDefault="002A794F" w:rsidP="002C5684">
      <w:pPr>
        <w:spacing w:line="600" w:lineRule="auto"/>
        <w:rPr>
          <w:rFonts w:cstheme="minorHAnsi"/>
          <w:b/>
          <w:bCs/>
        </w:rPr>
      </w:pPr>
      <w:r w:rsidRPr="00602D6E">
        <w:rPr>
          <w:rFonts w:cstheme="minorHAnsi"/>
          <w:b/>
          <w:bCs/>
        </w:rPr>
        <w:t xml:space="preserve">10 </w:t>
      </w:r>
      <w:r w:rsidR="00977726" w:rsidRPr="00602D6E">
        <w:rPr>
          <w:rFonts w:cstheme="minorHAnsi"/>
          <w:b/>
          <w:bCs/>
        </w:rPr>
        <w:t>Performing Backup and Adding backup Jobs</w:t>
      </w:r>
      <w:r w:rsidR="00053ECE" w:rsidRPr="00602D6E">
        <w:rPr>
          <w:rFonts w:cstheme="minorHAnsi"/>
          <w:b/>
          <w:bCs/>
        </w:rPr>
        <w:t>.</w:t>
      </w:r>
    </w:p>
    <w:p w14:paraId="40E394B6"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Backup Methods</w:t>
      </w:r>
    </w:p>
    <w:p w14:paraId="75CCD09F" w14:textId="77777777" w:rsidR="00635A4A" w:rsidRDefault="00635A4A" w:rsidP="00635A4A">
      <w:pPr>
        <w:spacing w:line="360" w:lineRule="atLeast"/>
        <w:textAlignment w:val="baseline"/>
        <w:rPr>
          <w:rFonts w:ascii="inherit" w:hAnsi="inherit"/>
          <w:sz w:val="32"/>
          <w:szCs w:val="32"/>
        </w:rPr>
      </w:pPr>
      <w:r>
        <w:rPr>
          <w:rFonts w:ascii="inherit" w:hAnsi="inherit"/>
          <w:sz w:val="32"/>
          <w:szCs w:val="32"/>
        </w:rPr>
        <w:t>On This Page</w:t>
      </w:r>
    </w:p>
    <w:p w14:paraId="4D6C610B" w14:textId="77777777" w:rsidR="00635A4A" w:rsidRDefault="00000000">
      <w:pPr>
        <w:pStyle w:val="mini-toclist-item"/>
        <w:numPr>
          <w:ilvl w:val="0"/>
          <w:numId w:val="83"/>
        </w:numPr>
        <w:spacing w:before="0" w:beforeAutospacing="0" w:after="0" w:afterAutospacing="0" w:line="300" w:lineRule="atLeast"/>
        <w:textAlignment w:val="baseline"/>
        <w:rPr>
          <w:rFonts w:ascii="inherit" w:hAnsi="inherit"/>
        </w:rPr>
      </w:pPr>
      <w:hyperlink r:id="rId87" w:anchor="forever-forward-incremental-backup-method" w:history="1">
        <w:r w:rsidR="00635A4A">
          <w:rPr>
            <w:rStyle w:val="Hyperlink"/>
            <w:rFonts w:ascii="inherit" w:hAnsi="inherit"/>
            <w:bdr w:val="none" w:sz="0" w:space="0" w:color="auto" w:frame="1"/>
          </w:rPr>
          <w:t>Forever Forward Incremental Backup Method</w:t>
        </w:r>
      </w:hyperlink>
    </w:p>
    <w:p w14:paraId="51D3B172" w14:textId="77777777" w:rsidR="00635A4A" w:rsidRDefault="00000000">
      <w:pPr>
        <w:pStyle w:val="mini-toclist-item"/>
        <w:numPr>
          <w:ilvl w:val="0"/>
          <w:numId w:val="83"/>
        </w:numPr>
        <w:spacing w:before="0" w:beforeAutospacing="0" w:after="0" w:afterAutospacing="0" w:line="300" w:lineRule="atLeast"/>
        <w:textAlignment w:val="baseline"/>
        <w:rPr>
          <w:rFonts w:ascii="inherit" w:hAnsi="inherit"/>
        </w:rPr>
      </w:pPr>
      <w:hyperlink r:id="rId88" w:anchor="forward-incremental-backup-method" w:history="1">
        <w:r w:rsidR="00635A4A">
          <w:rPr>
            <w:rStyle w:val="Hyperlink"/>
            <w:rFonts w:ascii="inherit" w:hAnsi="inherit"/>
            <w:bdr w:val="none" w:sz="0" w:space="0" w:color="auto" w:frame="1"/>
          </w:rPr>
          <w:t>Forward Incremental Backup Method</w:t>
        </w:r>
      </w:hyperlink>
    </w:p>
    <w:p w14:paraId="414B4312" w14:textId="77777777" w:rsidR="00635A4A" w:rsidRDefault="00000000">
      <w:pPr>
        <w:pStyle w:val="mini-toclist-item"/>
        <w:numPr>
          <w:ilvl w:val="0"/>
          <w:numId w:val="83"/>
        </w:numPr>
        <w:spacing w:before="0" w:beforeAutospacing="0" w:after="0" w:afterAutospacing="0" w:line="300" w:lineRule="atLeast"/>
        <w:textAlignment w:val="baseline"/>
        <w:rPr>
          <w:rFonts w:ascii="inherit" w:hAnsi="inherit"/>
        </w:rPr>
      </w:pPr>
      <w:hyperlink r:id="rId89" w:anchor="reverse-incremental-backup-method" w:history="1">
        <w:r w:rsidR="00635A4A">
          <w:rPr>
            <w:rStyle w:val="Hyperlink"/>
            <w:rFonts w:ascii="inherit" w:hAnsi="inherit"/>
            <w:bdr w:val="none" w:sz="0" w:space="0" w:color="auto" w:frame="1"/>
          </w:rPr>
          <w:t>Reverse Incremental Backup Method</w:t>
        </w:r>
      </w:hyperlink>
    </w:p>
    <w:p w14:paraId="7F58EF83" w14:textId="77777777" w:rsidR="00635A4A" w:rsidRDefault="00000000">
      <w:pPr>
        <w:pStyle w:val="mini-toclist-item"/>
        <w:numPr>
          <w:ilvl w:val="0"/>
          <w:numId w:val="83"/>
        </w:numPr>
        <w:spacing w:before="0" w:beforeAutospacing="0" w:after="0" w:afterAutospacing="0" w:line="300" w:lineRule="atLeast"/>
        <w:textAlignment w:val="baseline"/>
        <w:rPr>
          <w:rFonts w:ascii="inherit" w:hAnsi="inherit"/>
        </w:rPr>
      </w:pPr>
      <w:hyperlink r:id="rId90" w:anchor="reference" w:history="1">
        <w:r w:rsidR="00635A4A">
          <w:rPr>
            <w:rStyle w:val="Hyperlink"/>
            <w:rFonts w:ascii="inherit" w:hAnsi="inherit"/>
            <w:bdr w:val="none" w:sz="0" w:space="0" w:color="auto" w:frame="1"/>
          </w:rPr>
          <w:t>Reference</w:t>
        </w:r>
      </w:hyperlink>
    </w:p>
    <w:p w14:paraId="11E97CF6"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provides three methods for creating backup chains:</w:t>
      </w:r>
    </w:p>
    <w:p w14:paraId="456BB352" w14:textId="77777777" w:rsidR="00635A4A" w:rsidRDefault="00635A4A">
      <w:pPr>
        <w:numPr>
          <w:ilvl w:val="0"/>
          <w:numId w:val="8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Forever forward incremental backup</w:t>
      </w:r>
    </w:p>
    <w:p w14:paraId="4FCB3558" w14:textId="77777777" w:rsidR="00635A4A" w:rsidRDefault="00635A4A">
      <w:pPr>
        <w:numPr>
          <w:ilvl w:val="0"/>
          <w:numId w:val="8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Forward incremental backup</w:t>
      </w:r>
    </w:p>
    <w:p w14:paraId="41CA41AB" w14:textId="77777777" w:rsidR="00635A4A" w:rsidRDefault="00635A4A">
      <w:pPr>
        <w:numPr>
          <w:ilvl w:val="0"/>
          <w:numId w:val="8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Reverse incremental backup</w:t>
      </w:r>
    </w:p>
    <w:p w14:paraId="074608A7"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Forever Forward Incremental Backup Method</w:t>
      </w:r>
    </w:p>
    <w:p w14:paraId="24C6A5BE"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forever forward incremental backup method produces a backup chain that consists of the first full backup file (.VBK) and a set of forward incremental backup files (.VIB) following it.</w:t>
      </w:r>
    </w:p>
    <w:p w14:paraId="73D130E7"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During the first session of a backup job, Veeam Backup &amp; Replication creates a full backup file on the backup repository. During subsequent backup job sessions, Veeam Backup &amp; Replication copies only VM data blocks that have changed since the last backup job session and saves these blocks as an incremental backup file in the backup chain.</w:t>
      </w:r>
    </w:p>
    <w:p w14:paraId="3B4E07AD"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After adding a new restore point to the backup chain, Veeam Backup &amp; Replication checks the retention policy for the job and deletes outdated restore points. For details, see </w:t>
      </w:r>
      <w:hyperlink r:id="rId91" w:tgtFrame="_blank" w:history="1">
        <w:r>
          <w:rPr>
            <w:rStyle w:val="Hyperlink"/>
            <w:rFonts w:ascii="inherit" w:hAnsi="inherit"/>
            <w:sz w:val="21"/>
            <w:szCs w:val="21"/>
            <w:bdr w:val="none" w:sz="0" w:space="0" w:color="auto" w:frame="1"/>
          </w:rPr>
          <w:t>Forever Forward Incremental Backup Retention Policy</w:t>
        </w:r>
      </w:hyperlink>
      <w:r>
        <w:rPr>
          <w:rFonts w:ascii="inherit" w:hAnsi="inherit"/>
          <w:color w:val="232323"/>
          <w:sz w:val="21"/>
          <w:szCs w:val="21"/>
          <w:bdr w:val="none" w:sz="0" w:space="0" w:color="auto" w:frame="1"/>
        </w:rPr>
        <w:t> in the Veeam Backup &amp; Replication User Guide.</w:t>
      </w:r>
    </w:p>
    <w:p w14:paraId="3B895822" w14:textId="279057E4" w:rsidR="00635A4A" w:rsidRDefault="00635A4A" w:rsidP="00635A4A">
      <w:pPr>
        <w:pStyle w:val="NormalWeb"/>
        <w:shd w:val="clear" w:color="auto" w:fill="FFFFFF"/>
        <w:spacing w:before="240" w:beforeAutospacing="0" w:after="240" w:afterAutospacing="0" w:line="360" w:lineRule="atLeast"/>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5A9424E3" wp14:editId="36AD0B1E">
            <wp:extent cx="3571875" cy="1400175"/>
            <wp:effectExtent l="0" t="0" r="9525" b="9525"/>
            <wp:docPr id="922432498" name="Picture 21" descr="Backup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ckup Method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1875" cy="1400175"/>
                    </a:xfrm>
                    <a:prstGeom prst="rect">
                      <a:avLst/>
                    </a:prstGeom>
                    <a:noFill/>
                    <a:ln>
                      <a:noFill/>
                    </a:ln>
                  </pic:spPr>
                </pic:pic>
              </a:graphicData>
            </a:graphic>
          </wp:inline>
        </w:drawing>
      </w:r>
      <w:r>
        <w:rPr>
          <w:rFonts w:ascii="inherit" w:hAnsi="inherit"/>
          <w:color w:val="232323"/>
          <w:sz w:val="21"/>
          <w:szCs w:val="21"/>
        </w:rPr>
        <w:t> </w:t>
      </w:r>
    </w:p>
    <w:p w14:paraId="1F06D37D"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Forward Incremental Backup Method</w:t>
      </w:r>
    </w:p>
    <w:p w14:paraId="63EC32A8"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forward incremental backup method produces a backup chain that consists of the first full backup file (.VBK) and a set of forward incremental backup files (.VIB) following it.</w:t>
      </w:r>
    </w:p>
    <w:p w14:paraId="77604579"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Additionally, the forward incremental backup chain contains full backup files that “split” the backup chain into shorter series. The subsequent full backup files can be the following:</w:t>
      </w:r>
    </w:p>
    <w:p w14:paraId="4356291E" w14:textId="77777777" w:rsidR="00635A4A" w:rsidRDefault="00635A4A">
      <w:pPr>
        <w:numPr>
          <w:ilvl w:val="0"/>
          <w:numId w:val="85"/>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Active</w:t>
      </w:r>
    </w:p>
    <w:p w14:paraId="5B744EF8"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The active full backup contains the copy of a VM. This backup is similar to the full backup created when you run a job for the first time. Veeam Backup &amp; Replication retrieves data for the whole VM from the source, compresses and deduplicates it and stores it to the active full backup file.</w:t>
      </w:r>
    </w:p>
    <w:p w14:paraId="18066F97" w14:textId="77777777" w:rsidR="00635A4A" w:rsidRDefault="00635A4A">
      <w:pPr>
        <w:numPr>
          <w:ilvl w:val="0"/>
          <w:numId w:val="86"/>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Synthetic</w:t>
      </w:r>
    </w:p>
    <w:p w14:paraId="49F3B21F"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The synthetic full backup also contains the copy of a VM. However, this copy is created from the backup files that you already have on the backup repository. Veeam Backup &amp; Replication does not retrieve VM data from the source datastore.</w:t>
      </w:r>
    </w:p>
    <w:p w14:paraId="250526EE"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 xml:space="preserve">During the first backup job session, Veeam Backup &amp; Replication creates a full backup file. During subsequent backup job sessions, Veeam Backup &amp; Replication copies only VM data blocks that have changed since the last backup job session and saves these blocks as an incremental backup file in the backup chain. On a day when the </w:t>
      </w:r>
      <w:r>
        <w:rPr>
          <w:rFonts w:ascii="inherit" w:hAnsi="inherit"/>
          <w:color w:val="232323"/>
          <w:sz w:val="21"/>
          <w:szCs w:val="21"/>
          <w:bdr w:val="none" w:sz="0" w:space="0" w:color="auto" w:frame="1"/>
        </w:rPr>
        <w:lastRenderedPageBreak/>
        <w:t>synthetic or active full backup is scheduled, Veeam Backup &amp; Replication creates a full backup file and adds it to the backup chain.</w:t>
      </w:r>
    </w:p>
    <w:p w14:paraId="51B33FDE"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After adding a new restore point to the backup chain, Veeam Backup &amp; Replication checks the retention policy and deletes outdated restore points. For details, see </w:t>
      </w:r>
      <w:hyperlink r:id="rId93" w:tgtFrame="_blank" w:history="1">
        <w:r>
          <w:rPr>
            <w:rStyle w:val="Hyperlink"/>
            <w:rFonts w:ascii="inherit" w:hAnsi="inherit"/>
            <w:sz w:val="21"/>
            <w:szCs w:val="21"/>
            <w:bdr w:val="none" w:sz="0" w:space="0" w:color="auto" w:frame="1"/>
          </w:rPr>
          <w:t>Forward Incremental Backup Retention Policy</w:t>
        </w:r>
      </w:hyperlink>
      <w:r>
        <w:rPr>
          <w:rFonts w:ascii="inherit" w:hAnsi="inherit"/>
          <w:color w:val="232323"/>
          <w:sz w:val="21"/>
          <w:szCs w:val="21"/>
          <w:bdr w:val="none" w:sz="0" w:space="0" w:color="auto" w:frame="1"/>
        </w:rPr>
        <w:t> in the Veeam Backup &amp; Replication User Guide.</w:t>
      </w:r>
    </w:p>
    <w:p w14:paraId="64A60575" w14:textId="0BF286B7" w:rsidR="00635A4A" w:rsidRDefault="00635A4A" w:rsidP="00635A4A">
      <w:pPr>
        <w:pStyle w:val="NormalWeb"/>
        <w:shd w:val="clear" w:color="auto" w:fill="FFFFFF"/>
        <w:spacing w:before="240" w:beforeAutospacing="0" w:after="240" w:afterAutospacing="0" w:line="360" w:lineRule="atLeast"/>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0057F8E7" wp14:editId="6D525E24">
            <wp:extent cx="3552825" cy="1514475"/>
            <wp:effectExtent l="0" t="0" r="9525" b="9525"/>
            <wp:docPr id="804975041" name="Picture 20" descr="Backup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ckup Method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825" cy="1514475"/>
                    </a:xfrm>
                    <a:prstGeom prst="rect">
                      <a:avLst/>
                    </a:prstGeom>
                    <a:noFill/>
                    <a:ln>
                      <a:noFill/>
                    </a:ln>
                  </pic:spPr>
                </pic:pic>
              </a:graphicData>
            </a:graphic>
          </wp:inline>
        </w:drawing>
      </w:r>
      <w:r>
        <w:rPr>
          <w:rFonts w:ascii="inherit" w:hAnsi="inherit"/>
          <w:color w:val="232323"/>
          <w:sz w:val="21"/>
          <w:szCs w:val="21"/>
        </w:rPr>
        <w:t> </w:t>
      </w:r>
    </w:p>
    <w:p w14:paraId="502C433A"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Reverse Incremental Backup Method</w:t>
      </w:r>
    </w:p>
    <w:p w14:paraId="4D1BED39"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reverse incremental backup method produces a backup chain that consists of the last full backup file (.VBK) and a set of reverse incremental backup files (.VRB) preceding it.</w:t>
      </w:r>
    </w:p>
    <w:p w14:paraId="436885CA"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During the first backup job session, Veeam Backup &amp; Replication creates a full backup file on the backup repository. During subsequent backup job sessions, Veeam Backup &amp; Replication copies only VM data blocks that have changed since the last backup job session. Veeam Backup &amp; Replication “injects” copied data blocks into the full backup file to rebuild it to the most recent state of the VM. Additionally, Veeam Backup &amp; Replication saves the changed block in the reverse incremental backup file and places this file before the full backup file.</w:t>
      </w:r>
    </w:p>
    <w:p w14:paraId="1BE1674F"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After adding a new restore point to the backup chain, Veeam Backup &amp; Replication checks the retention policy and deletes outdated restore points. For details, see </w:t>
      </w:r>
      <w:hyperlink r:id="rId94" w:tgtFrame="_blank" w:history="1">
        <w:r>
          <w:rPr>
            <w:rStyle w:val="Hyperlink"/>
            <w:rFonts w:ascii="inherit" w:hAnsi="inherit"/>
            <w:sz w:val="21"/>
            <w:szCs w:val="21"/>
            <w:bdr w:val="none" w:sz="0" w:space="0" w:color="auto" w:frame="1"/>
          </w:rPr>
          <w:t>Reverse Incremental Backup Retention Policy</w:t>
        </w:r>
      </w:hyperlink>
      <w:r>
        <w:rPr>
          <w:rFonts w:ascii="inherit" w:hAnsi="inherit"/>
          <w:color w:val="232323"/>
          <w:sz w:val="21"/>
          <w:szCs w:val="21"/>
          <w:bdr w:val="none" w:sz="0" w:space="0" w:color="auto" w:frame="1"/>
        </w:rPr>
        <w:t> in the Veeam Backup &amp; Replication User Guide.</w:t>
      </w:r>
    </w:p>
    <w:p w14:paraId="3144FBC5" w14:textId="4E18D47C" w:rsidR="00635A4A" w:rsidRDefault="00635A4A" w:rsidP="00635A4A">
      <w:pPr>
        <w:pStyle w:val="NormalWeb"/>
        <w:shd w:val="clear" w:color="auto" w:fill="FFFFFF"/>
        <w:spacing w:before="240" w:beforeAutospacing="0" w:after="240" w:afterAutospacing="0" w:line="360" w:lineRule="atLeast"/>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49F46C17" wp14:editId="24B8516F">
            <wp:extent cx="3467100" cy="1419225"/>
            <wp:effectExtent l="0" t="0" r="0" b="9525"/>
            <wp:docPr id="1805881444" name="Picture 19" descr="Backup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ckup Method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7100" cy="1419225"/>
                    </a:xfrm>
                    <a:prstGeom prst="rect">
                      <a:avLst/>
                    </a:prstGeom>
                    <a:noFill/>
                    <a:ln>
                      <a:noFill/>
                    </a:ln>
                  </pic:spPr>
                </pic:pic>
              </a:graphicData>
            </a:graphic>
          </wp:inline>
        </w:drawing>
      </w:r>
      <w:r>
        <w:rPr>
          <w:rFonts w:ascii="inherit" w:hAnsi="inherit"/>
          <w:color w:val="232323"/>
          <w:sz w:val="21"/>
          <w:szCs w:val="21"/>
        </w:rPr>
        <w:t> </w:t>
      </w:r>
    </w:p>
    <w:p w14:paraId="36324F5B"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Creating Backup Job</w:t>
      </w:r>
    </w:p>
    <w:p w14:paraId="431B178C" w14:textId="77777777" w:rsidR="00635A4A" w:rsidRDefault="00635A4A" w:rsidP="00635A4A">
      <w:pPr>
        <w:spacing w:line="360" w:lineRule="atLeast"/>
        <w:textAlignment w:val="baseline"/>
        <w:rPr>
          <w:rFonts w:ascii="inherit" w:hAnsi="inherit"/>
          <w:sz w:val="32"/>
          <w:szCs w:val="32"/>
        </w:rPr>
      </w:pPr>
      <w:r>
        <w:rPr>
          <w:rFonts w:ascii="inherit" w:hAnsi="inherit"/>
          <w:sz w:val="32"/>
          <w:szCs w:val="32"/>
        </w:rPr>
        <w:t>On This Page</w:t>
      </w:r>
    </w:p>
    <w:p w14:paraId="01632643" w14:textId="77777777" w:rsidR="00635A4A" w:rsidRDefault="00000000">
      <w:pPr>
        <w:pStyle w:val="mini-toclist-item"/>
        <w:numPr>
          <w:ilvl w:val="0"/>
          <w:numId w:val="87"/>
        </w:numPr>
        <w:spacing w:before="0" w:beforeAutospacing="0" w:after="0" w:afterAutospacing="0" w:line="300" w:lineRule="atLeast"/>
        <w:textAlignment w:val="baseline"/>
        <w:rPr>
          <w:rFonts w:ascii="inherit" w:hAnsi="inherit"/>
        </w:rPr>
      </w:pPr>
      <w:hyperlink r:id="rId96" w:anchor="before-you-begin" w:history="1">
        <w:r w:rsidR="00635A4A">
          <w:rPr>
            <w:rStyle w:val="Hyperlink"/>
            <w:rFonts w:ascii="inherit" w:hAnsi="inherit"/>
            <w:bdr w:val="none" w:sz="0" w:space="0" w:color="auto" w:frame="1"/>
          </w:rPr>
          <w:t>Before You Begin</w:t>
        </w:r>
      </w:hyperlink>
    </w:p>
    <w:p w14:paraId="53BF87FE" w14:textId="77777777" w:rsidR="00635A4A" w:rsidRDefault="00000000">
      <w:pPr>
        <w:pStyle w:val="mini-toclist-item"/>
        <w:numPr>
          <w:ilvl w:val="0"/>
          <w:numId w:val="87"/>
        </w:numPr>
        <w:spacing w:before="0" w:beforeAutospacing="0" w:after="0" w:afterAutospacing="0" w:line="300" w:lineRule="atLeast"/>
        <w:textAlignment w:val="baseline"/>
        <w:rPr>
          <w:rFonts w:ascii="inherit" w:hAnsi="inherit"/>
        </w:rPr>
      </w:pPr>
      <w:hyperlink r:id="rId97" w:anchor="creating-backup-job" w:history="1">
        <w:r w:rsidR="00635A4A">
          <w:rPr>
            <w:rStyle w:val="Hyperlink"/>
            <w:rFonts w:ascii="inherit" w:hAnsi="inherit"/>
            <w:bdr w:val="none" w:sz="0" w:space="0" w:color="auto" w:frame="1"/>
          </w:rPr>
          <w:t>Creating Backup Job</w:t>
        </w:r>
      </w:hyperlink>
    </w:p>
    <w:p w14:paraId="75D10931" w14:textId="77777777" w:rsidR="00635A4A" w:rsidRDefault="00000000">
      <w:pPr>
        <w:pStyle w:val="mini-toclist-item"/>
        <w:numPr>
          <w:ilvl w:val="0"/>
          <w:numId w:val="87"/>
        </w:numPr>
        <w:spacing w:before="0" w:beforeAutospacing="0" w:after="0" w:afterAutospacing="0" w:line="300" w:lineRule="atLeast"/>
        <w:textAlignment w:val="baseline"/>
        <w:rPr>
          <w:rFonts w:ascii="inherit" w:hAnsi="inherit"/>
        </w:rPr>
      </w:pPr>
      <w:hyperlink r:id="rId98" w:anchor="reference" w:history="1">
        <w:r w:rsidR="00635A4A">
          <w:rPr>
            <w:rStyle w:val="Hyperlink"/>
            <w:rFonts w:ascii="inherit" w:hAnsi="inherit"/>
            <w:bdr w:val="none" w:sz="0" w:space="0" w:color="auto" w:frame="1"/>
          </w:rPr>
          <w:t>Reference</w:t>
        </w:r>
      </w:hyperlink>
    </w:p>
    <w:p w14:paraId="6F5A9402"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00ED10A2"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Make sure that all backup infrastructure components that take part in the backup process are added to the backup infrastructure. These components include ESXi hosts on which VMs are registered, VMware backup proxy and backup repository.</w:t>
      </w:r>
    </w:p>
    <w:p w14:paraId="21A3CCBA"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Creating Backup Job</w:t>
      </w:r>
    </w:p>
    <w:p w14:paraId="23F1C60D"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back up VMs, do the following:</w:t>
      </w:r>
    </w:p>
    <w:p w14:paraId="0D47B4D5" w14:textId="77777777" w:rsidR="00635A4A" w:rsidRDefault="00635A4A">
      <w:pPr>
        <w:numPr>
          <w:ilvl w:val="0"/>
          <w:numId w:val="8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 </w:t>
      </w:r>
      <w:r>
        <w:rPr>
          <w:rStyle w:val="listl11"/>
          <w:rFonts w:ascii="inherit" w:hAnsi="inherit"/>
          <w:color w:val="232323"/>
          <w:sz w:val="21"/>
          <w:szCs w:val="21"/>
          <w:bdr w:val="none" w:sz="0" w:space="0" w:color="auto" w:frame="1"/>
        </w:rPr>
        <w:t>view, right-click </w:t>
      </w:r>
      <w:r>
        <w:rPr>
          <w:rStyle w:val="tcontrols"/>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and select </w:t>
      </w:r>
      <w:r>
        <w:rPr>
          <w:rStyle w:val="tcontrols"/>
          <w:rFonts w:ascii="inherit" w:hAnsi="inherit"/>
          <w:b/>
          <w:bCs/>
          <w:color w:val="232323"/>
          <w:sz w:val="21"/>
          <w:szCs w:val="21"/>
          <w:bdr w:val="none" w:sz="0" w:space="0" w:color="auto" w:frame="1"/>
        </w:rPr>
        <w:t>Backup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Virtual Machine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VMware vSphere</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New Backup Job</w:t>
      </w:r>
      <w:r>
        <w:rPr>
          <w:rStyle w:val="listl11"/>
          <w:rFonts w:ascii="inherit" w:hAnsi="inherit"/>
          <w:color w:val="232323"/>
          <w:sz w:val="21"/>
          <w:szCs w:val="21"/>
          <w:bdr w:val="none" w:sz="0" w:space="0" w:color="auto" w:frame="1"/>
        </w:rPr>
        <w:t> wizard.</w:t>
      </w:r>
    </w:p>
    <w:p w14:paraId="12F111E1" w14:textId="5114F8BC"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342D1F4" wp14:editId="0ABB5E15">
            <wp:extent cx="5943600" cy="2978150"/>
            <wp:effectExtent l="0" t="0" r="0" b="0"/>
            <wp:docPr id="1138771812" name="Picture 27" descr="Configure a Backup Job">
              <a:hlinkClick xmlns:a="http://schemas.openxmlformats.org/drawingml/2006/main" r:id="rId99" tooltip="&quot;Configure a Backup Jo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figure a Backup Job">
                      <a:hlinkClick r:id="rId99" tooltip="&quot;Configure a Backup Job&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14:paraId="4547B34D" w14:textId="77777777" w:rsidR="00635A4A" w:rsidRDefault="00635A4A">
      <w:pPr>
        <w:numPr>
          <w:ilvl w:val="0"/>
          <w:numId w:val="8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a name and description for the backup job.</w:t>
      </w:r>
    </w:p>
    <w:p w14:paraId="6AB668E6" w14:textId="549B9A13"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57D4246" wp14:editId="629DA3A3">
            <wp:extent cx="5943600" cy="4232910"/>
            <wp:effectExtent l="0" t="0" r="0" b="0"/>
            <wp:docPr id="1791229314" name="Picture 26" descr="Creating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reating Backup Jo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72E3327E" w14:textId="77777777" w:rsidR="00635A4A" w:rsidRDefault="00635A4A">
      <w:pPr>
        <w:numPr>
          <w:ilvl w:val="0"/>
          <w:numId w:val="9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Virtual Machines</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Add</w:t>
      </w:r>
      <w:r>
        <w:rPr>
          <w:rStyle w:val="listl11"/>
          <w:rFonts w:ascii="inherit" w:hAnsi="inherit"/>
          <w:color w:val="232323"/>
          <w:sz w:val="21"/>
          <w:szCs w:val="21"/>
          <w:bdr w:val="none" w:sz="0" w:space="0" w:color="auto" w:frame="1"/>
        </w:rPr>
        <w:t>. From the list, select VMs that you want to back up.</w:t>
      </w:r>
    </w:p>
    <w:p w14:paraId="1114FE0B"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You can also back up VM containers: folders, resource pools, clusters, vApps, datastores and so on. If you add a new VM to the container after the backup job is created, Veeam Backup &amp; Replication automatically updates the job to include the new VM.</w:t>
      </w:r>
    </w:p>
    <w:p w14:paraId="6D629F9F" w14:textId="26F0C39F"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41645FF4" wp14:editId="30BB9285">
            <wp:extent cx="5943600" cy="4232910"/>
            <wp:effectExtent l="0" t="0" r="0" b="0"/>
            <wp:docPr id="2010124909" name="Picture 25" descr="Creating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eating Backup Jo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7B92765E" w14:textId="77777777" w:rsidR="00635A4A" w:rsidRDefault="00635A4A">
      <w:pPr>
        <w:numPr>
          <w:ilvl w:val="0"/>
          <w:numId w:val="9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Storage</w:t>
      </w:r>
      <w:r>
        <w:rPr>
          <w:rStyle w:val="listl11"/>
          <w:rFonts w:ascii="inherit" w:hAnsi="inherit"/>
          <w:color w:val="232323"/>
          <w:sz w:val="21"/>
          <w:szCs w:val="21"/>
          <w:bdr w:val="none" w:sz="0" w:space="0" w:color="auto" w:frame="1"/>
        </w:rPr>
        <w:t> step of the wizard, do the following:</w:t>
      </w:r>
    </w:p>
    <w:p w14:paraId="3CD3EBA9" w14:textId="77777777" w:rsidR="00635A4A" w:rsidRDefault="00635A4A">
      <w:pPr>
        <w:pStyle w:val="listl2"/>
        <w:numPr>
          <w:ilvl w:val="0"/>
          <w:numId w:val="9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From the </w:t>
      </w:r>
      <w:r>
        <w:rPr>
          <w:rStyle w:val="tcontrols"/>
          <w:rFonts w:ascii="inherit" w:hAnsi="inherit"/>
          <w:b/>
          <w:bCs/>
          <w:color w:val="232323"/>
          <w:sz w:val="21"/>
          <w:szCs w:val="21"/>
          <w:bdr w:val="none" w:sz="0" w:space="0" w:color="auto" w:frame="1"/>
        </w:rPr>
        <w:t>Backup repository</w:t>
      </w:r>
      <w:r>
        <w:rPr>
          <w:rStyle w:val="listl21"/>
          <w:rFonts w:ascii="inherit" w:eastAsiaTheme="majorEastAsia" w:hAnsi="inherit"/>
          <w:color w:val="232323"/>
          <w:sz w:val="21"/>
          <w:szCs w:val="21"/>
          <w:bdr w:val="none" w:sz="0" w:space="0" w:color="auto" w:frame="1"/>
        </w:rPr>
        <w:t> list, select the backup repository that you configured in the </w:t>
      </w:r>
      <w:hyperlink r:id="rId103" w:history="1">
        <w:r>
          <w:rPr>
            <w:rStyle w:val="Hyperlink"/>
            <w:rFonts w:ascii="inherit" w:hAnsi="inherit"/>
            <w:sz w:val="21"/>
            <w:szCs w:val="21"/>
            <w:bdr w:val="none" w:sz="0" w:space="0" w:color="auto" w:frame="1"/>
          </w:rPr>
          <w:t>Configure Backup Repository</w:t>
        </w:r>
      </w:hyperlink>
      <w:r>
        <w:rPr>
          <w:rStyle w:val="listl21"/>
          <w:rFonts w:ascii="inherit" w:eastAsiaTheme="majorEastAsia" w:hAnsi="inherit"/>
          <w:color w:val="232323"/>
          <w:sz w:val="21"/>
          <w:szCs w:val="21"/>
          <w:bdr w:val="none" w:sz="0" w:space="0" w:color="auto" w:frame="1"/>
        </w:rPr>
        <w:t> section.</w:t>
      </w:r>
    </w:p>
    <w:p w14:paraId="29048172" w14:textId="77777777" w:rsidR="00635A4A" w:rsidRDefault="00635A4A">
      <w:pPr>
        <w:pStyle w:val="listl2"/>
        <w:numPr>
          <w:ilvl w:val="0"/>
          <w:numId w:val="9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Retention policy </w:t>
      </w:r>
      <w:r>
        <w:rPr>
          <w:rStyle w:val="listl21"/>
          <w:rFonts w:ascii="inherit" w:eastAsiaTheme="majorEastAsia" w:hAnsi="inherit"/>
          <w:color w:val="232323"/>
          <w:sz w:val="21"/>
          <w:szCs w:val="21"/>
          <w:bdr w:val="none" w:sz="0" w:space="0" w:color="auto" w:frame="1"/>
        </w:rPr>
        <w:t>field, define the number of restore points to keep.</w:t>
      </w:r>
    </w:p>
    <w:p w14:paraId="2CE6BE18" w14:textId="77777777"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When the number of restore points exceeds the allowed value, Veeam Backup &amp; Replication automatically removes the earliest restore point from the backup chain. For more information, see </w:t>
      </w:r>
      <w:hyperlink r:id="rId104" w:tgtFrame="_blank" w:history="1">
        <w:r>
          <w:rPr>
            <w:rStyle w:val="Hyperlink"/>
            <w:rFonts w:ascii="inherit" w:hAnsi="inherit"/>
            <w:sz w:val="21"/>
            <w:szCs w:val="21"/>
            <w:bdr w:val="none" w:sz="0" w:space="0" w:color="auto" w:frame="1"/>
          </w:rPr>
          <w:t>Retention Policy</w:t>
        </w:r>
      </w:hyperlink>
      <w:r>
        <w:rPr>
          <w:rStyle w:val="listl2paragraph1"/>
          <w:rFonts w:ascii="inherit" w:hAnsi="inherit"/>
          <w:color w:val="232323"/>
          <w:sz w:val="21"/>
          <w:szCs w:val="21"/>
          <w:bdr w:val="none" w:sz="0" w:space="0" w:color="auto" w:frame="1"/>
        </w:rPr>
        <w:t> in the Veeam Backup &amp; Replication User Guide</w:t>
      </w:r>
      <w:r>
        <w:rPr>
          <w:rStyle w:val="listl11"/>
          <w:rFonts w:ascii="inherit" w:hAnsi="inherit"/>
          <w:color w:val="232323"/>
          <w:sz w:val="21"/>
          <w:szCs w:val="21"/>
          <w:bdr w:val="none" w:sz="0" w:space="0" w:color="auto" w:frame="1"/>
        </w:rPr>
        <w:t>.</w:t>
      </w:r>
    </w:p>
    <w:p w14:paraId="2B1763BB" w14:textId="04C750CF" w:rsidR="00635A4A" w:rsidRDefault="00635A4A" w:rsidP="00635A4A">
      <w:pPr>
        <w:pStyle w:val="listl2paragraph"/>
        <w:shd w:val="clear" w:color="auto" w:fill="FFFFFF"/>
        <w:spacing w:before="180" w:beforeAutospacing="0" w:after="150" w:afterAutospacing="0" w:line="360" w:lineRule="atLeast"/>
        <w:ind w:left="114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42C1FC64" wp14:editId="17FDF5B1">
            <wp:extent cx="5943600" cy="4232910"/>
            <wp:effectExtent l="0" t="0" r="0" b="0"/>
            <wp:docPr id="1073595898" name="Picture 24" descr="Creating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ating Backup Jo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3B59BB93" w14:textId="77777777" w:rsidR="00635A4A" w:rsidRDefault="00635A4A">
      <w:pPr>
        <w:pStyle w:val="listl2"/>
        <w:numPr>
          <w:ilvl w:val="0"/>
          <w:numId w:val="94"/>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the </w:t>
      </w:r>
      <w:r>
        <w:rPr>
          <w:rStyle w:val="tcontrols"/>
          <w:rFonts w:ascii="inherit" w:hAnsi="inherit"/>
          <w:b/>
          <w:bCs/>
          <w:color w:val="232323"/>
          <w:sz w:val="21"/>
          <w:szCs w:val="21"/>
          <w:bdr w:val="none" w:sz="0" w:space="0" w:color="auto" w:frame="1"/>
        </w:rPr>
        <w:t>Advanced</w:t>
      </w:r>
      <w:r>
        <w:rPr>
          <w:rStyle w:val="listl21"/>
          <w:rFonts w:ascii="inherit" w:eastAsiaTheme="majorEastAsia" w:hAnsi="inherit"/>
          <w:color w:val="232323"/>
          <w:sz w:val="21"/>
          <w:szCs w:val="21"/>
          <w:bdr w:val="none" w:sz="0" w:space="0" w:color="auto" w:frame="1"/>
        </w:rPr>
        <w:t> button and, in the </w:t>
      </w:r>
      <w:r>
        <w:rPr>
          <w:rStyle w:val="tcontrols"/>
          <w:rFonts w:ascii="inherit" w:hAnsi="inherit"/>
          <w:b/>
          <w:bCs/>
          <w:color w:val="232323"/>
          <w:sz w:val="21"/>
          <w:szCs w:val="21"/>
          <w:bdr w:val="none" w:sz="0" w:space="0" w:color="auto" w:frame="1"/>
        </w:rPr>
        <w:t>Backup</w:t>
      </w:r>
      <w:r>
        <w:rPr>
          <w:rStyle w:val="listl21"/>
          <w:rFonts w:ascii="inherit" w:eastAsiaTheme="majorEastAsia" w:hAnsi="inherit"/>
          <w:color w:val="232323"/>
          <w:sz w:val="21"/>
          <w:szCs w:val="21"/>
          <w:bdr w:val="none" w:sz="0" w:space="0" w:color="auto" w:frame="1"/>
        </w:rPr>
        <w:t> tab, specify the backup method or leave the default settings. For details, see </w:t>
      </w:r>
      <w:hyperlink r:id="rId106" w:history="1">
        <w:r>
          <w:rPr>
            <w:rStyle w:val="Hyperlink"/>
            <w:rFonts w:ascii="inherit" w:hAnsi="inherit"/>
            <w:sz w:val="21"/>
            <w:szCs w:val="21"/>
            <w:bdr w:val="none" w:sz="0" w:space="0" w:color="auto" w:frame="1"/>
          </w:rPr>
          <w:t>Backup Methods</w:t>
        </w:r>
      </w:hyperlink>
      <w:r>
        <w:rPr>
          <w:rStyle w:val="listl21"/>
          <w:rFonts w:ascii="inherit" w:eastAsiaTheme="majorEastAsia" w:hAnsi="inherit"/>
          <w:color w:val="232323"/>
          <w:sz w:val="21"/>
          <w:szCs w:val="21"/>
          <w:bdr w:val="none" w:sz="0" w:space="0" w:color="auto" w:frame="1"/>
        </w:rPr>
        <w:t>.</w:t>
      </w:r>
    </w:p>
    <w:p w14:paraId="7C7DCA8B" w14:textId="5AF182F5" w:rsidR="00635A4A" w:rsidRDefault="00635A4A" w:rsidP="00635A4A">
      <w:pPr>
        <w:pStyle w:val="listl2paragraph"/>
        <w:shd w:val="clear" w:color="auto" w:fill="FFFFFF"/>
        <w:spacing w:before="180" w:beforeAutospacing="0" w:after="150" w:afterAutospacing="0" w:line="360" w:lineRule="atLeast"/>
        <w:ind w:left="114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6FC5F9F" wp14:editId="091A8F20">
            <wp:extent cx="5943600" cy="4753610"/>
            <wp:effectExtent l="0" t="0" r="0" b="8890"/>
            <wp:docPr id="418755694" name="Picture 23" descr="Creating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ing Backup Jo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00D03607" w14:textId="77777777" w:rsidR="00635A4A" w:rsidRDefault="00635A4A">
      <w:pPr>
        <w:numPr>
          <w:ilvl w:val="0"/>
          <w:numId w:val="9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Guest Processing</w:t>
      </w:r>
      <w:r>
        <w:rPr>
          <w:rStyle w:val="listl11"/>
          <w:rFonts w:ascii="inherit" w:hAnsi="inherit"/>
          <w:color w:val="232323"/>
          <w:sz w:val="21"/>
          <w:szCs w:val="21"/>
          <w:bdr w:val="none" w:sz="0" w:space="0" w:color="auto" w:frame="1"/>
        </w:rPr>
        <w:t> step of the wizard, leave the default settings.</w:t>
      </w:r>
    </w:p>
    <w:p w14:paraId="4EB56403"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The settings of this step are detailed in the </w:t>
      </w:r>
      <w:hyperlink r:id="rId108" w:history="1">
        <w:r>
          <w:rPr>
            <w:rStyle w:val="Hyperlink"/>
            <w:rFonts w:ascii="inherit" w:hAnsi="inherit"/>
            <w:sz w:val="21"/>
            <w:szCs w:val="21"/>
            <w:bdr w:val="none" w:sz="0" w:space="0" w:color="auto" w:frame="1"/>
          </w:rPr>
          <w:t>Creating Application-Aware Backup Job</w:t>
        </w:r>
      </w:hyperlink>
      <w:r>
        <w:rPr>
          <w:rStyle w:val="listl1paragraph1"/>
          <w:rFonts w:ascii="inherit" w:hAnsi="inherit"/>
          <w:color w:val="232323"/>
          <w:sz w:val="21"/>
          <w:szCs w:val="21"/>
          <w:bdr w:val="none" w:sz="0" w:space="0" w:color="auto" w:frame="1"/>
        </w:rPr>
        <w:t> section.</w:t>
      </w:r>
    </w:p>
    <w:p w14:paraId="1FCAAD25" w14:textId="77777777" w:rsidR="00635A4A" w:rsidRDefault="00635A4A">
      <w:pPr>
        <w:numPr>
          <w:ilvl w:val="0"/>
          <w:numId w:val="9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Schedule</w:t>
      </w:r>
      <w:r>
        <w:rPr>
          <w:rStyle w:val="listl11"/>
          <w:rFonts w:ascii="inherit" w:hAnsi="inherit"/>
          <w:color w:val="232323"/>
          <w:sz w:val="21"/>
          <w:szCs w:val="21"/>
          <w:bdr w:val="none" w:sz="0" w:space="0" w:color="auto" w:frame="1"/>
        </w:rPr>
        <w:t> step of the wizard, do the following:</w:t>
      </w:r>
    </w:p>
    <w:p w14:paraId="3D613284" w14:textId="77777777" w:rsidR="00635A4A" w:rsidRDefault="00635A4A">
      <w:pPr>
        <w:pStyle w:val="listl2"/>
        <w:numPr>
          <w:ilvl w:val="0"/>
          <w:numId w:val="97"/>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Run the job automatically</w:t>
      </w:r>
      <w:r>
        <w:rPr>
          <w:rStyle w:val="listl21"/>
          <w:rFonts w:ascii="inherit" w:eastAsiaTheme="majorEastAsia" w:hAnsi="inherit"/>
          <w:color w:val="232323"/>
          <w:sz w:val="21"/>
          <w:szCs w:val="21"/>
          <w:bdr w:val="none" w:sz="0" w:space="0" w:color="auto" w:frame="1"/>
        </w:rPr>
        <w:t> check box. If you do not select this check box, you will have to launch the job manually. For details, see </w:t>
      </w:r>
      <w:hyperlink r:id="rId109" w:history="1">
        <w:r>
          <w:rPr>
            <w:rStyle w:val="Hyperlink"/>
            <w:rFonts w:ascii="inherit" w:hAnsi="inherit"/>
            <w:sz w:val="21"/>
            <w:szCs w:val="21"/>
            <w:bdr w:val="none" w:sz="0" w:space="0" w:color="auto" w:frame="1"/>
          </w:rPr>
          <w:t>Start Backup Job Manually</w:t>
        </w:r>
      </w:hyperlink>
      <w:r>
        <w:rPr>
          <w:rStyle w:val="listl21"/>
          <w:rFonts w:ascii="inherit" w:eastAsiaTheme="majorEastAsia" w:hAnsi="inherit"/>
          <w:color w:val="232323"/>
          <w:sz w:val="21"/>
          <w:szCs w:val="21"/>
          <w:bdr w:val="none" w:sz="0" w:space="0" w:color="auto" w:frame="1"/>
        </w:rPr>
        <w:t>.</w:t>
      </w:r>
    </w:p>
    <w:p w14:paraId="54DBD622" w14:textId="77777777" w:rsidR="00635A4A" w:rsidRDefault="00635A4A">
      <w:pPr>
        <w:pStyle w:val="listl2"/>
        <w:numPr>
          <w:ilvl w:val="0"/>
          <w:numId w:val="98"/>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schedule type: daily, monthly or periodically.</w:t>
      </w:r>
    </w:p>
    <w:p w14:paraId="10B2AA93" w14:textId="77777777" w:rsidR="00635A4A" w:rsidRDefault="00635A4A">
      <w:pPr>
        <w:pStyle w:val="listl2"/>
        <w:numPr>
          <w:ilvl w:val="0"/>
          <w:numId w:val="9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Make sure the </w:t>
      </w:r>
      <w:r>
        <w:rPr>
          <w:rStyle w:val="tcontrols"/>
          <w:rFonts w:ascii="inherit" w:hAnsi="inherit"/>
          <w:b/>
          <w:bCs/>
          <w:color w:val="232323"/>
          <w:sz w:val="21"/>
          <w:szCs w:val="21"/>
          <w:bdr w:val="none" w:sz="0" w:space="0" w:color="auto" w:frame="1"/>
        </w:rPr>
        <w:t>Retry failed VM processing</w:t>
      </w:r>
      <w:r>
        <w:rPr>
          <w:rStyle w:val="listl21"/>
          <w:rFonts w:ascii="inherit" w:eastAsiaTheme="majorEastAsia" w:hAnsi="inherit"/>
          <w:color w:val="232323"/>
          <w:sz w:val="21"/>
          <w:szCs w:val="21"/>
          <w:bdr w:val="none" w:sz="0" w:space="0" w:color="auto" w:frame="1"/>
        </w:rPr>
        <w:t> check box is selected.</w:t>
      </w:r>
    </w:p>
    <w:p w14:paraId="3146832C" w14:textId="77777777" w:rsidR="00635A4A" w:rsidRDefault="00635A4A">
      <w:pPr>
        <w:pStyle w:val="listl2"/>
        <w:numPr>
          <w:ilvl w:val="0"/>
          <w:numId w:val="10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Apply</w:t>
      </w:r>
      <w:r>
        <w:rPr>
          <w:rStyle w:val="listl21"/>
          <w:rFonts w:ascii="inherit" w:eastAsiaTheme="majorEastAsia" w:hAnsi="inherit"/>
          <w:color w:val="232323"/>
          <w:sz w:val="21"/>
          <w:szCs w:val="21"/>
          <w:bdr w:val="none" w:sz="0" w:space="0" w:color="auto" w:frame="1"/>
        </w:rPr>
        <w:t>.</w:t>
      </w:r>
    </w:p>
    <w:p w14:paraId="79230A8B" w14:textId="751446D1"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3AED21B1" wp14:editId="036281A5">
            <wp:extent cx="5943600" cy="4232910"/>
            <wp:effectExtent l="0" t="0" r="0" b="0"/>
            <wp:docPr id="1716791852" name="Picture 22" descr="Creating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ing Backup Jo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50587559" w14:textId="77777777" w:rsidR="00635A4A" w:rsidRDefault="00635A4A">
      <w:pPr>
        <w:numPr>
          <w:ilvl w:val="0"/>
          <w:numId w:val="10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Run the job when I click Finish</w:t>
      </w:r>
      <w:r>
        <w:rPr>
          <w:rStyle w:val="listl11"/>
          <w:rFonts w:ascii="inherit" w:hAnsi="inherit"/>
          <w:color w:val="232323"/>
          <w:sz w:val="21"/>
          <w:szCs w:val="21"/>
          <w:bdr w:val="none" w:sz="0" w:space="0" w:color="auto" w:frame="1"/>
        </w:rPr>
        <w:t> check box and click the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button.</w:t>
      </w:r>
    </w:p>
    <w:p w14:paraId="6C9AC519" w14:textId="77777777" w:rsidR="00635A4A" w:rsidRDefault="00635A4A">
      <w:pPr>
        <w:numPr>
          <w:ilvl w:val="0"/>
          <w:numId w:val="10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w:t>
      </w:r>
      <w:r>
        <w:rPr>
          <w:rStyle w:val="listl11"/>
          <w:rFonts w:ascii="inherit" w:hAnsi="inherit"/>
          <w:b/>
          <w:bCs/>
          <w:color w:val="232323"/>
          <w:sz w:val="21"/>
          <w:szCs w:val="21"/>
          <w:bdr w:val="none" w:sz="0" w:space="0" w:color="auto" w:frame="1"/>
        </w:rPr>
        <w:t> Home</w:t>
      </w:r>
      <w:r>
        <w:rPr>
          <w:rStyle w:val="listl11"/>
          <w:rFonts w:ascii="inherit" w:hAnsi="inherit"/>
          <w:color w:val="232323"/>
          <w:sz w:val="21"/>
          <w:szCs w:val="21"/>
          <w:bdr w:val="none" w:sz="0" w:space="0" w:color="auto" w:frame="1"/>
        </w:rPr>
        <w:t> view, expand the </w:t>
      </w:r>
      <w:r>
        <w:rPr>
          <w:rStyle w:val="listl11"/>
          <w:rFonts w:ascii="inherit" w:hAnsi="inherit"/>
          <w:b/>
          <w:bCs/>
          <w:color w:val="232323"/>
          <w:sz w:val="21"/>
          <w:szCs w:val="21"/>
          <w:bdr w:val="none" w:sz="0" w:space="0" w:color="auto" w:frame="1"/>
        </w:rPr>
        <w:t>Last 24 Hours</w:t>
      </w:r>
      <w:r>
        <w:rPr>
          <w:rStyle w:val="listl11"/>
          <w:rFonts w:ascii="inherit" w:hAnsi="inherit"/>
          <w:color w:val="232323"/>
          <w:sz w:val="21"/>
          <w:szCs w:val="21"/>
          <w:bdr w:val="none" w:sz="0" w:space="0" w:color="auto" w:frame="1"/>
        </w:rPr>
        <w:t> node to see the created job.</w:t>
      </w:r>
    </w:p>
    <w:p w14:paraId="31FC259F"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Start Backup Job Manually</w:t>
      </w:r>
    </w:p>
    <w:p w14:paraId="313C251F" w14:textId="7EC57E22" w:rsidR="00635A4A" w:rsidRDefault="00EE60D0" w:rsidP="00635A4A">
      <w:pPr>
        <w:spacing w:line="360" w:lineRule="atLeast"/>
        <w:textAlignment w:val="baseline"/>
        <w:rPr>
          <w:rFonts w:ascii="inherit" w:hAnsi="inherit"/>
          <w:sz w:val="32"/>
          <w:szCs w:val="32"/>
        </w:rPr>
      </w:pPr>
      <w:r>
        <w:rPr>
          <w:rFonts w:ascii="inherit" w:hAnsi="inherit"/>
          <w:sz w:val="32"/>
          <w:szCs w:val="32"/>
        </w:rPr>
        <w:t xml:space="preserve"> </w:t>
      </w:r>
    </w:p>
    <w:p w14:paraId="6B68E05D"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you do not schedule a backup job, you must start it manually. To start the job, do the following:</w:t>
      </w:r>
    </w:p>
    <w:p w14:paraId="31744247" w14:textId="77777777" w:rsidR="00635A4A" w:rsidRDefault="00635A4A">
      <w:pPr>
        <w:numPr>
          <w:ilvl w:val="0"/>
          <w:numId w:val="14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541F663F" w14:textId="77777777" w:rsidR="00635A4A" w:rsidRDefault="00635A4A">
      <w:pPr>
        <w:numPr>
          <w:ilvl w:val="0"/>
          <w:numId w:val="14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node.</w:t>
      </w:r>
    </w:p>
    <w:p w14:paraId="53A27187" w14:textId="77777777" w:rsidR="00635A4A" w:rsidRDefault="00635A4A">
      <w:pPr>
        <w:numPr>
          <w:ilvl w:val="0"/>
          <w:numId w:val="14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job and select </w:t>
      </w:r>
      <w:r>
        <w:rPr>
          <w:rStyle w:val="tcontrols"/>
          <w:rFonts w:ascii="inherit" w:hAnsi="inherit"/>
          <w:b/>
          <w:bCs/>
          <w:color w:val="232323"/>
          <w:sz w:val="21"/>
          <w:szCs w:val="21"/>
          <w:bdr w:val="none" w:sz="0" w:space="0" w:color="auto" w:frame="1"/>
        </w:rPr>
        <w:t>Start</w:t>
      </w:r>
      <w:r>
        <w:rPr>
          <w:rStyle w:val="listl11"/>
          <w:rFonts w:ascii="inherit" w:hAnsi="inherit"/>
          <w:color w:val="232323"/>
          <w:sz w:val="21"/>
          <w:szCs w:val="21"/>
          <w:bdr w:val="none" w:sz="0" w:space="0" w:color="auto" w:frame="1"/>
        </w:rPr>
        <w:t>. Wait for the job to complete. Note that the job must complete with the </w:t>
      </w:r>
      <w:r>
        <w:rPr>
          <w:rStyle w:val="listl11"/>
          <w:rFonts w:ascii="inherit" w:hAnsi="inherit"/>
          <w:i/>
          <w:iCs/>
          <w:color w:val="232323"/>
          <w:sz w:val="21"/>
          <w:szCs w:val="21"/>
          <w:bdr w:val="none" w:sz="0" w:space="0" w:color="auto" w:frame="1"/>
        </w:rPr>
        <w:t>Success</w:t>
      </w:r>
      <w:r>
        <w:rPr>
          <w:rStyle w:val="listl11"/>
          <w:rFonts w:ascii="inherit" w:hAnsi="inherit"/>
          <w:color w:val="232323"/>
          <w:sz w:val="21"/>
          <w:szCs w:val="21"/>
          <w:bdr w:val="none" w:sz="0" w:space="0" w:color="auto" w:frame="1"/>
        </w:rPr>
        <w:t> or </w:t>
      </w:r>
      <w:r>
        <w:rPr>
          <w:rStyle w:val="listl11"/>
          <w:rFonts w:ascii="inherit" w:hAnsi="inherit"/>
          <w:i/>
          <w:iCs/>
          <w:color w:val="232323"/>
          <w:sz w:val="21"/>
          <w:szCs w:val="21"/>
          <w:bdr w:val="none" w:sz="0" w:space="0" w:color="auto" w:frame="1"/>
        </w:rPr>
        <w:t>Warning</w:t>
      </w:r>
      <w:r>
        <w:rPr>
          <w:rStyle w:val="listl11"/>
          <w:rFonts w:ascii="inherit" w:hAnsi="inherit"/>
          <w:color w:val="232323"/>
          <w:sz w:val="21"/>
          <w:szCs w:val="21"/>
          <w:bdr w:val="none" w:sz="0" w:space="0" w:color="auto" w:frame="1"/>
        </w:rPr>
        <w:t> status.</w:t>
      </w:r>
    </w:p>
    <w:p w14:paraId="19EA1E70" w14:textId="0A5B1F29"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6653A55F" wp14:editId="14513496">
            <wp:extent cx="5943600" cy="3754120"/>
            <wp:effectExtent l="0" t="0" r="0" b="0"/>
            <wp:docPr id="1868119066" name="Picture 34" descr="Perform Incremental Backup">
              <a:hlinkClick xmlns:a="http://schemas.openxmlformats.org/drawingml/2006/main" r:id="rId111" tooltip="&quot;Perform Incremental Backu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erform Incremental Backup">
                      <a:hlinkClick r:id="rId111" tooltip="&quot;Perform Incremental Backup&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754120"/>
                    </a:xfrm>
                    <a:prstGeom prst="rect">
                      <a:avLst/>
                    </a:prstGeom>
                    <a:noFill/>
                    <a:ln>
                      <a:noFill/>
                    </a:ln>
                  </pic:spPr>
                </pic:pic>
              </a:graphicData>
            </a:graphic>
          </wp:inline>
        </w:drawing>
      </w:r>
    </w:p>
    <w:p w14:paraId="7142A31F"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Locating Backup Files</w:t>
      </w:r>
    </w:p>
    <w:p w14:paraId="2478E0F6" w14:textId="79356116" w:rsidR="00635A4A" w:rsidRDefault="00EE60D0" w:rsidP="00635A4A">
      <w:pPr>
        <w:spacing w:line="360" w:lineRule="atLeast"/>
        <w:textAlignment w:val="baseline"/>
        <w:rPr>
          <w:rFonts w:ascii="inherit" w:hAnsi="inherit"/>
          <w:sz w:val="32"/>
          <w:szCs w:val="32"/>
        </w:rPr>
      </w:pPr>
      <w:r>
        <w:rPr>
          <w:rFonts w:ascii="inherit" w:hAnsi="inherit"/>
          <w:sz w:val="32"/>
          <w:szCs w:val="32"/>
        </w:rPr>
        <w:t xml:space="preserve"> </w:t>
      </w:r>
    </w:p>
    <w:p w14:paraId="4C5B0B38"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When a backup job finishes, Veeam Backup &amp; Replication saves backup files in the backup repository that you specified as a backup target.</w:t>
      </w:r>
    </w:p>
    <w:p w14:paraId="5BCA329E"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locate backup files using the Veeam Backup &amp; Replication console, do the following:</w:t>
      </w:r>
    </w:p>
    <w:p w14:paraId="7704B7FA" w14:textId="77777777" w:rsidR="00635A4A" w:rsidRDefault="00635A4A">
      <w:pPr>
        <w:numPr>
          <w:ilvl w:val="0"/>
          <w:numId w:val="14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Files</w:t>
      </w:r>
      <w:r>
        <w:rPr>
          <w:rStyle w:val="listl11"/>
          <w:rFonts w:ascii="inherit" w:hAnsi="inherit"/>
          <w:color w:val="232323"/>
          <w:sz w:val="21"/>
          <w:szCs w:val="21"/>
          <w:bdr w:val="none" w:sz="0" w:space="0" w:color="auto" w:frame="1"/>
        </w:rPr>
        <w:t> view.</w:t>
      </w:r>
    </w:p>
    <w:p w14:paraId="0B12F732" w14:textId="77777777" w:rsidR="00635A4A" w:rsidRDefault="00635A4A">
      <w:pPr>
        <w:numPr>
          <w:ilvl w:val="0"/>
          <w:numId w:val="14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expand the backup repository file tree and open the </w:t>
      </w:r>
      <w:r>
        <w:rPr>
          <w:rStyle w:val="tcontrols"/>
          <w:rFonts w:ascii="inherit" w:hAnsi="inherit"/>
          <w:b/>
          <w:bCs/>
          <w:color w:val="232323"/>
          <w:sz w:val="21"/>
          <w:szCs w:val="21"/>
          <w:bdr w:val="none" w:sz="0" w:space="0" w:color="auto" w:frame="1"/>
        </w:rPr>
        <w:t>Backup</w:t>
      </w:r>
      <w:r>
        <w:rPr>
          <w:rStyle w:val="listl11"/>
          <w:rFonts w:ascii="inherit" w:hAnsi="inherit"/>
          <w:color w:val="232323"/>
          <w:sz w:val="21"/>
          <w:szCs w:val="21"/>
          <w:bdr w:val="none" w:sz="0" w:space="0" w:color="auto" w:frame="1"/>
        </w:rPr>
        <w:t> folder.</w:t>
      </w:r>
    </w:p>
    <w:p w14:paraId="71A1F8ED" w14:textId="77777777" w:rsidR="00635A4A" w:rsidRDefault="00635A4A">
      <w:pPr>
        <w:numPr>
          <w:ilvl w:val="0"/>
          <w:numId w:val="14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listl11"/>
          <w:rFonts w:ascii="inherit" w:hAnsi="inherit"/>
          <w:b/>
          <w:bCs/>
          <w:color w:val="232323"/>
          <w:sz w:val="21"/>
          <w:szCs w:val="21"/>
          <w:bdr w:val="none" w:sz="0" w:space="0" w:color="auto" w:frame="1"/>
        </w:rPr>
        <w:t>Backup</w:t>
      </w:r>
      <w:r>
        <w:rPr>
          <w:rStyle w:val="listl11"/>
          <w:rFonts w:ascii="inherit" w:hAnsi="inherit"/>
          <w:color w:val="232323"/>
          <w:sz w:val="21"/>
          <w:szCs w:val="21"/>
          <w:bdr w:val="none" w:sz="0" w:space="0" w:color="auto" w:frame="1"/>
        </w:rPr>
        <w:t> folder, find the subfolder with the backup job name and open it. It must contain a .VBK and .VBM files. If the job was run several times, the subfolder also contains .VIB or .VRB files.</w:t>
      </w:r>
    </w:p>
    <w:p w14:paraId="6DD78C0A" w14:textId="1C64DBCF"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74C2D3C2" wp14:editId="18840948">
            <wp:extent cx="5943600" cy="3138805"/>
            <wp:effectExtent l="0" t="0" r="0" b="4445"/>
            <wp:docPr id="954229623" name="Picture 35" descr="Validate Backup Job Results">
              <a:hlinkClick xmlns:a="http://schemas.openxmlformats.org/drawingml/2006/main" r:id="rId113" tooltip="&quot;Validate Backup Job Resul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lidate Backup Job Results">
                      <a:hlinkClick r:id="rId113" tooltip="&quot;Validate Backup Job Results&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5CDF0DC0" w14:textId="77777777" w:rsidR="00635A4A" w:rsidRDefault="00635A4A" w:rsidP="002C5684">
      <w:pPr>
        <w:spacing w:line="600" w:lineRule="auto"/>
        <w:rPr>
          <w:rFonts w:cstheme="minorHAnsi"/>
          <w:b/>
          <w:bCs/>
        </w:rPr>
      </w:pPr>
    </w:p>
    <w:p w14:paraId="66AEB331"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Creating Application-Aware Backup Job</w:t>
      </w:r>
    </w:p>
    <w:p w14:paraId="571D496C" w14:textId="77777777" w:rsidR="00635A4A" w:rsidRDefault="00635A4A" w:rsidP="00635A4A">
      <w:pPr>
        <w:spacing w:line="360" w:lineRule="atLeast"/>
        <w:textAlignment w:val="baseline"/>
        <w:rPr>
          <w:rFonts w:ascii="inherit" w:hAnsi="inherit"/>
          <w:sz w:val="32"/>
          <w:szCs w:val="32"/>
        </w:rPr>
      </w:pPr>
      <w:r>
        <w:rPr>
          <w:rFonts w:ascii="inherit" w:hAnsi="inherit"/>
          <w:sz w:val="32"/>
          <w:szCs w:val="32"/>
        </w:rPr>
        <w:t>On This Page</w:t>
      </w:r>
    </w:p>
    <w:p w14:paraId="1996A049" w14:textId="77777777" w:rsidR="00635A4A" w:rsidRDefault="00000000">
      <w:pPr>
        <w:pStyle w:val="mini-toclist-item"/>
        <w:numPr>
          <w:ilvl w:val="0"/>
          <w:numId w:val="148"/>
        </w:numPr>
        <w:spacing w:before="0" w:beforeAutospacing="0" w:after="0" w:afterAutospacing="0" w:line="300" w:lineRule="atLeast"/>
        <w:textAlignment w:val="baseline"/>
        <w:rPr>
          <w:rFonts w:ascii="inherit" w:hAnsi="inherit"/>
        </w:rPr>
      </w:pPr>
      <w:hyperlink r:id="rId115" w:anchor="before-you-begin" w:history="1">
        <w:r w:rsidR="00635A4A">
          <w:rPr>
            <w:rStyle w:val="Hyperlink"/>
            <w:rFonts w:ascii="inherit" w:hAnsi="inherit"/>
            <w:bdr w:val="none" w:sz="0" w:space="0" w:color="auto" w:frame="1"/>
          </w:rPr>
          <w:t>Before You Begin</w:t>
        </w:r>
      </w:hyperlink>
    </w:p>
    <w:p w14:paraId="428FC126" w14:textId="77777777" w:rsidR="00635A4A" w:rsidRDefault="00000000">
      <w:pPr>
        <w:pStyle w:val="mini-toclist-item"/>
        <w:numPr>
          <w:ilvl w:val="0"/>
          <w:numId w:val="148"/>
        </w:numPr>
        <w:spacing w:before="0" w:beforeAutospacing="0" w:after="0" w:afterAutospacing="0" w:line="300" w:lineRule="atLeast"/>
        <w:textAlignment w:val="baseline"/>
        <w:rPr>
          <w:rFonts w:ascii="inherit" w:hAnsi="inherit"/>
        </w:rPr>
      </w:pPr>
      <w:hyperlink r:id="rId116" w:anchor="creating-application-aware-backup" w:history="1">
        <w:r w:rsidR="00635A4A">
          <w:rPr>
            <w:rStyle w:val="Hyperlink"/>
            <w:rFonts w:ascii="inherit" w:hAnsi="inherit"/>
            <w:bdr w:val="none" w:sz="0" w:space="0" w:color="auto" w:frame="1"/>
          </w:rPr>
          <w:t>Creating Application-Aware Backup</w:t>
        </w:r>
      </w:hyperlink>
    </w:p>
    <w:p w14:paraId="1FF1A43A" w14:textId="77777777" w:rsidR="00635A4A" w:rsidRDefault="00000000">
      <w:pPr>
        <w:pStyle w:val="mini-toclist-item"/>
        <w:numPr>
          <w:ilvl w:val="0"/>
          <w:numId w:val="148"/>
        </w:numPr>
        <w:spacing w:before="0" w:beforeAutospacing="0" w:after="0" w:afterAutospacing="0" w:line="300" w:lineRule="atLeast"/>
        <w:textAlignment w:val="baseline"/>
        <w:rPr>
          <w:rFonts w:ascii="inherit" w:hAnsi="inherit"/>
        </w:rPr>
      </w:pPr>
      <w:hyperlink r:id="rId117" w:anchor="reference" w:history="1">
        <w:r w:rsidR="00635A4A">
          <w:rPr>
            <w:rStyle w:val="Hyperlink"/>
            <w:rFonts w:ascii="inherit" w:hAnsi="inherit"/>
            <w:bdr w:val="none" w:sz="0" w:space="0" w:color="auto" w:frame="1"/>
          </w:rPr>
          <w:t>Reference</w:t>
        </w:r>
      </w:hyperlink>
    </w:p>
    <w:p w14:paraId="1435FB3F"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Application-aware processing allows you to create transactionally consistent backups. These backups allow you to further restore application items: emails for mail agents, tables for DB servers, accounts for domain controllers.</w:t>
      </w:r>
    </w:p>
    <w:p w14:paraId="75F45FDF"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can create transactionally consistent backups of VMs that run the following applications:</w:t>
      </w:r>
    </w:p>
    <w:p w14:paraId="3B0EF2DC" w14:textId="77777777" w:rsidR="00635A4A" w:rsidRDefault="00635A4A">
      <w:pPr>
        <w:numPr>
          <w:ilvl w:val="0"/>
          <w:numId w:val="14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Microsoft Exchange</w:t>
      </w:r>
    </w:p>
    <w:p w14:paraId="4787BDB5" w14:textId="77777777" w:rsidR="00635A4A" w:rsidRDefault="00635A4A">
      <w:pPr>
        <w:numPr>
          <w:ilvl w:val="0"/>
          <w:numId w:val="14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Active Directory</w:t>
      </w:r>
    </w:p>
    <w:p w14:paraId="3D85B626" w14:textId="77777777" w:rsidR="00635A4A" w:rsidRDefault="00635A4A">
      <w:pPr>
        <w:numPr>
          <w:ilvl w:val="0"/>
          <w:numId w:val="14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SharePoint</w:t>
      </w:r>
    </w:p>
    <w:p w14:paraId="4DA9B123" w14:textId="77777777" w:rsidR="00635A4A" w:rsidRDefault="00635A4A">
      <w:pPr>
        <w:numPr>
          <w:ilvl w:val="0"/>
          <w:numId w:val="14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SQL Server</w:t>
      </w:r>
    </w:p>
    <w:p w14:paraId="01FD63AF" w14:textId="77777777" w:rsidR="00635A4A" w:rsidRDefault="00635A4A">
      <w:pPr>
        <w:numPr>
          <w:ilvl w:val="0"/>
          <w:numId w:val="14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Oracle Database</w:t>
      </w:r>
    </w:p>
    <w:p w14:paraId="70E5ED7D"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this section, you will learn how to create the application-aware backup job for a Microsoft SQL Server.</w:t>
      </w:r>
    </w:p>
    <w:tbl>
      <w:tblPr>
        <w:tblW w:w="12338" w:type="dxa"/>
        <w:tblCellMar>
          <w:left w:w="0" w:type="dxa"/>
          <w:right w:w="0" w:type="dxa"/>
        </w:tblCellMar>
        <w:tblLook w:val="04A0" w:firstRow="1" w:lastRow="0" w:firstColumn="1" w:lastColumn="0" w:noHBand="0" w:noVBand="1"/>
      </w:tblPr>
      <w:tblGrid>
        <w:gridCol w:w="12338"/>
      </w:tblGrid>
      <w:tr w:rsidR="00635A4A" w14:paraId="610D6961" w14:textId="77777777" w:rsidTr="00635A4A">
        <w:tc>
          <w:tcPr>
            <w:tcW w:w="0" w:type="auto"/>
            <w:tcBorders>
              <w:top w:val="nil"/>
              <w:left w:val="nil"/>
              <w:bottom w:val="nil"/>
              <w:right w:val="nil"/>
            </w:tcBorders>
            <w:tcMar>
              <w:top w:w="0" w:type="dxa"/>
              <w:left w:w="240" w:type="dxa"/>
              <w:bottom w:w="0" w:type="dxa"/>
              <w:right w:w="240" w:type="dxa"/>
            </w:tcMar>
            <w:hideMark/>
          </w:tcPr>
          <w:p w14:paraId="3FD4C81A" w14:textId="77777777" w:rsidR="00635A4A" w:rsidRDefault="00635A4A">
            <w:pPr>
              <w:pStyle w:val="timportanttype"/>
              <w:spacing w:before="0" w:beforeAutospacing="0" w:after="0" w:afterAutospacing="0" w:line="312" w:lineRule="atLeast"/>
              <w:textAlignment w:val="baseline"/>
              <w:rPr>
                <w:rFonts w:ascii="inherit" w:hAnsi="inherit"/>
                <w:b/>
                <w:bCs/>
                <w:caps/>
              </w:rPr>
            </w:pPr>
            <w:r>
              <w:rPr>
                <w:rStyle w:val="timportanttype1"/>
                <w:rFonts w:ascii="inherit" w:hAnsi="inherit"/>
                <w:b/>
                <w:bCs/>
                <w:caps/>
                <w:bdr w:val="none" w:sz="0" w:space="0" w:color="auto" w:frame="1"/>
              </w:rPr>
              <w:t>IMPORTANT!</w:t>
            </w:r>
          </w:p>
        </w:tc>
      </w:tr>
      <w:tr w:rsidR="00635A4A" w14:paraId="7AC61F20" w14:textId="77777777" w:rsidTr="00635A4A">
        <w:tc>
          <w:tcPr>
            <w:tcW w:w="0" w:type="auto"/>
            <w:tcBorders>
              <w:top w:val="nil"/>
              <w:left w:val="nil"/>
              <w:bottom w:val="nil"/>
              <w:right w:val="nil"/>
            </w:tcBorders>
            <w:tcMar>
              <w:top w:w="0" w:type="dxa"/>
              <w:left w:w="240" w:type="dxa"/>
              <w:bottom w:w="0" w:type="dxa"/>
              <w:right w:w="240" w:type="dxa"/>
            </w:tcMar>
            <w:hideMark/>
          </w:tcPr>
          <w:p w14:paraId="5A90A992"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lastRenderedPageBreak/>
              <w:t>Application-aware processing is supported only for the applications listed above and VSS-aware applications. If an application that you want to back up is not supported, you can use VMware Tools quiescence with pre-freeze and post-thaw scripts. For more information, see </w:t>
            </w:r>
            <w:hyperlink r:id="rId118" w:tgtFrame="_blank" w:history="1">
              <w:r>
                <w:rPr>
                  <w:rStyle w:val="Hyperlink"/>
                  <w:rFonts w:ascii="inherit" w:hAnsi="inherit"/>
                  <w:sz w:val="21"/>
                  <w:szCs w:val="21"/>
                  <w:bdr w:val="none" w:sz="0" w:space="0" w:color="auto" w:frame="1"/>
                </w:rPr>
                <w:t>VMware Tools Quiescence</w:t>
              </w:r>
            </w:hyperlink>
            <w:r>
              <w:rPr>
                <w:rStyle w:val="notes1"/>
                <w:rFonts w:ascii="inherit" w:hAnsi="inherit"/>
                <w:sz w:val="21"/>
                <w:szCs w:val="21"/>
                <w:bdr w:val="none" w:sz="0" w:space="0" w:color="auto" w:frame="1"/>
              </w:rPr>
              <w:t> and </w:t>
            </w:r>
            <w:hyperlink r:id="rId119" w:tgtFrame="_blank" w:history="1">
              <w:r>
                <w:rPr>
                  <w:rStyle w:val="Hyperlink"/>
                  <w:rFonts w:ascii="inherit" w:hAnsi="inherit"/>
                  <w:sz w:val="21"/>
                  <w:szCs w:val="21"/>
                  <w:bdr w:val="none" w:sz="0" w:space="0" w:color="auto" w:frame="1"/>
                </w:rPr>
                <w:t>Pre-Freeze and Post-Thaw Scripts</w:t>
              </w:r>
            </w:hyperlink>
            <w:r>
              <w:rPr>
                <w:rStyle w:val="notes1"/>
                <w:rFonts w:ascii="inherit" w:hAnsi="inherit"/>
                <w:sz w:val="21"/>
                <w:szCs w:val="21"/>
                <w:bdr w:val="none" w:sz="0" w:space="0" w:color="auto" w:frame="1"/>
              </w:rPr>
              <w:t> in the Veeam Backup &amp; Replication User Guide.</w:t>
            </w:r>
          </w:p>
        </w:tc>
      </w:tr>
    </w:tbl>
    <w:p w14:paraId="1DA50DB5"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00B8EA0"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Make sure that the version of your Microsoft SQL Server is supported. For details, see the </w:t>
      </w:r>
      <w:hyperlink r:id="rId120" w:tgtFrame="_blank" w:history="1">
        <w:r>
          <w:rPr>
            <w:rStyle w:val="Hyperlink"/>
            <w:rFonts w:ascii="inherit" w:hAnsi="inherit"/>
            <w:sz w:val="21"/>
            <w:szCs w:val="21"/>
            <w:bdr w:val="none" w:sz="0" w:space="0" w:color="auto" w:frame="1"/>
          </w:rPr>
          <w:t>System Requirements</w:t>
        </w:r>
      </w:hyperlink>
      <w:r>
        <w:rPr>
          <w:rFonts w:ascii="inherit" w:hAnsi="inherit"/>
          <w:color w:val="232323"/>
          <w:sz w:val="21"/>
          <w:szCs w:val="21"/>
          <w:bdr w:val="none" w:sz="0" w:space="0" w:color="auto" w:frame="1"/>
        </w:rPr>
        <w:t> section in the Veeam Backup &amp; Replication User Guide</w:t>
      </w:r>
      <w:r>
        <w:rPr>
          <w:rStyle w:val="notes1"/>
          <w:rFonts w:ascii="inherit" w:hAnsi="inherit"/>
          <w:color w:val="232323"/>
          <w:sz w:val="21"/>
          <w:szCs w:val="21"/>
          <w:bdr w:val="none" w:sz="0" w:space="0" w:color="auto" w:frame="1"/>
        </w:rPr>
        <w:t>.</w:t>
      </w:r>
    </w:p>
    <w:p w14:paraId="366B80F8"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Creating Application-Aware Backup</w:t>
      </w:r>
    </w:p>
    <w:p w14:paraId="553F72B3"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create the application-aware backup job for the Microsoft SQL Server, do the following:</w:t>
      </w:r>
    </w:p>
    <w:p w14:paraId="7E20173D" w14:textId="77777777" w:rsidR="00635A4A" w:rsidRDefault="00635A4A">
      <w:pPr>
        <w:numPr>
          <w:ilvl w:val="0"/>
          <w:numId w:val="15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 </w:t>
      </w:r>
      <w:r>
        <w:rPr>
          <w:rStyle w:val="listl11"/>
          <w:rFonts w:ascii="inherit" w:hAnsi="inherit"/>
          <w:color w:val="232323"/>
          <w:sz w:val="21"/>
          <w:szCs w:val="21"/>
          <w:bdr w:val="none" w:sz="0" w:space="0" w:color="auto" w:frame="1"/>
        </w:rPr>
        <w:t>view, right-click </w:t>
      </w:r>
      <w:r>
        <w:rPr>
          <w:rStyle w:val="tcontrols"/>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and select </w:t>
      </w:r>
      <w:r>
        <w:rPr>
          <w:rStyle w:val="tcontrols"/>
          <w:rFonts w:ascii="inherit" w:hAnsi="inherit"/>
          <w:b/>
          <w:bCs/>
          <w:color w:val="232323"/>
          <w:sz w:val="21"/>
          <w:szCs w:val="21"/>
          <w:bdr w:val="none" w:sz="0" w:space="0" w:color="auto" w:frame="1"/>
        </w:rPr>
        <w:t>Backup </w:t>
      </w:r>
      <w:r>
        <w:rPr>
          <w:rStyle w:val="listl11"/>
          <w:rFonts w:ascii="inherit" w:hAnsi="inherit"/>
          <w:color w:val="232323"/>
          <w:sz w:val="21"/>
          <w:szCs w:val="21"/>
          <w:bdr w:val="none" w:sz="0" w:space="0" w:color="auto" w:frame="1"/>
        </w:rPr>
        <w:t>&gt; </w:t>
      </w:r>
      <w:r>
        <w:rPr>
          <w:rStyle w:val="tcontrols"/>
          <w:rFonts w:ascii="inherit" w:hAnsi="inherit"/>
          <w:b/>
          <w:bCs/>
          <w:color w:val="232323"/>
          <w:sz w:val="21"/>
          <w:szCs w:val="21"/>
          <w:bdr w:val="none" w:sz="0" w:space="0" w:color="auto" w:frame="1"/>
        </w:rPr>
        <w:t>Virtual Machine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VMware vSphere</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New Backup Job</w:t>
      </w:r>
      <w:r>
        <w:rPr>
          <w:rStyle w:val="listl11"/>
          <w:rFonts w:ascii="inherit" w:hAnsi="inherit"/>
          <w:color w:val="232323"/>
          <w:sz w:val="21"/>
          <w:szCs w:val="21"/>
          <w:bdr w:val="none" w:sz="0" w:space="0" w:color="auto" w:frame="1"/>
        </w:rPr>
        <w:t> wizard.</w:t>
      </w:r>
    </w:p>
    <w:p w14:paraId="302873AD" w14:textId="77777777" w:rsidR="00635A4A" w:rsidRDefault="00635A4A">
      <w:pPr>
        <w:numPr>
          <w:ilvl w:val="0"/>
          <w:numId w:val="15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a name and description for the backup job.</w:t>
      </w:r>
    </w:p>
    <w:p w14:paraId="1AEA78B6" w14:textId="77777777" w:rsidR="00635A4A" w:rsidRDefault="00635A4A">
      <w:pPr>
        <w:numPr>
          <w:ilvl w:val="0"/>
          <w:numId w:val="15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Virtual Machines</w:t>
      </w:r>
      <w:r>
        <w:rPr>
          <w:rStyle w:val="listl11"/>
          <w:rFonts w:ascii="inherit" w:hAnsi="inherit"/>
          <w:color w:val="232323"/>
          <w:sz w:val="21"/>
          <w:szCs w:val="21"/>
          <w:bdr w:val="none" w:sz="0" w:space="0" w:color="auto" w:frame="1"/>
        </w:rPr>
        <w:t> step of the wizard, select the VM.</w:t>
      </w:r>
    </w:p>
    <w:p w14:paraId="30258ED2" w14:textId="77777777" w:rsidR="00635A4A" w:rsidRDefault="00635A4A">
      <w:pPr>
        <w:numPr>
          <w:ilvl w:val="0"/>
          <w:numId w:val="15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Storage</w:t>
      </w:r>
      <w:r>
        <w:rPr>
          <w:rStyle w:val="listl11"/>
          <w:rFonts w:ascii="inherit" w:hAnsi="inherit"/>
          <w:color w:val="232323"/>
          <w:sz w:val="21"/>
          <w:szCs w:val="21"/>
          <w:bdr w:val="none" w:sz="0" w:space="0" w:color="auto" w:frame="1"/>
        </w:rPr>
        <w:t> step of the wizard, select a backup repository or keep the default settings.</w:t>
      </w:r>
    </w:p>
    <w:p w14:paraId="2BE4EAAD" w14:textId="77777777" w:rsidR="00635A4A" w:rsidRDefault="00635A4A">
      <w:pPr>
        <w:numPr>
          <w:ilvl w:val="0"/>
          <w:numId w:val="15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w:t>
      </w:r>
      <w:r>
        <w:rPr>
          <w:rStyle w:val="tcontrols"/>
          <w:rFonts w:ascii="inherit" w:hAnsi="inherit"/>
          <w:b/>
          <w:bCs/>
          <w:color w:val="232323"/>
          <w:sz w:val="21"/>
          <w:szCs w:val="21"/>
          <w:bdr w:val="none" w:sz="0" w:space="0" w:color="auto" w:frame="1"/>
        </w:rPr>
        <w:t> Guest Processing</w:t>
      </w:r>
      <w:r>
        <w:rPr>
          <w:rStyle w:val="listl11"/>
          <w:rFonts w:ascii="inherit" w:hAnsi="inherit"/>
          <w:color w:val="232323"/>
          <w:sz w:val="21"/>
          <w:szCs w:val="21"/>
          <w:bdr w:val="none" w:sz="0" w:space="0" w:color="auto" w:frame="1"/>
        </w:rPr>
        <w:t> step of the wizard, do the following:</w:t>
      </w:r>
    </w:p>
    <w:p w14:paraId="080BC744" w14:textId="77777777" w:rsidR="00635A4A" w:rsidRDefault="00635A4A">
      <w:pPr>
        <w:pStyle w:val="listl2"/>
        <w:numPr>
          <w:ilvl w:val="0"/>
          <w:numId w:val="15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Select the</w:t>
      </w:r>
      <w:r>
        <w:rPr>
          <w:rStyle w:val="tcontrols"/>
          <w:rFonts w:ascii="inherit" w:eastAsiaTheme="majorEastAsia" w:hAnsi="inherit"/>
          <w:b/>
          <w:bCs/>
          <w:color w:val="232323"/>
          <w:sz w:val="21"/>
          <w:szCs w:val="21"/>
          <w:bdr w:val="none" w:sz="0" w:space="0" w:color="auto" w:frame="1"/>
        </w:rPr>
        <w:t> Enable application-aware processing</w:t>
      </w:r>
      <w:r>
        <w:rPr>
          <w:rStyle w:val="listl21"/>
          <w:rFonts w:ascii="inherit" w:hAnsi="inherit"/>
          <w:color w:val="232323"/>
          <w:sz w:val="21"/>
          <w:szCs w:val="21"/>
          <w:bdr w:val="none" w:sz="0" w:space="0" w:color="auto" w:frame="1"/>
        </w:rPr>
        <w:t> check box.</w:t>
      </w:r>
    </w:p>
    <w:p w14:paraId="46E83C11" w14:textId="77777777" w:rsidR="00635A4A" w:rsidRDefault="00635A4A">
      <w:pPr>
        <w:pStyle w:val="listl2"/>
        <w:numPr>
          <w:ilvl w:val="0"/>
          <w:numId w:val="15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Select the </w:t>
      </w:r>
      <w:r>
        <w:rPr>
          <w:rStyle w:val="tcontrols"/>
          <w:rFonts w:ascii="inherit" w:eastAsiaTheme="majorEastAsia" w:hAnsi="inherit"/>
          <w:b/>
          <w:bCs/>
          <w:color w:val="232323"/>
          <w:sz w:val="21"/>
          <w:szCs w:val="21"/>
          <w:bdr w:val="none" w:sz="0" w:space="0" w:color="auto" w:frame="1"/>
        </w:rPr>
        <w:t>Enable guest file system indexing</w:t>
      </w:r>
      <w:r>
        <w:rPr>
          <w:rStyle w:val="listl21"/>
          <w:rFonts w:ascii="inherit" w:hAnsi="inherit"/>
          <w:color w:val="232323"/>
          <w:sz w:val="21"/>
          <w:szCs w:val="21"/>
          <w:bdr w:val="none" w:sz="0" w:space="0" w:color="auto" w:frame="1"/>
        </w:rPr>
        <w:t> check box.</w:t>
      </w:r>
    </w:p>
    <w:p w14:paraId="56553323" w14:textId="77777777"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VM guest OS file indexing allows you to search for VM guest OS files inside VM backups and perform 1-click restore in Veeam Backup Enterprise Manager. For details, see </w:t>
      </w:r>
      <w:hyperlink r:id="rId121" w:tgtFrame="_blank" w:history="1">
        <w:r>
          <w:rPr>
            <w:rStyle w:val="Hyperlink"/>
            <w:rFonts w:ascii="inherit" w:hAnsi="inherit"/>
            <w:sz w:val="21"/>
            <w:szCs w:val="21"/>
            <w:bdr w:val="none" w:sz="0" w:space="0" w:color="auto" w:frame="1"/>
          </w:rPr>
          <w:t>VM Guest OS File Indexing</w:t>
        </w:r>
      </w:hyperlink>
      <w:r>
        <w:rPr>
          <w:rStyle w:val="listl2paragraph1"/>
          <w:rFonts w:ascii="inherit" w:hAnsi="inherit"/>
          <w:color w:val="232323"/>
          <w:sz w:val="21"/>
          <w:szCs w:val="21"/>
          <w:bdr w:val="none" w:sz="0" w:space="0" w:color="auto" w:frame="1"/>
        </w:rPr>
        <w:t> in the Veeam Backup &amp; Replication User Guide.</w:t>
      </w:r>
    </w:p>
    <w:p w14:paraId="1D97B330" w14:textId="77777777" w:rsidR="00635A4A" w:rsidRDefault="00635A4A">
      <w:pPr>
        <w:pStyle w:val="listl2"/>
        <w:numPr>
          <w:ilvl w:val="0"/>
          <w:numId w:val="157"/>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eastAsiaTheme="majorEastAsia" w:hAnsi="inherit"/>
          <w:b/>
          <w:bCs/>
          <w:color w:val="232323"/>
          <w:sz w:val="21"/>
          <w:szCs w:val="21"/>
          <w:bdr w:val="none" w:sz="0" w:space="0" w:color="auto" w:frame="1"/>
        </w:rPr>
        <w:t>Guest OS credentials</w:t>
      </w:r>
      <w:r>
        <w:rPr>
          <w:rStyle w:val="listl21"/>
          <w:rFonts w:ascii="inherit" w:hAnsi="inherit"/>
          <w:color w:val="232323"/>
          <w:sz w:val="21"/>
          <w:szCs w:val="21"/>
          <w:bdr w:val="none" w:sz="0" w:space="0" w:color="auto" w:frame="1"/>
        </w:rPr>
        <w:t> section, specify credentials of a user account to connect to the VM guest OS. The user account must have Administrator permissions on the Microsoft SQL Server.</w:t>
      </w:r>
    </w:p>
    <w:p w14:paraId="5FC1FA5F" w14:textId="77777777" w:rsidR="00635A4A" w:rsidRDefault="00635A4A">
      <w:pPr>
        <w:pStyle w:val="listl2"/>
        <w:numPr>
          <w:ilvl w:val="0"/>
          <w:numId w:val="158"/>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Click the </w:t>
      </w:r>
      <w:r>
        <w:rPr>
          <w:rStyle w:val="tcontrols"/>
          <w:rFonts w:ascii="inherit" w:eastAsiaTheme="majorEastAsia" w:hAnsi="inherit"/>
          <w:b/>
          <w:bCs/>
          <w:color w:val="232323"/>
          <w:sz w:val="21"/>
          <w:szCs w:val="21"/>
          <w:bdr w:val="none" w:sz="0" w:space="0" w:color="auto" w:frame="1"/>
        </w:rPr>
        <w:t>Applications</w:t>
      </w:r>
      <w:r>
        <w:rPr>
          <w:rStyle w:val="listl21"/>
          <w:rFonts w:ascii="inherit" w:hAnsi="inherit"/>
          <w:color w:val="232323"/>
          <w:sz w:val="21"/>
          <w:szCs w:val="21"/>
          <w:bdr w:val="none" w:sz="0" w:space="0" w:color="auto" w:frame="1"/>
        </w:rPr>
        <w:t> button at the top of the window.</w:t>
      </w:r>
    </w:p>
    <w:p w14:paraId="2FAF08B9" w14:textId="3DC9DCF6"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3D04C48" wp14:editId="3E542986">
            <wp:extent cx="5943600" cy="4232910"/>
            <wp:effectExtent l="0" t="0" r="0" b="0"/>
            <wp:docPr id="1533489897" name="Picture 38" descr="Creating Application-Aware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reating Application-Aware Backup Jo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68EE5E7F" w14:textId="77777777" w:rsidR="00635A4A" w:rsidRDefault="00635A4A">
      <w:pPr>
        <w:numPr>
          <w:ilvl w:val="0"/>
          <w:numId w:val="15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opened window, select the Microsoft SQL Server from the list and click </w:t>
      </w:r>
      <w:r>
        <w:rPr>
          <w:rStyle w:val="tcontrols"/>
          <w:rFonts w:ascii="inherit" w:hAnsi="inherit"/>
          <w:b/>
          <w:bCs/>
          <w:color w:val="232323"/>
          <w:sz w:val="21"/>
          <w:szCs w:val="21"/>
          <w:bdr w:val="none" w:sz="0" w:space="0" w:color="auto" w:frame="1"/>
        </w:rPr>
        <w:t>Edit</w:t>
      </w:r>
      <w:r>
        <w:rPr>
          <w:rStyle w:val="listl11"/>
          <w:rFonts w:ascii="inherit" w:hAnsi="inherit"/>
          <w:color w:val="232323"/>
          <w:sz w:val="21"/>
          <w:szCs w:val="21"/>
          <w:bdr w:val="none" w:sz="0" w:space="0" w:color="auto" w:frame="1"/>
        </w:rPr>
        <w:t>.</w:t>
      </w:r>
    </w:p>
    <w:p w14:paraId="1BAC1E4F" w14:textId="77777777" w:rsidR="00635A4A" w:rsidRDefault="00635A4A">
      <w:pPr>
        <w:numPr>
          <w:ilvl w:val="0"/>
          <w:numId w:val="16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Processing Settings</w:t>
      </w:r>
      <w:r>
        <w:rPr>
          <w:rStyle w:val="listl11"/>
          <w:rFonts w:ascii="inherit" w:hAnsi="inherit"/>
          <w:color w:val="232323"/>
          <w:sz w:val="21"/>
          <w:szCs w:val="21"/>
          <w:bdr w:val="none" w:sz="0" w:space="0" w:color="auto" w:frame="1"/>
        </w:rPr>
        <w:t> windows, do the following:</w:t>
      </w:r>
    </w:p>
    <w:p w14:paraId="35136CF4" w14:textId="77777777" w:rsidR="00635A4A" w:rsidRDefault="00635A4A">
      <w:pPr>
        <w:pStyle w:val="listl2"/>
        <w:numPr>
          <w:ilvl w:val="0"/>
          <w:numId w:val="16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eastAsiaTheme="majorEastAsia" w:hAnsi="inherit"/>
          <w:b/>
          <w:bCs/>
          <w:color w:val="232323"/>
          <w:sz w:val="21"/>
          <w:szCs w:val="21"/>
          <w:bdr w:val="none" w:sz="0" w:space="0" w:color="auto" w:frame="1"/>
        </w:rPr>
        <w:t>VSS Settings</w:t>
      </w:r>
      <w:r>
        <w:rPr>
          <w:rStyle w:val="listl21"/>
          <w:rFonts w:ascii="inherit" w:hAnsi="inherit"/>
          <w:color w:val="232323"/>
          <w:sz w:val="21"/>
          <w:szCs w:val="21"/>
          <w:bdr w:val="none" w:sz="0" w:space="0" w:color="auto" w:frame="1"/>
        </w:rPr>
        <w:t> section of the </w:t>
      </w:r>
      <w:r>
        <w:rPr>
          <w:rStyle w:val="tcontrols"/>
          <w:rFonts w:ascii="inherit" w:eastAsiaTheme="majorEastAsia" w:hAnsi="inherit"/>
          <w:b/>
          <w:bCs/>
          <w:color w:val="232323"/>
          <w:sz w:val="21"/>
          <w:szCs w:val="21"/>
          <w:bdr w:val="none" w:sz="0" w:space="0" w:color="auto" w:frame="1"/>
        </w:rPr>
        <w:t>General</w:t>
      </w:r>
      <w:r>
        <w:rPr>
          <w:rStyle w:val="listl21"/>
          <w:rFonts w:ascii="inherit" w:hAnsi="inherit"/>
          <w:color w:val="232323"/>
          <w:sz w:val="21"/>
          <w:szCs w:val="21"/>
          <w:bdr w:val="none" w:sz="0" w:space="0" w:color="auto" w:frame="1"/>
        </w:rPr>
        <w:t> tab, check that the </w:t>
      </w:r>
      <w:r>
        <w:rPr>
          <w:rStyle w:val="tcontrols"/>
          <w:rFonts w:ascii="inherit" w:eastAsiaTheme="majorEastAsia" w:hAnsi="inherit"/>
          <w:b/>
          <w:bCs/>
          <w:color w:val="232323"/>
          <w:sz w:val="21"/>
          <w:szCs w:val="21"/>
          <w:bdr w:val="none" w:sz="0" w:space="0" w:color="auto" w:frame="1"/>
        </w:rPr>
        <w:t>Process transaction logs with this job</w:t>
      </w:r>
      <w:r>
        <w:rPr>
          <w:rStyle w:val="listl21"/>
          <w:rFonts w:ascii="inherit" w:hAnsi="inherit"/>
          <w:color w:val="232323"/>
          <w:sz w:val="21"/>
          <w:szCs w:val="21"/>
          <w:bdr w:val="none" w:sz="0" w:space="0" w:color="auto" w:frame="1"/>
        </w:rPr>
        <w:t> option is selected.</w:t>
      </w:r>
    </w:p>
    <w:p w14:paraId="4547A595" w14:textId="77777777" w:rsidR="00635A4A" w:rsidRDefault="00635A4A">
      <w:pPr>
        <w:pStyle w:val="listl2"/>
        <w:numPr>
          <w:ilvl w:val="0"/>
          <w:numId w:val="16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On the </w:t>
      </w:r>
      <w:r>
        <w:rPr>
          <w:rStyle w:val="tcontrols"/>
          <w:rFonts w:ascii="inherit" w:eastAsiaTheme="majorEastAsia" w:hAnsi="inherit"/>
          <w:b/>
          <w:bCs/>
          <w:color w:val="232323"/>
          <w:sz w:val="21"/>
          <w:szCs w:val="21"/>
          <w:bdr w:val="none" w:sz="0" w:space="0" w:color="auto" w:frame="1"/>
        </w:rPr>
        <w:t>SQL</w:t>
      </w:r>
      <w:r>
        <w:rPr>
          <w:rStyle w:val="listl21"/>
          <w:rFonts w:ascii="inherit" w:hAnsi="inherit"/>
          <w:color w:val="232323"/>
          <w:sz w:val="21"/>
          <w:szCs w:val="21"/>
          <w:bdr w:val="none" w:sz="0" w:space="0" w:color="auto" w:frame="1"/>
        </w:rPr>
        <w:t> tab, select </w:t>
      </w:r>
      <w:r>
        <w:rPr>
          <w:rStyle w:val="tcontrols"/>
          <w:rFonts w:ascii="inherit" w:eastAsiaTheme="majorEastAsia" w:hAnsi="inherit"/>
          <w:b/>
          <w:bCs/>
          <w:color w:val="232323"/>
          <w:sz w:val="21"/>
          <w:szCs w:val="21"/>
          <w:bdr w:val="none" w:sz="0" w:space="0" w:color="auto" w:frame="1"/>
        </w:rPr>
        <w:t>Backup logs periodically</w:t>
      </w:r>
      <w:r>
        <w:rPr>
          <w:rStyle w:val="listl21"/>
          <w:rFonts w:ascii="inherit" w:hAnsi="inherit"/>
          <w:color w:val="232323"/>
          <w:sz w:val="21"/>
          <w:szCs w:val="21"/>
          <w:bdr w:val="none" w:sz="0" w:space="0" w:color="auto" w:frame="1"/>
        </w:rPr>
        <w:t> option.</w:t>
      </w:r>
    </w:p>
    <w:p w14:paraId="68A80FE8" w14:textId="77777777"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Veeam Backup &amp; Replication will create an auxiliary job that runs continuously and ships database transaction logs. Transaction logs are shipped to the backup repository and saved in .VLB files next to other backup job files. Thus, you have a chain of restore points and a set of transaction logs that cover intervals between these restore points.</w:t>
      </w:r>
    </w:p>
    <w:p w14:paraId="12771BC3" w14:textId="65CC2934"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090B3655" wp14:editId="23754B08">
            <wp:extent cx="5943600" cy="4753610"/>
            <wp:effectExtent l="0" t="0" r="0" b="8890"/>
            <wp:docPr id="619986822" name="Picture 37" descr="Creating Application-Aware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reating Application-Aware Backup Job"/>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7E70D191" w14:textId="77777777" w:rsidR="00635A4A" w:rsidRDefault="00635A4A">
      <w:pPr>
        <w:numPr>
          <w:ilvl w:val="0"/>
          <w:numId w:val="16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Schedule</w:t>
      </w:r>
      <w:r>
        <w:rPr>
          <w:rStyle w:val="listl11"/>
          <w:rFonts w:ascii="inherit" w:hAnsi="inherit"/>
          <w:color w:val="232323"/>
          <w:sz w:val="21"/>
          <w:szCs w:val="21"/>
          <w:bdr w:val="none" w:sz="0" w:space="0" w:color="auto" w:frame="1"/>
        </w:rPr>
        <w:t> step of the wizard, define scheduling settings for the job.</w:t>
      </w:r>
    </w:p>
    <w:p w14:paraId="49249DB0" w14:textId="77777777" w:rsidR="00635A4A" w:rsidRDefault="00635A4A">
      <w:pPr>
        <w:numPr>
          <w:ilvl w:val="0"/>
          <w:numId w:val="16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Run the job when I click Finish</w:t>
      </w:r>
      <w:r>
        <w:rPr>
          <w:rStyle w:val="listl11"/>
          <w:rFonts w:ascii="inherit" w:hAnsi="inherit"/>
          <w:color w:val="232323"/>
          <w:sz w:val="21"/>
          <w:szCs w:val="21"/>
          <w:bdr w:val="none" w:sz="0" w:space="0" w:color="auto" w:frame="1"/>
        </w:rPr>
        <w:t> check box and click the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button.</w:t>
      </w:r>
    </w:p>
    <w:p w14:paraId="1CC24613" w14:textId="77777777" w:rsidR="00635A4A" w:rsidRDefault="00635A4A">
      <w:pPr>
        <w:numPr>
          <w:ilvl w:val="0"/>
          <w:numId w:val="16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w:t>
      </w:r>
      <w:r>
        <w:rPr>
          <w:rStyle w:val="listl11"/>
          <w:rFonts w:ascii="inherit" w:hAnsi="inherit"/>
          <w:b/>
          <w:bCs/>
          <w:color w:val="232323"/>
          <w:sz w:val="21"/>
          <w:szCs w:val="21"/>
          <w:bdr w:val="none" w:sz="0" w:space="0" w:color="auto" w:frame="1"/>
        </w:rPr>
        <w:t> Home</w:t>
      </w:r>
      <w:r>
        <w:rPr>
          <w:rStyle w:val="listl11"/>
          <w:rFonts w:ascii="inherit" w:hAnsi="inherit"/>
          <w:color w:val="232323"/>
          <w:sz w:val="21"/>
          <w:szCs w:val="21"/>
          <w:bdr w:val="none" w:sz="0" w:space="0" w:color="auto" w:frame="1"/>
        </w:rPr>
        <w:t> view, expand the </w:t>
      </w:r>
      <w:r>
        <w:rPr>
          <w:rStyle w:val="listl11"/>
          <w:rFonts w:ascii="inherit" w:hAnsi="inherit"/>
          <w:b/>
          <w:bCs/>
          <w:color w:val="232323"/>
          <w:sz w:val="21"/>
          <w:szCs w:val="21"/>
          <w:bdr w:val="none" w:sz="0" w:space="0" w:color="auto" w:frame="1"/>
        </w:rPr>
        <w:t>Last 24 Hours</w:t>
      </w:r>
      <w:r>
        <w:rPr>
          <w:rStyle w:val="listl11"/>
          <w:rFonts w:ascii="inherit" w:hAnsi="inherit"/>
          <w:color w:val="232323"/>
          <w:sz w:val="21"/>
          <w:szCs w:val="21"/>
          <w:bdr w:val="none" w:sz="0" w:space="0" w:color="auto" w:frame="1"/>
        </w:rPr>
        <w:t> node to see the created jobs. You must see two jobs: one that processes the Microsoft SQL Server and the other one that ships transaction logs.</w:t>
      </w:r>
    </w:p>
    <w:p w14:paraId="64071846" w14:textId="5AAC469E"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0E301BFF" wp14:editId="30F24E22">
            <wp:extent cx="5943600" cy="2792730"/>
            <wp:effectExtent l="0" t="0" r="0" b="7620"/>
            <wp:docPr id="1022731001" name="Picture 36" descr="View Backup Job Statistics">
              <a:hlinkClick xmlns:a="http://schemas.openxmlformats.org/drawingml/2006/main" r:id="rId124" tooltip="&quot;View Backup Job Statistic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w Backup Job Statistics">
                      <a:hlinkClick r:id="rId124" tooltip="&quot;View Backup Job Statistics&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3BBD1934"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Backup Copy</w:t>
      </w:r>
    </w:p>
    <w:p w14:paraId="607CA9FE" w14:textId="77777777" w:rsidR="00635A4A" w:rsidRDefault="00635A4A" w:rsidP="00635A4A">
      <w:pPr>
        <w:spacing w:line="360" w:lineRule="atLeast"/>
        <w:textAlignment w:val="baseline"/>
        <w:rPr>
          <w:rFonts w:ascii="inherit" w:hAnsi="inherit"/>
          <w:sz w:val="32"/>
          <w:szCs w:val="32"/>
        </w:rPr>
      </w:pPr>
      <w:r>
        <w:rPr>
          <w:rFonts w:ascii="inherit" w:hAnsi="inherit"/>
          <w:sz w:val="32"/>
          <w:szCs w:val="32"/>
        </w:rPr>
        <w:t>On This Page</w:t>
      </w:r>
    </w:p>
    <w:p w14:paraId="299267C4" w14:textId="77777777" w:rsidR="00635A4A" w:rsidRDefault="00000000">
      <w:pPr>
        <w:pStyle w:val="mini-toclist-item"/>
        <w:numPr>
          <w:ilvl w:val="0"/>
          <w:numId w:val="166"/>
        </w:numPr>
        <w:spacing w:before="0" w:beforeAutospacing="0" w:after="0" w:afterAutospacing="0" w:line="300" w:lineRule="atLeast"/>
        <w:textAlignment w:val="baseline"/>
        <w:rPr>
          <w:rFonts w:ascii="inherit" w:hAnsi="inherit"/>
        </w:rPr>
      </w:pPr>
      <w:hyperlink r:id="rId126" w:anchor="before-you-begin" w:history="1">
        <w:r w:rsidR="00635A4A">
          <w:rPr>
            <w:rStyle w:val="Hyperlink"/>
            <w:rFonts w:ascii="inherit" w:hAnsi="inherit"/>
            <w:bdr w:val="none" w:sz="0" w:space="0" w:color="auto" w:frame="1"/>
          </w:rPr>
          <w:t>Before You Begin</w:t>
        </w:r>
      </w:hyperlink>
    </w:p>
    <w:p w14:paraId="70A392A8" w14:textId="77777777" w:rsidR="00635A4A" w:rsidRDefault="00000000">
      <w:pPr>
        <w:pStyle w:val="mini-toclist-item"/>
        <w:numPr>
          <w:ilvl w:val="0"/>
          <w:numId w:val="166"/>
        </w:numPr>
        <w:spacing w:before="0" w:beforeAutospacing="0" w:after="0" w:afterAutospacing="0" w:line="300" w:lineRule="atLeast"/>
        <w:textAlignment w:val="baseline"/>
        <w:rPr>
          <w:rFonts w:ascii="inherit" w:hAnsi="inherit"/>
        </w:rPr>
      </w:pPr>
      <w:hyperlink r:id="rId127" w:anchor="creating-backup-copy-job" w:history="1">
        <w:r w:rsidR="00635A4A">
          <w:rPr>
            <w:rStyle w:val="Hyperlink"/>
            <w:rFonts w:ascii="inherit" w:hAnsi="inherit"/>
            <w:bdr w:val="none" w:sz="0" w:space="0" w:color="auto" w:frame="1"/>
          </w:rPr>
          <w:t>Creating Backup Copy Job</w:t>
        </w:r>
      </w:hyperlink>
    </w:p>
    <w:p w14:paraId="4E3E29AC" w14:textId="77777777" w:rsidR="00635A4A" w:rsidRDefault="00000000">
      <w:pPr>
        <w:pStyle w:val="mini-toclist-item"/>
        <w:numPr>
          <w:ilvl w:val="0"/>
          <w:numId w:val="166"/>
        </w:numPr>
        <w:spacing w:before="0" w:beforeAutospacing="0" w:after="0" w:afterAutospacing="0" w:line="300" w:lineRule="atLeast"/>
        <w:textAlignment w:val="baseline"/>
        <w:rPr>
          <w:rFonts w:ascii="inherit" w:hAnsi="inherit"/>
        </w:rPr>
      </w:pPr>
      <w:hyperlink r:id="rId128" w:anchor="reference" w:history="1">
        <w:r w:rsidR="00635A4A">
          <w:rPr>
            <w:rStyle w:val="Hyperlink"/>
            <w:rFonts w:ascii="inherit" w:hAnsi="inherit"/>
            <w:bdr w:val="none" w:sz="0" w:space="0" w:color="auto" w:frame="1"/>
          </w:rPr>
          <w:t>Reference</w:t>
        </w:r>
      </w:hyperlink>
    </w:p>
    <w:p w14:paraId="41D18207"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Backup copy allows you to create several instances of the same backup data in different locations. This is the mechanism that Veeam Backup &amp; Replication provides to help you follow the the 3-2-1 rule:</w:t>
      </w:r>
    </w:p>
    <w:p w14:paraId="1D761884" w14:textId="77777777" w:rsidR="00635A4A" w:rsidRDefault="00635A4A">
      <w:pPr>
        <w:numPr>
          <w:ilvl w:val="0"/>
          <w:numId w:val="16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3: You must have at least three copies of your data: the original production data and two backups.</w:t>
      </w:r>
    </w:p>
    <w:p w14:paraId="56974EDA" w14:textId="77777777" w:rsidR="00635A4A" w:rsidRDefault="00635A4A">
      <w:pPr>
        <w:numPr>
          <w:ilvl w:val="0"/>
          <w:numId w:val="16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2: You must use at least two different types of media to store copies of your data, for example, local disk and cloud.</w:t>
      </w:r>
    </w:p>
    <w:p w14:paraId="05B8E54E" w14:textId="77777777" w:rsidR="00635A4A" w:rsidRDefault="00635A4A">
      <w:pPr>
        <w:numPr>
          <w:ilvl w:val="0"/>
          <w:numId w:val="16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1: You must keep at least one backup offsite (for example, in the cloud or in a remote site).</w:t>
      </w:r>
    </w:p>
    <w:p w14:paraId="2141883A"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Veeam Backup &amp; Replication, backup copy is a job-driven process. When the backup copying job starts, Veeam Backup &amp; Replication accesses backup files on the source backup repository, retrieves data blocks for a specific machine from the backup file, copies them to the target backup repository, and composes copied blocks into a backup file on the target backup repository. This backup file has the same format as the primary backup file.</w:t>
      </w:r>
    </w:p>
    <w:p w14:paraId="6A13D6F5"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162A768F"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create a backup copy job, consider the following:</w:t>
      </w:r>
    </w:p>
    <w:p w14:paraId="76130198" w14:textId="77777777" w:rsidR="00635A4A" w:rsidRDefault="00635A4A">
      <w:pPr>
        <w:numPr>
          <w:ilvl w:val="0"/>
          <w:numId w:val="168"/>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The source and target backup repositories that take part in the backup copy process must be added to the backup infrastructure.</w:t>
      </w:r>
    </w:p>
    <w:p w14:paraId="52312685" w14:textId="77777777" w:rsidR="00635A4A" w:rsidRDefault="00635A4A">
      <w:pPr>
        <w:numPr>
          <w:ilvl w:val="0"/>
          <w:numId w:val="168"/>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must have a backup that has been successfully run at least once.</w:t>
      </w:r>
    </w:p>
    <w:p w14:paraId="429F915C"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w:t>
      </w:r>
    </w:p>
    <w:p w14:paraId="7E98567A"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lastRenderedPageBreak/>
        <w:t>Creating Backup Copy Job</w:t>
      </w:r>
    </w:p>
    <w:p w14:paraId="353A8147"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create a backup copy job, do the following:</w:t>
      </w:r>
    </w:p>
    <w:p w14:paraId="207E5D7B" w14:textId="77777777" w:rsidR="00635A4A" w:rsidRDefault="00635A4A">
      <w:pPr>
        <w:numPr>
          <w:ilvl w:val="0"/>
          <w:numId w:val="16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2AD5059C" w14:textId="77777777" w:rsidR="00635A4A" w:rsidRDefault="00635A4A">
      <w:pPr>
        <w:numPr>
          <w:ilvl w:val="0"/>
          <w:numId w:val="17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right-click </w:t>
      </w:r>
      <w:r>
        <w:rPr>
          <w:rStyle w:val="tcontrols"/>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and select </w:t>
      </w:r>
      <w:r>
        <w:rPr>
          <w:rStyle w:val="tcontrols"/>
          <w:rFonts w:ascii="inherit" w:hAnsi="inherit"/>
          <w:b/>
          <w:bCs/>
          <w:color w:val="232323"/>
          <w:sz w:val="21"/>
          <w:szCs w:val="21"/>
          <w:bdr w:val="none" w:sz="0" w:space="0" w:color="auto" w:frame="1"/>
        </w:rPr>
        <w:t>Backup Copy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Image-level backup</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New Backup Copy Job</w:t>
      </w:r>
      <w:r>
        <w:rPr>
          <w:rStyle w:val="listl11"/>
          <w:rFonts w:ascii="inherit" w:hAnsi="inherit"/>
          <w:color w:val="232323"/>
          <w:sz w:val="21"/>
          <w:szCs w:val="21"/>
          <w:bdr w:val="none" w:sz="0" w:space="0" w:color="auto" w:frame="1"/>
        </w:rPr>
        <w:t> wizard.</w:t>
      </w:r>
    </w:p>
    <w:p w14:paraId="494507EA" w14:textId="71C38A1E"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F17EA3A" wp14:editId="1AEF84BA">
            <wp:extent cx="5943600" cy="3429000"/>
            <wp:effectExtent l="0" t="0" r="0" b="0"/>
            <wp:docPr id="1417454535" name="Picture 42" descr="Create Backup Copy Job">
              <a:hlinkClick xmlns:a="http://schemas.openxmlformats.org/drawingml/2006/main" r:id="rId129" tooltip="&quot;Create Backup Copy Jo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reate Backup Copy Job">
                      <a:hlinkClick r:id="rId129" tooltip="&quot;Create Backup Copy Job&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784D7877" w14:textId="77777777" w:rsidR="00635A4A" w:rsidRDefault="00635A4A">
      <w:pPr>
        <w:numPr>
          <w:ilvl w:val="0"/>
          <w:numId w:val="17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Job</w:t>
      </w:r>
      <w:r>
        <w:rPr>
          <w:rStyle w:val="listl11"/>
          <w:rFonts w:ascii="inherit" w:hAnsi="inherit"/>
          <w:color w:val="232323"/>
          <w:sz w:val="21"/>
          <w:szCs w:val="21"/>
          <w:bdr w:val="none" w:sz="0" w:space="0" w:color="auto" w:frame="1"/>
        </w:rPr>
        <w:t> step of the wizard, do the following:</w:t>
      </w:r>
    </w:p>
    <w:p w14:paraId="4F1372FA" w14:textId="77777777" w:rsidR="00635A4A" w:rsidRDefault="00635A4A">
      <w:pPr>
        <w:pStyle w:val="listl2"/>
        <w:numPr>
          <w:ilvl w:val="0"/>
          <w:numId w:val="17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Specify a name and description for the backup copy job.</w:t>
      </w:r>
    </w:p>
    <w:p w14:paraId="382EC380" w14:textId="77777777" w:rsidR="00635A4A" w:rsidRDefault="00635A4A">
      <w:pPr>
        <w:pStyle w:val="listl2"/>
        <w:numPr>
          <w:ilvl w:val="0"/>
          <w:numId w:val="17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Copy mode</w:t>
      </w:r>
      <w:r>
        <w:rPr>
          <w:rStyle w:val="listl21"/>
          <w:rFonts w:ascii="inherit" w:eastAsiaTheme="majorEastAsia" w:hAnsi="inherit"/>
          <w:color w:val="232323"/>
          <w:sz w:val="21"/>
          <w:szCs w:val="21"/>
          <w:bdr w:val="none" w:sz="0" w:space="0" w:color="auto" w:frame="1"/>
        </w:rPr>
        <w:t> field, check that the </w:t>
      </w:r>
      <w:r>
        <w:rPr>
          <w:rStyle w:val="tcontrols"/>
          <w:rFonts w:ascii="inherit" w:hAnsi="inherit"/>
          <w:b/>
          <w:bCs/>
          <w:color w:val="232323"/>
          <w:sz w:val="21"/>
          <w:szCs w:val="21"/>
          <w:bdr w:val="none" w:sz="0" w:space="0" w:color="auto" w:frame="1"/>
        </w:rPr>
        <w:t>Immediate copy</w:t>
      </w:r>
      <w:r>
        <w:rPr>
          <w:rStyle w:val="listl21"/>
          <w:rFonts w:ascii="inherit" w:eastAsiaTheme="majorEastAsia" w:hAnsi="inherit"/>
          <w:color w:val="232323"/>
          <w:sz w:val="21"/>
          <w:szCs w:val="21"/>
          <w:bdr w:val="none" w:sz="0" w:space="0" w:color="auto" w:frame="1"/>
        </w:rPr>
        <w:t> is selected.</w:t>
      </w:r>
    </w:p>
    <w:p w14:paraId="750EE7CE" w14:textId="77777777"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In the immediate copy mode, Veeam Backup &amp; Replication copies new data as soon as it appears on the source repository. For more information, see </w:t>
      </w:r>
      <w:hyperlink r:id="rId131" w:tgtFrame="_blank" w:history="1">
        <w:r>
          <w:rPr>
            <w:rStyle w:val="Hyperlink"/>
            <w:rFonts w:ascii="inherit" w:hAnsi="inherit"/>
            <w:sz w:val="21"/>
            <w:szCs w:val="21"/>
            <w:bdr w:val="none" w:sz="0" w:space="0" w:color="auto" w:frame="1"/>
          </w:rPr>
          <w:t>Backup Copy Modes</w:t>
        </w:r>
      </w:hyperlink>
      <w:r>
        <w:rPr>
          <w:rStyle w:val="listl2paragraph1"/>
          <w:rFonts w:ascii="inherit" w:hAnsi="inherit"/>
          <w:color w:val="232323"/>
          <w:sz w:val="21"/>
          <w:szCs w:val="21"/>
          <w:bdr w:val="none" w:sz="0" w:space="0" w:color="auto" w:frame="1"/>
        </w:rPr>
        <w:t> in the Veeam Backup &amp; Replication User Guide.</w:t>
      </w:r>
    </w:p>
    <w:p w14:paraId="57DFAFAA" w14:textId="0551B3FD"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438188DD" wp14:editId="187CC301">
            <wp:extent cx="5943600" cy="4232910"/>
            <wp:effectExtent l="0" t="0" r="0" b="0"/>
            <wp:docPr id="2024765502" name="Picture 41" descr="Backu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ckup Cop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3B62E0E7" w14:textId="77777777" w:rsidR="00635A4A" w:rsidRDefault="00635A4A">
      <w:pPr>
        <w:numPr>
          <w:ilvl w:val="0"/>
          <w:numId w:val="17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Objects</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Add</w:t>
      </w:r>
      <w:r>
        <w:rPr>
          <w:rStyle w:val="listl11"/>
          <w:rFonts w:ascii="inherit" w:hAnsi="inherit"/>
          <w:color w:val="232323"/>
          <w:sz w:val="21"/>
          <w:szCs w:val="21"/>
          <w:bdr w:val="none" w:sz="0" w:space="0" w:color="auto" w:frame="1"/>
        </w:rPr>
        <w:t> and select backup jobs that you want to copy.</w:t>
      </w:r>
    </w:p>
    <w:p w14:paraId="5B5AD715" w14:textId="2C64983C"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B6C5F4C" wp14:editId="39F2A304">
            <wp:extent cx="5943600" cy="4244340"/>
            <wp:effectExtent l="0" t="0" r="0" b="3810"/>
            <wp:docPr id="1777461606" name="Picture 40" descr="Backu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ckup Copy"/>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p>
    <w:p w14:paraId="46FA2050" w14:textId="77777777" w:rsidR="00635A4A" w:rsidRDefault="00635A4A">
      <w:pPr>
        <w:numPr>
          <w:ilvl w:val="0"/>
          <w:numId w:val="17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Target</w:t>
      </w:r>
      <w:r>
        <w:rPr>
          <w:rStyle w:val="listl11"/>
          <w:rFonts w:ascii="inherit" w:hAnsi="inherit"/>
          <w:color w:val="232323"/>
          <w:sz w:val="21"/>
          <w:szCs w:val="21"/>
          <w:bdr w:val="none" w:sz="0" w:space="0" w:color="auto" w:frame="1"/>
        </w:rPr>
        <w:t> step of the wizard, select the backup repository where you want to store the backup copy. For other settings, keep the default values.</w:t>
      </w:r>
    </w:p>
    <w:p w14:paraId="04B6752F" w14:textId="631D2BD0" w:rsidR="00635A4A" w:rsidRDefault="00635A4A" w:rsidP="00635A4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6790DEB8" wp14:editId="509E472B">
            <wp:extent cx="5943600" cy="4232910"/>
            <wp:effectExtent l="0" t="0" r="0" b="0"/>
            <wp:docPr id="1326833620" name="Picture 39" descr="Backu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ckup Cop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66BA3090" w14:textId="77777777" w:rsidR="00635A4A" w:rsidRDefault="00635A4A">
      <w:pPr>
        <w:numPr>
          <w:ilvl w:val="0"/>
          <w:numId w:val="17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Data Transfer</w:t>
      </w:r>
      <w:r>
        <w:rPr>
          <w:rStyle w:val="listl11"/>
          <w:rFonts w:ascii="inherit" w:hAnsi="inherit"/>
          <w:color w:val="232323"/>
          <w:sz w:val="21"/>
          <w:szCs w:val="21"/>
          <w:bdr w:val="none" w:sz="0" w:space="0" w:color="auto" w:frame="1"/>
        </w:rPr>
        <w:t> step of the wizard, keep the default settings.</w:t>
      </w:r>
    </w:p>
    <w:p w14:paraId="0FE5EFC3" w14:textId="77777777" w:rsidR="00635A4A" w:rsidRDefault="00635A4A">
      <w:pPr>
        <w:numPr>
          <w:ilvl w:val="0"/>
          <w:numId w:val="17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Schedule</w:t>
      </w:r>
      <w:r>
        <w:rPr>
          <w:rStyle w:val="listl11"/>
          <w:rFonts w:ascii="inherit" w:hAnsi="inherit"/>
          <w:color w:val="232323"/>
          <w:sz w:val="21"/>
          <w:szCs w:val="21"/>
          <w:bdr w:val="none" w:sz="0" w:space="0" w:color="auto" w:frame="1"/>
        </w:rPr>
        <w:t> step of the wizard, define the period of time when the backup copy job is allowed to transport data over the network.</w:t>
      </w:r>
    </w:p>
    <w:p w14:paraId="032BD174" w14:textId="77777777" w:rsidR="00635A4A" w:rsidRDefault="00635A4A">
      <w:pPr>
        <w:numPr>
          <w:ilvl w:val="0"/>
          <w:numId w:val="17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last step of the wizard, select the </w:t>
      </w:r>
      <w:r>
        <w:rPr>
          <w:rStyle w:val="tcontrols"/>
          <w:rFonts w:ascii="inherit" w:hAnsi="inherit"/>
          <w:b/>
          <w:bCs/>
          <w:color w:val="232323"/>
          <w:sz w:val="21"/>
          <w:szCs w:val="21"/>
          <w:bdr w:val="none" w:sz="0" w:space="0" w:color="auto" w:frame="1"/>
        </w:rPr>
        <w:t>Enable the job when I click Finish</w:t>
      </w:r>
      <w:r>
        <w:rPr>
          <w:rStyle w:val="listl11"/>
          <w:rFonts w:ascii="inherit" w:hAnsi="inherit"/>
          <w:color w:val="232323"/>
          <w:sz w:val="21"/>
          <w:szCs w:val="21"/>
          <w:bdr w:val="none" w:sz="0" w:space="0" w:color="auto" w:frame="1"/>
        </w:rPr>
        <w:t> check box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The job will start running in the continuous mode.</w:t>
      </w:r>
    </w:p>
    <w:p w14:paraId="512D68DF" w14:textId="77777777" w:rsidR="00D817B3" w:rsidRDefault="00D817B3" w:rsidP="00D817B3">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Creating Replication Job</w:t>
      </w:r>
    </w:p>
    <w:p w14:paraId="561D1491" w14:textId="77777777" w:rsidR="00D817B3" w:rsidRDefault="00D817B3" w:rsidP="00D817B3">
      <w:pPr>
        <w:spacing w:line="360" w:lineRule="atLeast"/>
        <w:textAlignment w:val="baseline"/>
        <w:rPr>
          <w:rFonts w:ascii="inherit" w:hAnsi="inherit"/>
          <w:sz w:val="32"/>
          <w:szCs w:val="32"/>
        </w:rPr>
      </w:pPr>
      <w:r>
        <w:rPr>
          <w:rFonts w:ascii="inherit" w:hAnsi="inherit"/>
          <w:sz w:val="32"/>
          <w:szCs w:val="32"/>
        </w:rPr>
        <w:t>On This Page</w:t>
      </w:r>
    </w:p>
    <w:p w14:paraId="34AAEB8C" w14:textId="77777777" w:rsidR="00D817B3" w:rsidRDefault="00000000">
      <w:pPr>
        <w:pStyle w:val="mini-toclist-item"/>
        <w:numPr>
          <w:ilvl w:val="0"/>
          <w:numId w:val="179"/>
        </w:numPr>
        <w:spacing w:before="0" w:beforeAutospacing="0" w:after="0" w:afterAutospacing="0" w:line="300" w:lineRule="atLeast"/>
        <w:textAlignment w:val="baseline"/>
        <w:rPr>
          <w:rFonts w:ascii="inherit" w:hAnsi="inherit"/>
        </w:rPr>
      </w:pPr>
      <w:hyperlink r:id="rId135" w:anchor="before-you-begin" w:history="1">
        <w:r w:rsidR="00D817B3">
          <w:rPr>
            <w:rStyle w:val="Hyperlink"/>
            <w:rFonts w:ascii="inherit" w:hAnsi="inherit"/>
            <w:bdr w:val="none" w:sz="0" w:space="0" w:color="auto" w:frame="1"/>
          </w:rPr>
          <w:t>Before You Begin</w:t>
        </w:r>
      </w:hyperlink>
    </w:p>
    <w:p w14:paraId="1C1B30C7" w14:textId="77777777" w:rsidR="00D817B3" w:rsidRDefault="00000000">
      <w:pPr>
        <w:pStyle w:val="mini-toclist-item"/>
        <w:numPr>
          <w:ilvl w:val="0"/>
          <w:numId w:val="179"/>
        </w:numPr>
        <w:spacing w:before="0" w:beforeAutospacing="0" w:after="0" w:afterAutospacing="0" w:line="300" w:lineRule="atLeast"/>
        <w:textAlignment w:val="baseline"/>
        <w:rPr>
          <w:rFonts w:ascii="inherit" w:hAnsi="inherit"/>
        </w:rPr>
      </w:pPr>
      <w:hyperlink r:id="rId136" w:anchor="creating-replication-job" w:history="1">
        <w:r w:rsidR="00D817B3">
          <w:rPr>
            <w:rStyle w:val="Hyperlink"/>
            <w:rFonts w:ascii="inherit" w:hAnsi="inherit"/>
            <w:bdr w:val="none" w:sz="0" w:space="0" w:color="auto" w:frame="1"/>
          </w:rPr>
          <w:t>Creating Replication Job</w:t>
        </w:r>
      </w:hyperlink>
    </w:p>
    <w:p w14:paraId="5A2B10BE" w14:textId="77777777" w:rsidR="00D817B3" w:rsidRDefault="00000000">
      <w:pPr>
        <w:pStyle w:val="mini-toclist-item"/>
        <w:numPr>
          <w:ilvl w:val="0"/>
          <w:numId w:val="179"/>
        </w:numPr>
        <w:spacing w:before="0" w:beforeAutospacing="0" w:after="0" w:afterAutospacing="0" w:line="300" w:lineRule="atLeast"/>
        <w:textAlignment w:val="baseline"/>
        <w:rPr>
          <w:rFonts w:ascii="inherit" w:hAnsi="inherit"/>
        </w:rPr>
      </w:pPr>
      <w:hyperlink r:id="rId137" w:anchor="reference" w:history="1">
        <w:r w:rsidR="00D817B3">
          <w:rPr>
            <w:rStyle w:val="Hyperlink"/>
            <w:rFonts w:ascii="inherit" w:hAnsi="inherit"/>
            <w:bdr w:val="none" w:sz="0" w:space="0" w:color="auto" w:frame="1"/>
          </w:rPr>
          <w:t>Reference</w:t>
        </w:r>
      </w:hyperlink>
    </w:p>
    <w:p w14:paraId="412E29AE" w14:textId="77777777" w:rsidR="00D817B3" w:rsidRDefault="00D817B3" w:rsidP="00D817B3">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2301DE31" w14:textId="77777777" w:rsidR="00D817B3" w:rsidRDefault="00D817B3" w:rsidP="00D817B3">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replicate a VM, consider the following:</w:t>
      </w:r>
    </w:p>
    <w:p w14:paraId="19B5B972" w14:textId="77777777" w:rsidR="00D817B3" w:rsidRDefault="00D817B3">
      <w:pPr>
        <w:numPr>
          <w:ilvl w:val="0"/>
          <w:numId w:val="180"/>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must add all components needed for the replication process to the backup infrastructure. These components are source and target ESXi hosts, VMware backup proxy and backup repository.</w:t>
      </w:r>
    </w:p>
    <w:p w14:paraId="6B98145E" w14:textId="77777777" w:rsidR="00D817B3" w:rsidRDefault="00D817B3">
      <w:pPr>
        <w:numPr>
          <w:ilvl w:val="0"/>
          <w:numId w:val="180"/>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Due to VMware vSphere limitations, if you change the size of VM disks on the source VM, Veeam Backup &amp; Replication deletes all available restore points on the VM replica during the next replication job session. For more information, see </w:t>
      </w:r>
      <w:hyperlink r:id="rId138" w:tgtFrame="_blank" w:history="1">
        <w:r>
          <w:rPr>
            <w:rStyle w:val="Hyperlink"/>
            <w:rFonts w:ascii="inherit" w:hAnsi="inherit"/>
            <w:sz w:val="21"/>
            <w:szCs w:val="21"/>
            <w:bdr w:val="none" w:sz="0" w:space="0" w:color="auto" w:frame="1"/>
          </w:rPr>
          <w:t>this Veeam KB article</w:t>
        </w:r>
      </w:hyperlink>
      <w:r>
        <w:rPr>
          <w:rStyle w:val="listl11"/>
          <w:rFonts w:ascii="inherit" w:hAnsi="inherit"/>
          <w:color w:val="232323"/>
          <w:sz w:val="21"/>
          <w:szCs w:val="21"/>
          <w:bdr w:val="none" w:sz="0" w:space="0" w:color="auto" w:frame="1"/>
        </w:rPr>
        <w:t>.</w:t>
      </w:r>
    </w:p>
    <w:p w14:paraId="44523EB4" w14:textId="77777777" w:rsidR="00D817B3" w:rsidRDefault="00D817B3" w:rsidP="00D817B3">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Creating Replication Job</w:t>
      </w:r>
    </w:p>
    <w:p w14:paraId="223C503E" w14:textId="77777777" w:rsidR="00D817B3" w:rsidRDefault="00D817B3" w:rsidP="00D817B3">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replicate a VM, do the following:</w:t>
      </w:r>
    </w:p>
    <w:p w14:paraId="7EDF0D9F" w14:textId="77777777" w:rsidR="00D817B3" w:rsidRDefault="00D817B3">
      <w:pPr>
        <w:numPr>
          <w:ilvl w:val="0"/>
          <w:numId w:val="18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listl11"/>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4E1A8851" w14:textId="77777777" w:rsidR="00D817B3" w:rsidRDefault="00D817B3">
      <w:pPr>
        <w:numPr>
          <w:ilvl w:val="0"/>
          <w:numId w:val="18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right-click the </w:t>
      </w:r>
      <w:r>
        <w:rPr>
          <w:rStyle w:val="tcontrols"/>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node and select </w:t>
      </w:r>
      <w:r>
        <w:rPr>
          <w:rStyle w:val="tcontrols"/>
          <w:rFonts w:ascii="inherit" w:hAnsi="inherit"/>
          <w:b/>
          <w:bCs/>
          <w:color w:val="232323"/>
          <w:sz w:val="21"/>
          <w:szCs w:val="21"/>
          <w:bdr w:val="none" w:sz="0" w:space="0" w:color="auto" w:frame="1"/>
        </w:rPr>
        <w:t>Replication</w:t>
      </w:r>
      <w:r>
        <w:rPr>
          <w:rStyle w:val="listl11"/>
          <w:rFonts w:ascii="inherit" w:hAnsi="inherit"/>
          <w:color w:val="232323"/>
          <w:sz w:val="21"/>
          <w:szCs w:val="21"/>
          <w:bdr w:val="none" w:sz="0" w:space="0" w:color="auto" w:frame="1"/>
        </w:rPr>
        <w:t> &gt; </w:t>
      </w:r>
      <w:r>
        <w:rPr>
          <w:rStyle w:val="tcontrols"/>
          <w:rFonts w:ascii="inherit" w:hAnsi="inherit"/>
          <w:b/>
          <w:bCs/>
          <w:color w:val="232323"/>
          <w:sz w:val="21"/>
          <w:szCs w:val="21"/>
          <w:bdr w:val="none" w:sz="0" w:space="0" w:color="auto" w:frame="1"/>
        </w:rPr>
        <w:t>Virtual machine</w:t>
      </w:r>
      <w:r>
        <w:rPr>
          <w:rStyle w:val="listl11"/>
          <w:rFonts w:ascii="inherit" w:hAnsi="inherit"/>
          <w:color w:val="232323"/>
          <w:sz w:val="21"/>
          <w:szCs w:val="21"/>
          <w:bdr w:val="none" w:sz="0" w:space="0" w:color="auto" w:frame="1"/>
        </w:rPr>
        <w:t> &gt; </w:t>
      </w:r>
      <w:r>
        <w:rPr>
          <w:rStyle w:val="tcontrols"/>
          <w:rFonts w:ascii="inherit" w:hAnsi="inherit"/>
          <w:b/>
          <w:bCs/>
          <w:color w:val="232323"/>
          <w:sz w:val="21"/>
          <w:szCs w:val="21"/>
          <w:bdr w:val="none" w:sz="0" w:space="0" w:color="auto" w:frame="1"/>
        </w:rPr>
        <w:t>VMware vSphere</w:t>
      </w:r>
      <w:r>
        <w:rPr>
          <w:rStyle w:val="listl11"/>
          <w:rFonts w:ascii="inherit" w:hAnsi="inherit"/>
          <w:color w:val="232323"/>
          <w:sz w:val="21"/>
          <w:szCs w:val="21"/>
          <w:bdr w:val="none" w:sz="0" w:space="0" w:color="auto" w:frame="1"/>
        </w:rPr>
        <w:t> to launch the </w:t>
      </w:r>
      <w:r>
        <w:rPr>
          <w:rStyle w:val="listl11"/>
          <w:rFonts w:ascii="inherit" w:hAnsi="inherit"/>
          <w:b/>
          <w:bCs/>
          <w:color w:val="232323"/>
          <w:sz w:val="21"/>
          <w:szCs w:val="21"/>
          <w:bdr w:val="none" w:sz="0" w:space="0" w:color="auto" w:frame="1"/>
        </w:rPr>
        <w:t>New Replication Job</w:t>
      </w:r>
      <w:r>
        <w:rPr>
          <w:rStyle w:val="listl11"/>
          <w:rFonts w:ascii="inherit" w:hAnsi="inherit"/>
          <w:color w:val="232323"/>
          <w:sz w:val="21"/>
          <w:szCs w:val="21"/>
          <w:bdr w:val="none" w:sz="0" w:space="0" w:color="auto" w:frame="1"/>
        </w:rPr>
        <w:t> wizard.</w:t>
      </w:r>
    </w:p>
    <w:p w14:paraId="6AEC797E" w14:textId="76DC481F" w:rsidR="00D817B3" w:rsidRDefault="00D817B3" w:rsidP="00D817B3">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659071BD" wp14:editId="00A9382A">
            <wp:extent cx="5943600" cy="2965450"/>
            <wp:effectExtent l="0" t="0" r="0" b="6350"/>
            <wp:docPr id="733648130" name="Picture 49" descr="Create Replication Job">
              <a:hlinkClick xmlns:a="http://schemas.openxmlformats.org/drawingml/2006/main" r:id="rId139" tooltip="&quot;Create Replication Jo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reate Replication Job">
                      <a:hlinkClick r:id="rId139" tooltip="&quot;Create Replication Job&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0CFDD076" w14:textId="77777777" w:rsidR="00D817B3" w:rsidRDefault="00D817B3">
      <w:pPr>
        <w:numPr>
          <w:ilvl w:val="0"/>
          <w:numId w:val="18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a name and description for the replication job. For other settings, leave the default values.</w:t>
      </w:r>
    </w:p>
    <w:p w14:paraId="0032F1BF" w14:textId="7D281321" w:rsidR="00D817B3" w:rsidRDefault="00D817B3" w:rsidP="00D817B3">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71684363" wp14:editId="1BA3FCDB">
            <wp:extent cx="5943600" cy="4232910"/>
            <wp:effectExtent l="0" t="0" r="0" b="0"/>
            <wp:docPr id="1271591762" name="Picture 48" descr="Creating Replication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reating Replication Jo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3D70ECAD" w14:textId="77777777" w:rsidR="00D817B3" w:rsidRDefault="00D817B3">
      <w:pPr>
        <w:numPr>
          <w:ilvl w:val="0"/>
          <w:numId w:val="18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Virtual Machines</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Add</w:t>
      </w:r>
      <w:r>
        <w:rPr>
          <w:rStyle w:val="listl11"/>
          <w:rFonts w:ascii="inherit" w:hAnsi="inherit"/>
          <w:color w:val="232323"/>
          <w:sz w:val="21"/>
          <w:szCs w:val="21"/>
          <w:bdr w:val="none" w:sz="0" w:space="0" w:color="auto" w:frame="1"/>
        </w:rPr>
        <w:t>. From the list, select VMs that you want to replicate.</w:t>
      </w:r>
    </w:p>
    <w:p w14:paraId="30347CD8" w14:textId="77777777" w:rsidR="00D817B3" w:rsidRDefault="00D817B3" w:rsidP="00D817B3">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You can also replicate VM containers: folders, resource pools, clusters, vApps, datastores and so on. If you add a new VM to the container after the replication job is created, Veeam Backup &amp; Replication automatically updates the job to include the new VM.</w:t>
      </w:r>
    </w:p>
    <w:p w14:paraId="68A64415" w14:textId="48BB8DBE" w:rsidR="00D817B3" w:rsidRDefault="00D817B3" w:rsidP="00D817B3">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47EE241A" wp14:editId="71DD0FFF">
            <wp:extent cx="5943600" cy="4232910"/>
            <wp:effectExtent l="0" t="0" r="0" b="0"/>
            <wp:docPr id="1800368555" name="Picture 47" descr="Creating Replication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reating Replication Jo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4D8EBCC2" w14:textId="77777777" w:rsidR="00D817B3" w:rsidRDefault="00D817B3">
      <w:pPr>
        <w:numPr>
          <w:ilvl w:val="0"/>
          <w:numId w:val="18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Destination</w:t>
      </w:r>
      <w:r>
        <w:rPr>
          <w:rStyle w:val="listl11"/>
          <w:rFonts w:ascii="inherit" w:hAnsi="inherit"/>
          <w:color w:val="232323"/>
          <w:sz w:val="21"/>
          <w:szCs w:val="21"/>
          <w:bdr w:val="none" w:sz="0" w:space="0" w:color="auto" w:frame="1"/>
        </w:rPr>
        <w:t> step of the wizard, do the following:</w:t>
      </w:r>
    </w:p>
    <w:p w14:paraId="77EC443A" w14:textId="77777777" w:rsidR="00D817B3" w:rsidRDefault="00D817B3">
      <w:pPr>
        <w:pStyle w:val="listl2"/>
        <w:numPr>
          <w:ilvl w:val="0"/>
          <w:numId w:val="18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Choose</w:t>
      </w:r>
      <w:r>
        <w:rPr>
          <w:rStyle w:val="listl21"/>
          <w:rFonts w:ascii="inherit" w:eastAsiaTheme="majorEastAsia" w:hAnsi="inherit"/>
          <w:color w:val="232323"/>
          <w:sz w:val="21"/>
          <w:szCs w:val="21"/>
          <w:bdr w:val="none" w:sz="0" w:space="0" w:color="auto" w:frame="1"/>
        </w:rPr>
        <w:t> next to the </w:t>
      </w:r>
      <w:r>
        <w:rPr>
          <w:rStyle w:val="tcontrols"/>
          <w:rFonts w:ascii="inherit" w:hAnsi="inherit"/>
          <w:b/>
          <w:bCs/>
          <w:color w:val="232323"/>
          <w:sz w:val="21"/>
          <w:szCs w:val="21"/>
          <w:bdr w:val="none" w:sz="0" w:space="0" w:color="auto" w:frame="1"/>
        </w:rPr>
        <w:t>Host or cluster</w:t>
      </w:r>
      <w:r>
        <w:rPr>
          <w:rStyle w:val="listl21"/>
          <w:rFonts w:ascii="inherit" w:eastAsiaTheme="majorEastAsia" w:hAnsi="inherit"/>
          <w:color w:val="232323"/>
          <w:sz w:val="21"/>
          <w:szCs w:val="21"/>
          <w:bdr w:val="none" w:sz="0" w:space="0" w:color="auto" w:frame="1"/>
        </w:rPr>
        <w:t> field and select a host on which the VM replica must be registered.</w:t>
      </w:r>
    </w:p>
    <w:p w14:paraId="3E025889" w14:textId="77777777" w:rsidR="00D817B3" w:rsidRDefault="00D817B3">
      <w:pPr>
        <w:pStyle w:val="listl2"/>
        <w:numPr>
          <w:ilvl w:val="0"/>
          <w:numId w:val="187"/>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Choose</w:t>
      </w:r>
      <w:r>
        <w:rPr>
          <w:rStyle w:val="listl21"/>
          <w:rFonts w:ascii="inherit" w:eastAsiaTheme="majorEastAsia" w:hAnsi="inherit"/>
          <w:color w:val="232323"/>
          <w:sz w:val="21"/>
          <w:szCs w:val="21"/>
          <w:bdr w:val="none" w:sz="0" w:space="0" w:color="auto" w:frame="1"/>
        </w:rPr>
        <w:t> next to the</w:t>
      </w:r>
      <w:r>
        <w:rPr>
          <w:rStyle w:val="tcontrols"/>
          <w:rFonts w:ascii="inherit" w:hAnsi="inherit"/>
          <w:b/>
          <w:bCs/>
          <w:color w:val="232323"/>
          <w:sz w:val="21"/>
          <w:szCs w:val="21"/>
          <w:bdr w:val="none" w:sz="0" w:space="0" w:color="auto" w:frame="1"/>
        </w:rPr>
        <w:t> Resource pool</w:t>
      </w:r>
      <w:r>
        <w:rPr>
          <w:rStyle w:val="listl21"/>
          <w:rFonts w:ascii="inherit" w:eastAsiaTheme="majorEastAsia" w:hAnsi="inherit"/>
          <w:color w:val="232323"/>
          <w:sz w:val="21"/>
          <w:szCs w:val="21"/>
          <w:bdr w:val="none" w:sz="0" w:space="0" w:color="auto" w:frame="1"/>
        </w:rPr>
        <w:t> field and select the target resource pool.</w:t>
      </w:r>
    </w:p>
    <w:p w14:paraId="7B0B5629" w14:textId="77777777" w:rsidR="00D817B3" w:rsidRDefault="00D817B3">
      <w:pPr>
        <w:pStyle w:val="listl2"/>
        <w:numPr>
          <w:ilvl w:val="0"/>
          <w:numId w:val="188"/>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Choose</w:t>
      </w:r>
      <w:r>
        <w:rPr>
          <w:rStyle w:val="listl21"/>
          <w:rFonts w:ascii="inherit" w:eastAsiaTheme="majorEastAsia" w:hAnsi="inherit"/>
          <w:color w:val="232323"/>
          <w:sz w:val="21"/>
          <w:szCs w:val="21"/>
          <w:bdr w:val="none" w:sz="0" w:space="0" w:color="auto" w:frame="1"/>
        </w:rPr>
        <w:t> next to the </w:t>
      </w:r>
      <w:r>
        <w:rPr>
          <w:rStyle w:val="tcontrols"/>
          <w:rFonts w:ascii="inherit" w:hAnsi="inherit"/>
          <w:b/>
          <w:bCs/>
          <w:color w:val="232323"/>
          <w:sz w:val="21"/>
          <w:szCs w:val="21"/>
          <w:bdr w:val="none" w:sz="0" w:space="0" w:color="auto" w:frame="1"/>
        </w:rPr>
        <w:t>VM folder</w:t>
      </w:r>
      <w:r>
        <w:rPr>
          <w:rStyle w:val="listl21"/>
          <w:rFonts w:ascii="inherit" w:eastAsiaTheme="majorEastAsia" w:hAnsi="inherit"/>
          <w:color w:val="232323"/>
          <w:sz w:val="21"/>
          <w:szCs w:val="21"/>
          <w:bdr w:val="none" w:sz="0" w:space="0" w:color="auto" w:frame="1"/>
        </w:rPr>
        <w:t> field and select the folder in which the replica must be placed.</w:t>
      </w:r>
    </w:p>
    <w:p w14:paraId="7CF54D4A" w14:textId="77777777" w:rsidR="00D817B3" w:rsidRDefault="00D817B3">
      <w:pPr>
        <w:pStyle w:val="listl2"/>
        <w:numPr>
          <w:ilvl w:val="0"/>
          <w:numId w:val="18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Choose</w:t>
      </w:r>
      <w:r>
        <w:rPr>
          <w:rStyle w:val="listl21"/>
          <w:rFonts w:ascii="inherit" w:eastAsiaTheme="majorEastAsia" w:hAnsi="inherit"/>
          <w:color w:val="232323"/>
          <w:sz w:val="21"/>
          <w:szCs w:val="21"/>
          <w:bdr w:val="none" w:sz="0" w:space="0" w:color="auto" w:frame="1"/>
        </w:rPr>
        <w:t> next to the </w:t>
      </w:r>
      <w:r>
        <w:rPr>
          <w:rStyle w:val="tcontrols"/>
          <w:rFonts w:ascii="inherit" w:hAnsi="inherit"/>
          <w:b/>
          <w:bCs/>
          <w:color w:val="232323"/>
          <w:sz w:val="21"/>
          <w:szCs w:val="21"/>
          <w:bdr w:val="none" w:sz="0" w:space="0" w:color="auto" w:frame="1"/>
        </w:rPr>
        <w:t>Datastore</w:t>
      </w:r>
      <w:r>
        <w:rPr>
          <w:rStyle w:val="listl21"/>
          <w:rFonts w:ascii="inherit" w:eastAsiaTheme="majorEastAsia" w:hAnsi="inherit"/>
          <w:color w:val="232323"/>
          <w:sz w:val="21"/>
          <w:szCs w:val="21"/>
          <w:bdr w:val="none" w:sz="0" w:space="0" w:color="auto" w:frame="1"/>
        </w:rPr>
        <w:t> field and select a datastore where VM replica files must be stored.</w:t>
      </w:r>
    </w:p>
    <w:p w14:paraId="69A30D63" w14:textId="69DD219B" w:rsidR="00D817B3" w:rsidRDefault="00D817B3" w:rsidP="00D817B3">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15EBCC18" wp14:editId="450848C9">
            <wp:extent cx="5943600" cy="4232910"/>
            <wp:effectExtent l="0" t="0" r="0" b="0"/>
            <wp:docPr id="1009055345" name="Picture 46" descr="Creating Replication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reating Replication Job"/>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2F457265" w14:textId="77777777" w:rsidR="00D817B3" w:rsidRDefault="00D817B3">
      <w:pPr>
        <w:numPr>
          <w:ilvl w:val="0"/>
          <w:numId w:val="19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Job Settings</w:t>
      </w:r>
      <w:r>
        <w:rPr>
          <w:rStyle w:val="listl11"/>
          <w:rFonts w:ascii="inherit" w:hAnsi="inherit"/>
          <w:color w:val="232323"/>
          <w:sz w:val="21"/>
          <w:szCs w:val="21"/>
          <w:bdr w:val="none" w:sz="0" w:space="0" w:color="auto" w:frame="1"/>
        </w:rPr>
        <w:t> step of the wizard, do the following:</w:t>
      </w:r>
    </w:p>
    <w:p w14:paraId="164267F5" w14:textId="77777777" w:rsidR="00D817B3" w:rsidRDefault="00D817B3">
      <w:pPr>
        <w:pStyle w:val="listl2"/>
        <w:numPr>
          <w:ilvl w:val="0"/>
          <w:numId w:val="19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Repository for replica metadata</w:t>
      </w:r>
      <w:r>
        <w:rPr>
          <w:rStyle w:val="listl21"/>
          <w:rFonts w:ascii="inherit" w:eastAsiaTheme="majorEastAsia" w:hAnsi="inherit"/>
          <w:color w:val="232323"/>
          <w:sz w:val="21"/>
          <w:szCs w:val="21"/>
          <w:bdr w:val="none" w:sz="0" w:space="0" w:color="auto" w:frame="1"/>
        </w:rPr>
        <w:t> list, select the backup repository where you want to store the metadata file.</w:t>
      </w:r>
    </w:p>
    <w:p w14:paraId="0C9ADEA0" w14:textId="77777777" w:rsidR="00D817B3" w:rsidRDefault="00D817B3">
      <w:pPr>
        <w:pStyle w:val="listl2"/>
        <w:numPr>
          <w:ilvl w:val="0"/>
          <w:numId w:val="19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Replica name suffix</w:t>
      </w:r>
      <w:r>
        <w:rPr>
          <w:rStyle w:val="listl21"/>
          <w:rFonts w:ascii="inherit" w:eastAsiaTheme="majorEastAsia" w:hAnsi="inherit"/>
          <w:color w:val="232323"/>
          <w:sz w:val="21"/>
          <w:szCs w:val="21"/>
          <w:bdr w:val="none" w:sz="0" w:space="0" w:color="auto" w:frame="1"/>
        </w:rPr>
        <w:t> field, specify the suffix that will be appended to the name of the original VM.</w:t>
      </w:r>
    </w:p>
    <w:p w14:paraId="2C5B5194" w14:textId="77777777" w:rsidR="00D817B3" w:rsidRDefault="00D817B3">
      <w:pPr>
        <w:pStyle w:val="listl2"/>
        <w:numPr>
          <w:ilvl w:val="0"/>
          <w:numId w:val="19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Restore points to keep</w:t>
      </w:r>
      <w:r>
        <w:rPr>
          <w:rStyle w:val="listl21"/>
          <w:rFonts w:ascii="inherit" w:eastAsiaTheme="majorEastAsia" w:hAnsi="inherit"/>
          <w:color w:val="232323"/>
          <w:sz w:val="21"/>
          <w:szCs w:val="21"/>
          <w:bdr w:val="none" w:sz="0" w:space="0" w:color="auto" w:frame="1"/>
        </w:rPr>
        <w:t> field, define the number of restore points to keep.</w:t>
      </w:r>
    </w:p>
    <w:p w14:paraId="4655701C" w14:textId="77777777" w:rsidR="00D817B3" w:rsidRDefault="00D817B3" w:rsidP="00D817B3">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When this number is exceeded, the earliest restore point is removed. Due to VMware restrictions, the maximum number of restore points for VM replicas is limited to 28.</w:t>
      </w:r>
    </w:p>
    <w:p w14:paraId="56BAB7BD" w14:textId="0A550A2D" w:rsidR="00D817B3" w:rsidRDefault="00D817B3" w:rsidP="00D817B3">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1201759C" wp14:editId="234ADEE0">
            <wp:extent cx="5943600" cy="4232910"/>
            <wp:effectExtent l="0" t="0" r="0" b="0"/>
            <wp:docPr id="711573972" name="Picture 45" descr="Creating Replication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reating Replication Job"/>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5427B822" w14:textId="77777777" w:rsidR="00D817B3" w:rsidRDefault="00D817B3">
      <w:pPr>
        <w:numPr>
          <w:ilvl w:val="0"/>
          <w:numId w:val="19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Data Transfer</w:t>
      </w:r>
      <w:r>
        <w:rPr>
          <w:rStyle w:val="listl11"/>
          <w:rFonts w:ascii="inherit" w:hAnsi="inherit"/>
          <w:color w:val="232323"/>
          <w:sz w:val="21"/>
          <w:szCs w:val="21"/>
          <w:bdr w:val="none" w:sz="0" w:space="0" w:color="auto" w:frame="1"/>
        </w:rPr>
        <w:t> step of the wizard, leave the default settings.</w:t>
      </w:r>
    </w:p>
    <w:p w14:paraId="12CFCE77" w14:textId="77777777" w:rsidR="00D817B3" w:rsidRDefault="00D817B3">
      <w:pPr>
        <w:numPr>
          <w:ilvl w:val="0"/>
          <w:numId w:val="19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Guest Processing</w:t>
      </w:r>
      <w:r>
        <w:rPr>
          <w:rStyle w:val="listl11"/>
          <w:rFonts w:ascii="inherit" w:hAnsi="inherit"/>
          <w:color w:val="232323"/>
          <w:sz w:val="21"/>
          <w:szCs w:val="21"/>
          <w:bdr w:val="none" w:sz="0" w:space="0" w:color="auto" w:frame="1"/>
        </w:rPr>
        <w:t> step of the wizard, leave the default settings if you do not need transactionally consistent replicas. Otherwise, select the </w:t>
      </w:r>
      <w:r>
        <w:rPr>
          <w:rStyle w:val="tcontrols"/>
          <w:rFonts w:ascii="inherit" w:hAnsi="inherit"/>
          <w:b/>
          <w:bCs/>
          <w:color w:val="232323"/>
          <w:sz w:val="21"/>
          <w:szCs w:val="21"/>
          <w:bdr w:val="none" w:sz="0" w:space="0" w:color="auto" w:frame="1"/>
        </w:rPr>
        <w:t>Enable application-aware processing</w:t>
      </w:r>
      <w:r>
        <w:rPr>
          <w:rStyle w:val="listl11"/>
          <w:rFonts w:ascii="inherit" w:hAnsi="inherit"/>
          <w:color w:val="232323"/>
          <w:sz w:val="21"/>
          <w:szCs w:val="21"/>
          <w:bdr w:val="none" w:sz="0" w:space="0" w:color="auto" w:frame="1"/>
        </w:rPr>
        <w:t> check box and specify credentials of a user account to connect to the VM guest OS. The user account must have Administrator permissions.</w:t>
      </w:r>
    </w:p>
    <w:p w14:paraId="4930641A" w14:textId="77777777" w:rsidR="00D817B3" w:rsidRDefault="00D817B3" w:rsidP="00D817B3">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specify advanced options for VSS processing, click </w:t>
      </w:r>
      <w:r>
        <w:rPr>
          <w:rStyle w:val="tcontrols"/>
          <w:rFonts w:ascii="inherit" w:hAnsi="inherit"/>
          <w:b/>
          <w:bCs/>
          <w:color w:val="232323"/>
          <w:sz w:val="21"/>
          <w:szCs w:val="21"/>
          <w:bdr w:val="none" w:sz="0" w:space="0" w:color="auto" w:frame="1"/>
        </w:rPr>
        <w:t>Applications</w:t>
      </w:r>
      <w:r>
        <w:rPr>
          <w:rStyle w:val="listl1paragraph1"/>
          <w:rFonts w:ascii="inherit" w:hAnsi="inherit"/>
          <w:color w:val="232323"/>
          <w:sz w:val="21"/>
          <w:szCs w:val="21"/>
          <w:bdr w:val="none" w:sz="0" w:space="0" w:color="auto" w:frame="1"/>
        </w:rPr>
        <w:t>. Select a VM in the list and click </w:t>
      </w:r>
      <w:r>
        <w:rPr>
          <w:rStyle w:val="tcontrols"/>
          <w:rFonts w:ascii="inherit" w:hAnsi="inherit"/>
          <w:b/>
          <w:bCs/>
          <w:color w:val="232323"/>
          <w:sz w:val="21"/>
          <w:szCs w:val="21"/>
          <w:bdr w:val="none" w:sz="0" w:space="0" w:color="auto" w:frame="1"/>
        </w:rPr>
        <w:t>Edit</w:t>
      </w:r>
      <w:r>
        <w:rPr>
          <w:rStyle w:val="listl1paragraph1"/>
          <w:rFonts w:ascii="inherit" w:hAnsi="inherit"/>
          <w:color w:val="232323"/>
          <w:sz w:val="21"/>
          <w:szCs w:val="21"/>
          <w:bdr w:val="none" w:sz="0" w:space="0" w:color="auto" w:frame="1"/>
        </w:rPr>
        <w:t>. In the opened window on the </w:t>
      </w:r>
      <w:r>
        <w:rPr>
          <w:rStyle w:val="tcontrols"/>
          <w:rFonts w:ascii="inherit" w:hAnsi="inherit"/>
          <w:b/>
          <w:bCs/>
          <w:color w:val="232323"/>
          <w:sz w:val="21"/>
          <w:szCs w:val="21"/>
          <w:bdr w:val="none" w:sz="0" w:space="0" w:color="auto" w:frame="1"/>
        </w:rPr>
        <w:t>General</w:t>
      </w:r>
      <w:r>
        <w:rPr>
          <w:rStyle w:val="listl1paragraph1"/>
          <w:rFonts w:ascii="inherit" w:hAnsi="inherit"/>
          <w:color w:val="232323"/>
          <w:sz w:val="21"/>
          <w:szCs w:val="21"/>
          <w:bdr w:val="none" w:sz="0" w:space="0" w:color="auto" w:frame="1"/>
        </w:rPr>
        <w:t> tab, do the following:</w:t>
      </w:r>
    </w:p>
    <w:p w14:paraId="607D0E1D" w14:textId="77777777" w:rsidR="00D817B3" w:rsidRDefault="00D817B3">
      <w:pPr>
        <w:pStyle w:val="listl2"/>
        <w:numPr>
          <w:ilvl w:val="0"/>
          <w:numId w:val="19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Applications</w:t>
      </w:r>
      <w:r>
        <w:rPr>
          <w:rStyle w:val="listl21"/>
          <w:rFonts w:ascii="inherit" w:eastAsiaTheme="majorEastAsia" w:hAnsi="inherit"/>
          <w:color w:val="232323"/>
          <w:sz w:val="21"/>
          <w:szCs w:val="21"/>
          <w:bdr w:val="none" w:sz="0" w:space="0" w:color="auto" w:frame="1"/>
        </w:rPr>
        <w:t> section, select </w:t>
      </w:r>
      <w:r>
        <w:rPr>
          <w:rStyle w:val="tcontrols"/>
          <w:rFonts w:ascii="inherit" w:hAnsi="inherit"/>
          <w:b/>
          <w:bCs/>
          <w:color w:val="232323"/>
          <w:sz w:val="21"/>
          <w:szCs w:val="21"/>
          <w:bdr w:val="none" w:sz="0" w:space="0" w:color="auto" w:frame="1"/>
        </w:rPr>
        <w:t>Try application processing, but ignore failures</w:t>
      </w:r>
      <w:r>
        <w:rPr>
          <w:rStyle w:val="listl21"/>
          <w:rFonts w:ascii="inherit" w:eastAsiaTheme="majorEastAsia" w:hAnsi="inherit"/>
          <w:color w:val="232323"/>
          <w:sz w:val="21"/>
          <w:szCs w:val="21"/>
          <w:bdr w:val="none" w:sz="0" w:space="0" w:color="auto" w:frame="1"/>
        </w:rPr>
        <w:t> to continue the replication job even if VSS errors occur. If VSS processing fails, the created replica will not be transactionally consistent but crash consistent.</w:t>
      </w:r>
    </w:p>
    <w:p w14:paraId="3893521E" w14:textId="77777777" w:rsidR="00D817B3" w:rsidRDefault="00D817B3">
      <w:pPr>
        <w:pStyle w:val="listl2"/>
        <w:numPr>
          <w:ilvl w:val="0"/>
          <w:numId w:val="197"/>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Transaction logs</w:t>
      </w:r>
      <w:r>
        <w:rPr>
          <w:rStyle w:val="listl21"/>
          <w:rFonts w:ascii="inherit" w:eastAsiaTheme="majorEastAsia" w:hAnsi="inherit"/>
          <w:color w:val="232323"/>
          <w:sz w:val="21"/>
          <w:szCs w:val="21"/>
          <w:bdr w:val="none" w:sz="0" w:space="0" w:color="auto" w:frame="1"/>
        </w:rPr>
        <w:t> section, check that the </w:t>
      </w:r>
      <w:r>
        <w:rPr>
          <w:rStyle w:val="tcontrols"/>
          <w:rFonts w:ascii="inherit" w:hAnsi="inherit"/>
          <w:b/>
          <w:bCs/>
          <w:color w:val="232323"/>
          <w:sz w:val="21"/>
          <w:szCs w:val="21"/>
          <w:bdr w:val="none" w:sz="0" w:space="0" w:color="auto" w:frame="1"/>
        </w:rPr>
        <w:t>Process transaction logs with this job</w:t>
      </w:r>
      <w:r>
        <w:rPr>
          <w:rStyle w:val="listl21"/>
          <w:rFonts w:ascii="inherit" w:eastAsiaTheme="majorEastAsia" w:hAnsi="inherit"/>
          <w:color w:val="232323"/>
          <w:sz w:val="21"/>
          <w:szCs w:val="21"/>
          <w:bdr w:val="none" w:sz="0" w:space="0" w:color="auto" w:frame="1"/>
        </w:rPr>
        <w:t> option is selected.</w:t>
      </w:r>
    </w:p>
    <w:p w14:paraId="06C20BBD" w14:textId="0404EC8C" w:rsidR="00D817B3" w:rsidRDefault="00D817B3" w:rsidP="00D817B3">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D09A0AF" wp14:editId="79210D37">
            <wp:extent cx="5943600" cy="4753610"/>
            <wp:effectExtent l="0" t="0" r="0" b="8890"/>
            <wp:docPr id="223604998" name="Picture 44" descr="Creating Replication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reating Replication Job"/>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5D490609" w14:textId="77777777" w:rsidR="00D817B3" w:rsidRDefault="00D817B3">
      <w:pPr>
        <w:numPr>
          <w:ilvl w:val="0"/>
          <w:numId w:val="19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Schedule</w:t>
      </w:r>
      <w:r>
        <w:rPr>
          <w:rStyle w:val="listl11"/>
          <w:rFonts w:ascii="inherit" w:hAnsi="inherit"/>
          <w:color w:val="232323"/>
          <w:sz w:val="21"/>
          <w:szCs w:val="21"/>
          <w:bdr w:val="none" w:sz="0" w:space="0" w:color="auto" w:frame="1"/>
        </w:rPr>
        <w:t> step of the wizard, do the following:</w:t>
      </w:r>
    </w:p>
    <w:p w14:paraId="55795FD5" w14:textId="77777777" w:rsidR="00D817B3" w:rsidRDefault="00D817B3">
      <w:pPr>
        <w:pStyle w:val="listl2"/>
        <w:numPr>
          <w:ilvl w:val="0"/>
          <w:numId w:val="19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Run the job automatically</w:t>
      </w:r>
      <w:r>
        <w:rPr>
          <w:rStyle w:val="listl21"/>
          <w:rFonts w:ascii="inherit" w:eastAsiaTheme="majorEastAsia" w:hAnsi="inherit"/>
          <w:color w:val="232323"/>
          <w:sz w:val="21"/>
          <w:szCs w:val="21"/>
          <w:bdr w:val="none" w:sz="0" w:space="0" w:color="auto" w:frame="1"/>
        </w:rPr>
        <w:t> check box. If you do not select this check box, you will have to launch the job manually. For details, see </w:t>
      </w:r>
      <w:hyperlink r:id="rId146" w:history="1">
        <w:r>
          <w:rPr>
            <w:rStyle w:val="Hyperlink"/>
            <w:rFonts w:ascii="inherit" w:hAnsi="inherit"/>
            <w:sz w:val="21"/>
            <w:szCs w:val="21"/>
            <w:bdr w:val="none" w:sz="0" w:space="0" w:color="auto" w:frame="1"/>
          </w:rPr>
          <w:t>Start Replication Job Manually</w:t>
        </w:r>
      </w:hyperlink>
      <w:r>
        <w:rPr>
          <w:rStyle w:val="listl21"/>
          <w:rFonts w:ascii="inherit" w:eastAsiaTheme="majorEastAsia" w:hAnsi="inherit"/>
          <w:color w:val="232323"/>
          <w:sz w:val="21"/>
          <w:szCs w:val="21"/>
          <w:bdr w:val="none" w:sz="0" w:space="0" w:color="auto" w:frame="1"/>
        </w:rPr>
        <w:t>.</w:t>
      </w:r>
    </w:p>
    <w:p w14:paraId="2C5E630B" w14:textId="77777777" w:rsidR="00D817B3" w:rsidRDefault="00D817B3">
      <w:pPr>
        <w:pStyle w:val="listl2"/>
        <w:numPr>
          <w:ilvl w:val="0"/>
          <w:numId w:val="20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schedule type: daily, monthly or periodically.</w:t>
      </w:r>
    </w:p>
    <w:p w14:paraId="3C0A6FB8" w14:textId="77777777" w:rsidR="00D817B3" w:rsidRDefault="00D817B3" w:rsidP="00D817B3">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Periodically every</w:t>
      </w:r>
      <w:r>
        <w:rPr>
          <w:rStyle w:val="listl2paragraph1"/>
          <w:rFonts w:ascii="inherit" w:hAnsi="inherit"/>
          <w:color w:val="232323"/>
          <w:sz w:val="21"/>
          <w:szCs w:val="21"/>
          <w:bdr w:val="none" w:sz="0" w:space="0" w:color="auto" w:frame="1"/>
        </w:rPr>
        <w:t> field, you can select </w:t>
      </w:r>
      <w:r>
        <w:rPr>
          <w:rStyle w:val="tcontrols"/>
          <w:rFonts w:ascii="inherit" w:hAnsi="inherit"/>
          <w:b/>
          <w:bCs/>
          <w:color w:val="232323"/>
          <w:sz w:val="21"/>
          <w:szCs w:val="21"/>
          <w:bdr w:val="none" w:sz="0" w:space="0" w:color="auto" w:frame="1"/>
        </w:rPr>
        <w:t>Continiously</w:t>
      </w:r>
      <w:r>
        <w:rPr>
          <w:rStyle w:val="listl2paragraph1"/>
          <w:rFonts w:ascii="inherit" w:hAnsi="inherit"/>
          <w:color w:val="232323"/>
          <w:sz w:val="21"/>
          <w:szCs w:val="21"/>
          <w:bdr w:val="none" w:sz="0" w:space="0" w:color="auto" w:frame="1"/>
        </w:rPr>
        <w:t> to run the job in a non-stop manner. A new session of the job will start as soon as the previous job session completes.</w:t>
      </w:r>
    </w:p>
    <w:p w14:paraId="776CADB2" w14:textId="77777777" w:rsidR="00D817B3" w:rsidRDefault="00D817B3">
      <w:pPr>
        <w:pStyle w:val="listl2"/>
        <w:numPr>
          <w:ilvl w:val="0"/>
          <w:numId w:val="20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Make sure the</w:t>
      </w:r>
      <w:r>
        <w:rPr>
          <w:rStyle w:val="tcontrols"/>
          <w:rFonts w:ascii="inherit" w:hAnsi="inherit"/>
          <w:b/>
          <w:bCs/>
          <w:color w:val="232323"/>
          <w:sz w:val="21"/>
          <w:szCs w:val="21"/>
          <w:bdr w:val="none" w:sz="0" w:space="0" w:color="auto" w:frame="1"/>
        </w:rPr>
        <w:t> Retry failed VM processing</w:t>
      </w:r>
      <w:r>
        <w:rPr>
          <w:rStyle w:val="listl21"/>
          <w:rFonts w:ascii="inherit" w:eastAsiaTheme="majorEastAsia" w:hAnsi="inherit"/>
          <w:color w:val="232323"/>
          <w:sz w:val="21"/>
          <w:szCs w:val="21"/>
          <w:bdr w:val="none" w:sz="0" w:space="0" w:color="auto" w:frame="1"/>
        </w:rPr>
        <w:t> check box is selected.</w:t>
      </w:r>
    </w:p>
    <w:p w14:paraId="1F508D49" w14:textId="419D53C6" w:rsidR="00D817B3" w:rsidRDefault="00D817B3" w:rsidP="00D817B3">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566508F" wp14:editId="6B0889DA">
            <wp:extent cx="5943600" cy="4232910"/>
            <wp:effectExtent l="0" t="0" r="0" b="0"/>
            <wp:docPr id="1770151819" name="Picture 43" descr="Creating Replication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reating Replication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7048FAAA" w14:textId="77777777" w:rsidR="00D817B3" w:rsidRDefault="00D817B3">
      <w:pPr>
        <w:numPr>
          <w:ilvl w:val="0"/>
          <w:numId w:val="20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Run the job when I click Finish</w:t>
      </w:r>
      <w:r>
        <w:rPr>
          <w:rStyle w:val="listl11"/>
          <w:rFonts w:ascii="inherit" w:hAnsi="inherit"/>
          <w:color w:val="232323"/>
          <w:sz w:val="21"/>
          <w:szCs w:val="21"/>
          <w:bdr w:val="none" w:sz="0" w:space="0" w:color="auto" w:frame="1"/>
        </w:rPr>
        <w:t> check box and click the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button.</w:t>
      </w:r>
    </w:p>
    <w:p w14:paraId="3AC54119" w14:textId="77777777" w:rsidR="00D817B3" w:rsidRDefault="00D817B3">
      <w:pPr>
        <w:numPr>
          <w:ilvl w:val="0"/>
          <w:numId w:val="20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expand the </w:t>
      </w:r>
      <w:r>
        <w:rPr>
          <w:rStyle w:val="tcontrols"/>
          <w:rFonts w:ascii="inherit" w:hAnsi="inherit"/>
          <w:b/>
          <w:bCs/>
          <w:color w:val="232323"/>
          <w:sz w:val="21"/>
          <w:szCs w:val="21"/>
          <w:bdr w:val="none" w:sz="0" w:space="0" w:color="auto" w:frame="1"/>
        </w:rPr>
        <w:t>Last 24 Hours</w:t>
      </w:r>
      <w:r>
        <w:rPr>
          <w:rStyle w:val="listl11"/>
          <w:rFonts w:ascii="inherit" w:hAnsi="inherit"/>
          <w:color w:val="232323"/>
          <w:sz w:val="21"/>
          <w:szCs w:val="21"/>
          <w:bdr w:val="none" w:sz="0" w:space="0" w:color="auto" w:frame="1"/>
        </w:rPr>
        <w:t> node to see the created job.</w:t>
      </w:r>
    </w:p>
    <w:p w14:paraId="3C5F20F1" w14:textId="77777777" w:rsidR="00D817B3" w:rsidRDefault="00D817B3">
      <w:pPr>
        <w:numPr>
          <w:ilvl w:val="0"/>
          <w:numId w:val="20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w:t>
      </w:r>
      <w:r>
        <w:rPr>
          <w:rStyle w:val="tcontrols"/>
          <w:rFonts w:ascii="inherit" w:hAnsi="inherit"/>
          <w:b/>
          <w:bCs/>
          <w:color w:val="232323"/>
          <w:sz w:val="21"/>
          <w:szCs w:val="21"/>
          <w:bdr w:val="none" w:sz="0" w:space="0" w:color="auto" w:frame="1"/>
        </w:rPr>
        <w:t>vSphere Client</w:t>
      </w:r>
      <w:r>
        <w:rPr>
          <w:rStyle w:val="listl11"/>
          <w:rFonts w:ascii="inherit" w:hAnsi="inherit"/>
          <w:color w:val="232323"/>
          <w:sz w:val="21"/>
          <w:szCs w:val="21"/>
          <w:bdr w:val="none" w:sz="0" w:space="0" w:color="auto" w:frame="1"/>
        </w:rPr>
        <w:t> and make sure that the replica appeared on the target host.</w:t>
      </w:r>
    </w:p>
    <w:p w14:paraId="51DA3B9A" w14:textId="77777777" w:rsidR="00D817B3" w:rsidRDefault="00D817B3" w:rsidP="00D817B3">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Start Replication Job Manually</w:t>
      </w:r>
    </w:p>
    <w:p w14:paraId="3C2D768F" w14:textId="4C5E2577" w:rsidR="00D817B3" w:rsidRDefault="00EE60D0" w:rsidP="00D817B3">
      <w:pPr>
        <w:spacing w:line="360" w:lineRule="atLeast"/>
        <w:textAlignment w:val="baseline"/>
        <w:rPr>
          <w:rFonts w:ascii="inherit" w:hAnsi="inherit"/>
          <w:sz w:val="32"/>
          <w:szCs w:val="32"/>
        </w:rPr>
      </w:pPr>
      <w:r>
        <w:rPr>
          <w:rFonts w:ascii="inherit" w:hAnsi="inherit"/>
          <w:sz w:val="32"/>
          <w:szCs w:val="32"/>
        </w:rPr>
        <w:t xml:space="preserve"> </w:t>
      </w:r>
    </w:p>
    <w:p w14:paraId="372A3034" w14:textId="77777777" w:rsidR="00D817B3" w:rsidRDefault="00D817B3" w:rsidP="00D817B3">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you do not schedule a replication job, you must start it manually. To start the job, do the following:</w:t>
      </w:r>
    </w:p>
    <w:p w14:paraId="68881614" w14:textId="77777777" w:rsidR="00D817B3" w:rsidRDefault="00D817B3">
      <w:pPr>
        <w:numPr>
          <w:ilvl w:val="0"/>
          <w:numId w:val="20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47C3D947" w14:textId="77777777" w:rsidR="00D817B3" w:rsidRDefault="00D817B3">
      <w:pPr>
        <w:numPr>
          <w:ilvl w:val="0"/>
          <w:numId w:val="20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w:t>
      </w:r>
      <w:r>
        <w:rPr>
          <w:rStyle w:val="listl11"/>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&gt; </w:t>
      </w:r>
      <w:r>
        <w:rPr>
          <w:rStyle w:val="listl11"/>
          <w:rFonts w:ascii="inherit" w:hAnsi="inherit"/>
          <w:b/>
          <w:bCs/>
          <w:color w:val="232323"/>
          <w:sz w:val="21"/>
          <w:szCs w:val="21"/>
          <w:bdr w:val="none" w:sz="0" w:space="0" w:color="auto" w:frame="1"/>
        </w:rPr>
        <w:t>Replication</w:t>
      </w:r>
      <w:r>
        <w:rPr>
          <w:rStyle w:val="listl11"/>
          <w:rFonts w:ascii="inherit" w:hAnsi="inherit"/>
          <w:color w:val="232323"/>
          <w:sz w:val="21"/>
          <w:szCs w:val="21"/>
          <w:bdr w:val="none" w:sz="0" w:space="0" w:color="auto" w:frame="1"/>
        </w:rPr>
        <w:t>.</w:t>
      </w:r>
    </w:p>
    <w:p w14:paraId="3F7354BB" w14:textId="77777777" w:rsidR="00D817B3" w:rsidRDefault="00D817B3">
      <w:pPr>
        <w:numPr>
          <w:ilvl w:val="0"/>
          <w:numId w:val="20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job and select </w:t>
      </w:r>
      <w:r>
        <w:rPr>
          <w:rStyle w:val="tcontrols"/>
          <w:rFonts w:ascii="inherit" w:hAnsi="inherit"/>
          <w:b/>
          <w:bCs/>
          <w:color w:val="232323"/>
          <w:sz w:val="21"/>
          <w:szCs w:val="21"/>
          <w:bdr w:val="none" w:sz="0" w:space="0" w:color="auto" w:frame="1"/>
        </w:rPr>
        <w:t>Start</w:t>
      </w:r>
      <w:r>
        <w:rPr>
          <w:rStyle w:val="listl11"/>
          <w:rFonts w:ascii="inherit" w:hAnsi="inherit"/>
          <w:color w:val="232323"/>
          <w:sz w:val="21"/>
          <w:szCs w:val="21"/>
          <w:bdr w:val="none" w:sz="0" w:space="0" w:color="auto" w:frame="1"/>
        </w:rPr>
        <w:t>. Wait for the job to complete. Note that the job must complete with the </w:t>
      </w:r>
      <w:r>
        <w:rPr>
          <w:rStyle w:val="listl11"/>
          <w:rFonts w:ascii="inherit" w:hAnsi="inherit"/>
          <w:i/>
          <w:iCs/>
          <w:color w:val="232323"/>
          <w:sz w:val="21"/>
          <w:szCs w:val="21"/>
          <w:bdr w:val="none" w:sz="0" w:space="0" w:color="auto" w:frame="1"/>
        </w:rPr>
        <w:t>Success</w:t>
      </w:r>
      <w:r>
        <w:rPr>
          <w:rStyle w:val="listl11"/>
          <w:rFonts w:ascii="inherit" w:hAnsi="inherit"/>
          <w:color w:val="232323"/>
          <w:sz w:val="21"/>
          <w:szCs w:val="21"/>
          <w:bdr w:val="none" w:sz="0" w:space="0" w:color="auto" w:frame="1"/>
        </w:rPr>
        <w:t> or </w:t>
      </w:r>
      <w:r>
        <w:rPr>
          <w:rStyle w:val="listl11"/>
          <w:rFonts w:ascii="inherit" w:hAnsi="inherit"/>
          <w:i/>
          <w:iCs/>
          <w:color w:val="232323"/>
          <w:sz w:val="21"/>
          <w:szCs w:val="21"/>
          <w:bdr w:val="none" w:sz="0" w:space="0" w:color="auto" w:frame="1"/>
        </w:rPr>
        <w:t>Warning</w:t>
      </w:r>
      <w:r>
        <w:rPr>
          <w:rStyle w:val="listl11"/>
          <w:rFonts w:ascii="inherit" w:hAnsi="inherit"/>
          <w:color w:val="232323"/>
          <w:sz w:val="21"/>
          <w:szCs w:val="21"/>
          <w:bdr w:val="none" w:sz="0" w:space="0" w:color="auto" w:frame="1"/>
        </w:rPr>
        <w:t> status.</w:t>
      </w:r>
    </w:p>
    <w:p w14:paraId="46865EE7" w14:textId="77777777" w:rsidR="00D817B3" w:rsidRDefault="00D817B3">
      <w:pPr>
        <w:numPr>
          <w:ilvl w:val="0"/>
          <w:numId w:val="20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w:t>
      </w:r>
      <w:r>
        <w:rPr>
          <w:rStyle w:val="tcontrols"/>
          <w:rFonts w:ascii="inherit" w:hAnsi="inherit"/>
          <w:b/>
          <w:bCs/>
          <w:color w:val="232323"/>
          <w:sz w:val="21"/>
          <w:szCs w:val="21"/>
          <w:bdr w:val="none" w:sz="0" w:space="0" w:color="auto" w:frame="1"/>
        </w:rPr>
        <w:t>vSphere Client</w:t>
      </w:r>
      <w:r>
        <w:rPr>
          <w:rStyle w:val="listl11"/>
          <w:rFonts w:ascii="inherit" w:hAnsi="inherit"/>
          <w:color w:val="232323"/>
          <w:sz w:val="21"/>
          <w:szCs w:val="21"/>
          <w:bdr w:val="none" w:sz="0" w:space="0" w:color="auto" w:frame="1"/>
        </w:rPr>
        <w:t> and make sure that a VM replica is created.</w:t>
      </w:r>
    </w:p>
    <w:p w14:paraId="2BF39D02" w14:textId="2AAB880F" w:rsidR="00D817B3" w:rsidRDefault="00D817B3" w:rsidP="00D817B3">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7B644C90" wp14:editId="7A019B30">
            <wp:extent cx="5943600" cy="3361055"/>
            <wp:effectExtent l="0" t="0" r="0" b="0"/>
            <wp:docPr id="772044661" name="Picture 50" descr="Perform Incremental Replication">
              <a:hlinkClick xmlns:a="http://schemas.openxmlformats.org/drawingml/2006/main" r:id="rId148" tooltip="&quot;Perform Incremental Replic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erform Incremental Replication">
                      <a:hlinkClick r:id="rId148" tooltip="&quot;Perform Incremental Replication&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778E2CE2" w14:textId="77777777" w:rsidR="00BF2D1A" w:rsidRDefault="00BF2D1A" w:rsidP="00BF2D1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Replica Failover and Failback</w:t>
      </w:r>
    </w:p>
    <w:p w14:paraId="245CDC7B" w14:textId="14F54984" w:rsidR="00BF2D1A" w:rsidRDefault="00EE60D0" w:rsidP="00BF2D1A">
      <w:pPr>
        <w:spacing w:line="360" w:lineRule="atLeast"/>
        <w:textAlignment w:val="baseline"/>
        <w:rPr>
          <w:rFonts w:ascii="inherit" w:hAnsi="inherit"/>
          <w:sz w:val="32"/>
          <w:szCs w:val="32"/>
        </w:rPr>
      </w:pPr>
      <w:r>
        <w:rPr>
          <w:rFonts w:ascii="inherit" w:hAnsi="inherit"/>
          <w:sz w:val="32"/>
          <w:szCs w:val="32"/>
        </w:rPr>
        <w:t xml:space="preserve"> </w:t>
      </w:r>
    </w:p>
    <w:p w14:paraId="19832757" w14:textId="77777777" w:rsidR="00BF2D1A" w:rsidRDefault="00BF2D1A" w:rsidP="00BF2D1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the original VM in the production site becomes unavailable, you can quickly restore services by failing over to its replica. When you perform failover, the VM replica takes the role of the original VM. All processes shift from the original VM on the production host to the VM replica on the secondary host. You can fail over to the latest state of a replica or to any of its restore points.</w:t>
      </w:r>
    </w:p>
    <w:p w14:paraId="5788E11D" w14:textId="77777777" w:rsidR="00BF2D1A" w:rsidRDefault="00BF2D1A" w:rsidP="00BF2D1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When you fail over to the VM replica, Veeam Backup &amp; Replication changes the replica state from </w:t>
      </w:r>
      <w:r>
        <w:rPr>
          <w:rFonts w:ascii="inherit" w:hAnsi="inherit"/>
          <w:i/>
          <w:iCs/>
          <w:color w:val="232323"/>
          <w:sz w:val="21"/>
          <w:szCs w:val="21"/>
          <w:bdr w:val="none" w:sz="0" w:space="0" w:color="auto" w:frame="1"/>
        </w:rPr>
        <w:t>Normal</w:t>
      </w:r>
      <w:r>
        <w:rPr>
          <w:rFonts w:ascii="inherit" w:hAnsi="inherit"/>
          <w:color w:val="232323"/>
          <w:sz w:val="21"/>
          <w:szCs w:val="21"/>
          <w:bdr w:val="none" w:sz="0" w:space="0" w:color="auto" w:frame="1"/>
        </w:rPr>
        <w:t> to </w:t>
      </w:r>
      <w:r>
        <w:rPr>
          <w:rFonts w:ascii="inherit" w:hAnsi="inherit"/>
          <w:i/>
          <w:iCs/>
          <w:color w:val="232323"/>
          <w:sz w:val="21"/>
          <w:szCs w:val="21"/>
          <w:bdr w:val="none" w:sz="0" w:space="0" w:color="auto" w:frame="1"/>
        </w:rPr>
        <w:t>Failover</w:t>
      </w:r>
      <w:r>
        <w:rPr>
          <w:rFonts w:ascii="inherit" w:hAnsi="inherit"/>
          <w:color w:val="232323"/>
          <w:sz w:val="21"/>
          <w:szCs w:val="21"/>
          <w:bdr w:val="none" w:sz="0" w:space="0" w:color="auto" w:frame="1"/>
        </w:rPr>
        <w:t>.</w:t>
      </w:r>
    </w:p>
    <w:p w14:paraId="3930EB54" w14:textId="77777777" w:rsidR="00BF2D1A" w:rsidRDefault="00BF2D1A" w:rsidP="00BF2D1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Failover is an intermediate step that needs to be finalized. Depending on a disaster recovery scenario, you can do one of the following:</w:t>
      </w:r>
    </w:p>
    <w:p w14:paraId="24C0CE88" w14:textId="77777777" w:rsidR="00BF2D1A" w:rsidRDefault="00BF2D1A">
      <w:pPr>
        <w:numPr>
          <w:ilvl w:val="0"/>
          <w:numId w:val="209"/>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Undo failover</w:t>
      </w:r>
    </w:p>
    <w:p w14:paraId="13C00928" w14:textId="77777777" w:rsidR="00BF2D1A" w:rsidRDefault="00BF2D1A" w:rsidP="00BF2D1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When you undo failover, you switch back to the original VM and discard all changes made to the VM replica while it was running. The state of the VM replica gets back to </w:t>
      </w:r>
      <w:r>
        <w:rPr>
          <w:rStyle w:val="listl1paragraph1"/>
          <w:rFonts w:ascii="inherit" w:hAnsi="inherit"/>
          <w:i/>
          <w:iCs/>
          <w:color w:val="232323"/>
          <w:sz w:val="21"/>
          <w:szCs w:val="21"/>
          <w:bdr w:val="none" w:sz="0" w:space="0" w:color="auto" w:frame="1"/>
        </w:rPr>
        <w:t>Normal</w:t>
      </w:r>
      <w:r>
        <w:rPr>
          <w:rStyle w:val="listl1paragraph1"/>
          <w:rFonts w:ascii="inherit" w:hAnsi="inherit"/>
          <w:color w:val="232323"/>
          <w:sz w:val="21"/>
          <w:szCs w:val="21"/>
          <w:bdr w:val="none" w:sz="0" w:space="0" w:color="auto" w:frame="1"/>
        </w:rPr>
        <w:t>. You can use the undo failover scenario if you have failed over to the VM replica for testing and troubleshooting purposes and you do not need the changes made to the VM replica.</w:t>
      </w:r>
    </w:p>
    <w:p w14:paraId="492BFD87" w14:textId="77777777" w:rsidR="00BF2D1A" w:rsidRDefault="00BF2D1A">
      <w:pPr>
        <w:numPr>
          <w:ilvl w:val="0"/>
          <w:numId w:val="210"/>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Perform failback</w:t>
      </w:r>
    </w:p>
    <w:p w14:paraId="37A9EE26" w14:textId="77777777" w:rsidR="00BF2D1A" w:rsidRDefault="00BF2D1A" w:rsidP="00BF2D1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When you perform failback, you switch back to the original VM and transfer all changes that took place while the VM replica was running to the original VM. If the source host is not available, you can restore the original VM to a new location and switch back to it.</w:t>
      </w:r>
    </w:p>
    <w:p w14:paraId="0D21F3EF" w14:textId="77777777" w:rsidR="00BF2D1A" w:rsidRDefault="00BF2D1A" w:rsidP="00BF2D1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When you perform failback, changes are only transferred but not published. You must test whether the original VM works with these changes. Depending on the test results, you can do the following:</w:t>
      </w:r>
    </w:p>
    <w:p w14:paraId="6A97E047" w14:textId="77777777" w:rsidR="00BF2D1A" w:rsidRDefault="00BF2D1A">
      <w:pPr>
        <w:pStyle w:val="listl2"/>
        <w:numPr>
          <w:ilvl w:val="0"/>
          <w:numId w:val="211"/>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lastRenderedPageBreak/>
        <w:t>Commit failback</w:t>
      </w:r>
      <w:r>
        <w:rPr>
          <w:rStyle w:val="listl21"/>
          <w:rFonts w:ascii="inherit" w:hAnsi="inherit"/>
          <w:color w:val="232323"/>
          <w:sz w:val="21"/>
          <w:szCs w:val="21"/>
          <w:bdr w:val="none" w:sz="0" w:space="0" w:color="auto" w:frame="1"/>
        </w:rPr>
        <w:t>. When you commit failback, you confirm that the original VM works as expected and you want to get back to it. The state of the VM replica gets back to </w:t>
      </w:r>
      <w:r>
        <w:rPr>
          <w:rStyle w:val="listl21"/>
          <w:rFonts w:ascii="inherit" w:hAnsi="inherit"/>
          <w:i/>
          <w:iCs/>
          <w:color w:val="232323"/>
          <w:sz w:val="21"/>
          <w:szCs w:val="21"/>
          <w:bdr w:val="none" w:sz="0" w:space="0" w:color="auto" w:frame="1"/>
        </w:rPr>
        <w:t>Normal</w:t>
      </w:r>
      <w:r>
        <w:rPr>
          <w:rStyle w:val="listl21"/>
          <w:rFonts w:ascii="inherit" w:hAnsi="inherit"/>
          <w:color w:val="232323"/>
          <w:sz w:val="21"/>
          <w:szCs w:val="21"/>
          <w:bdr w:val="none" w:sz="0" w:space="0" w:color="auto" w:frame="1"/>
        </w:rPr>
        <w:t>.</w:t>
      </w:r>
    </w:p>
    <w:p w14:paraId="5F83F66F" w14:textId="77777777" w:rsidR="00BF2D1A" w:rsidRDefault="00BF2D1A">
      <w:pPr>
        <w:pStyle w:val="listl2"/>
        <w:numPr>
          <w:ilvl w:val="0"/>
          <w:numId w:val="211"/>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Undo failback</w:t>
      </w:r>
      <w:r>
        <w:rPr>
          <w:rStyle w:val="listl21"/>
          <w:rFonts w:ascii="inherit" w:hAnsi="inherit"/>
          <w:color w:val="232323"/>
          <w:sz w:val="21"/>
          <w:szCs w:val="21"/>
          <w:bdr w:val="none" w:sz="0" w:space="0" w:color="auto" w:frame="1"/>
        </w:rPr>
        <w:t>. If the original VM is not working as expected, you can undo failback and get back to the VM replica. In this case, the state of the VM replica returns to </w:t>
      </w:r>
      <w:r>
        <w:rPr>
          <w:rStyle w:val="listl21"/>
          <w:rFonts w:ascii="inherit" w:hAnsi="inherit"/>
          <w:i/>
          <w:iCs/>
          <w:color w:val="232323"/>
          <w:sz w:val="21"/>
          <w:szCs w:val="21"/>
          <w:bdr w:val="none" w:sz="0" w:space="0" w:color="auto" w:frame="1"/>
        </w:rPr>
        <w:t>Failover</w:t>
      </w:r>
      <w:r>
        <w:rPr>
          <w:rStyle w:val="listl21"/>
          <w:rFonts w:ascii="inherit" w:hAnsi="inherit"/>
          <w:color w:val="232323"/>
          <w:sz w:val="21"/>
          <w:szCs w:val="21"/>
          <w:bdr w:val="none" w:sz="0" w:space="0" w:color="auto" w:frame="1"/>
        </w:rPr>
        <w:t>.</w:t>
      </w:r>
    </w:p>
    <w:p w14:paraId="6491D6B7" w14:textId="77777777" w:rsidR="00BF2D1A" w:rsidRDefault="00BF2D1A">
      <w:pPr>
        <w:numPr>
          <w:ilvl w:val="0"/>
          <w:numId w:val="212"/>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Perform permanent failover</w:t>
      </w:r>
    </w:p>
    <w:p w14:paraId="49E714E1" w14:textId="77777777" w:rsidR="00BF2D1A" w:rsidRDefault="00BF2D1A" w:rsidP="00BF2D1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When you perform failover, you permanently switch from the original VM to a VM replica and use this replica as the original VM. This scenario is acceptable if the original VM and VM replica are located in the same site and are nearly equal in terms of resources.</w:t>
      </w:r>
    </w:p>
    <w:p w14:paraId="4118D2E1" w14:textId="4456D954" w:rsidR="00BF2D1A" w:rsidRDefault="00BF2D1A" w:rsidP="00BF2D1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029DB750" wp14:editId="3B804EAB">
            <wp:extent cx="5715000" cy="4305300"/>
            <wp:effectExtent l="0" t="0" r="0" b="0"/>
            <wp:docPr id="2114679495" name="Picture 51" descr="Choose VMs to Replicate">
              <a:hlinkClick xmlns:a="http://schemas.openxmlformats.org/drawingml/2006/main" r:id="rId150" tooltip="&quot;Choose VMs to Replica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hoose VMs to Replicate">
                      <a:hlinkClick r:id="rId150" tooltip="&quot;Choose VMs to Replicate&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00" cy="4305300"/>
                    </a:xfrm>
                    <a:prstGeom prst="rect">
                      <a:avLst/>
                    </a:prstGeom>
                    <a:noFill/>
                    <a:ln>
                      <a:noFill/>
                    </a:ln>
                  </pic:spPr>
                </pic:pic>
              </a:graphicData>
            </a:graphic>
          </wp:inline>
        </w:drawing>
      </w:r>
    </w:p>
    <w:p w14:paraId="705EE517" w14:textId="77777777" w:rsidR="00BF2D1A" w:rsidRDefault="00BF2D1A" w:rsidP="00BF2D1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supports failover and failback operations for several VMs simultaneously. In case one or several hosts fail, you can use batch processing to restore operations with minimum downtime.</w:t>
      </w:r>
    </w:p>
    <w:p w14:paraId="2496DD4A" w14:textId="77777777" w:rsidR="00DF786A" w:rsidRDefault="00DF786A" w:rsidP="00DF786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Performing Replica Failover</w:t>
      </w:r>
    </w:p>
    <w:p w14:paraId="4AB41BC0" w14:textId="77777777" w:rsidR="00DF786A" w:rsidRDefault="00DF786A" w:rsidP="00DF786A">
      <w:pPr>
        <w:spacing w:line="360" w:lineRule="atLeast"/>
        <w:textAlignment w:val="baseline"/>
        <w:rPr>
          <w:rFonts w:ascii="inherit" w:hAnsi="inherit"/>
          <w:sz w:val="32"/>
          <w:szCs w:val="32"/>
        </w:rPr>
      </w:pPr>
      <w:r>
        <w:rPr>
          <w:rFonts w:ascii="inherit" w:hAnsi="inherit"/>
          <w:sz w:val="32"/>
          <w:szCs w:val="32"/>
        </w:rPr>
        <w:t>On This Page</w:t>
      </w:r>
    </w:p>
    <w:p w14:paraId="7A99739B" w14:textId="77777777" w:rsidR="00DF786A" w:rsidRDefault="00000000">
      <w:pPr>
        <w:pStyle w:val="mini-toclist-item"/>
        <w:numPr>
          <w:ilvl w:val="0"/>
          <w:numId w:val="213"/>
        </w:numPr>
        <w:spacing w:before="0" w:beforeAutospacing="0" w:after="0" w:afterAutospacing="0" w:line="300" w:lineRule="atLeast"/>
        <w:textAlignment w:val="baseline"/>
        <w:rPr>
          <w:rFonts w:ascii="inherit" w:hAnsi="inherit"/>
        </w:rPr>
      </w:pPr>
      <w:hyperlink r:id="rId152" w:anchor="before-you-begin" w:history="1">
        <w:r w:rsidR="00DF786A">
          <w:rPr>
            <w:rStyle w:val="Hyperlink"/>
            <w:rFonts w:ascii="inherit" w:hAnsi="inherit"/>
            <w:bdr w:val="none" w:sz="0" w:space="0" w:color="auto" w:frame="1"/>
          </w:rPr>
          <w:t>Before You Begin</w:t>
        </w:r>
      </w:hyperlink>
    </w:p>
    <w:p w14:paraId="6BF4FFDC" w14:textId="77777777" w:rsidR="00DF786A" w:rsidRDefault="00000000">
      <w:pPr>
        <w:pStyle w:val="mini-toclist-item"/>
        <w:numPr>
          <w:ilvl w:val="0"/>
          <w:numId w:val="213"/>
        </w:numPr>
        <w:spacing w:before="0" w:beforeAutospacing="0" w:after="0" w:afterAutospacing="0" w:line="300" w:lineRule="atLeast"/>
        <w:textAlignment w:val="baseline"/>
        <w:rPr>
          <w:rFonts w:ascii="inherit" w:hAnsi="inherit"/>
        </w:rPr>
      </w:pPr>
      <w:hyperlink r:id="rId153" w:anchor="performing-failover" w:history="1">
        <w:r w:rsidR="00DF786A">
          <w:rPr>
            <w:rStyle w:val="Hyperlink"/>
            <w:rFonts w:ascii="inherit" w:hAnsi="inherit"/>
            <w:bdr w:val="none" w:sz="0" w:space="0" w:color="auto" w:frame="1"/>
          </w:rPr>
          <w:t>Performing Failover</w:t>
        </w:r>
      </w:hyperlink>
    </w:p>
    <w:p w14:paraId="3108932F" w14:textId="77777777" w:rsidR="00DF786A" w:rsidRDefault="00000000">
      <w:pPr>
        <w:pStyle w:val="mini-toclist-item"/>
        <w:numPr>
          <w:ilvl w:val="0"/>
          <w:numId w:val="213"/>
        </w:numPr>
        <w:spacing w:before="0" w:beforeAutospacing="0" w:after="0" w:afterAutospacing="0" w:line="300" w:lineRule="atLeast"/>
        <w:textAlignment w:val="baseline"/>
        <w:rPr>
          <w:rFonts w:ascii="inherit" w:hAnsi="inherit"/>
        </w:rPr>
      </w:pPr>
      <w:hyperlink r:id="rId154" w:anchor="reference" w:history="1">
        <w:r w:rsidR="00DF786A">
          <w:rPr>
            <w:rStyle w:val="Hyperlink"/>
            <w:rFonts w:ascii="inherit" w:hAnsi="inherit"/>
            <w:bdr w:val="none" w:sz="0" w:space="0" w:color="auto" w:frame="1"/>
          </w:rPr>
          <w:t>Reference</w:t>
        </w:r>
      </w:hyperlink>
    </w:p>
    <w:p w14:paraId="31033A15" w14:textId="77777777" w:rsidR="00DF786A" w:rsidRDefault="00DF786A" w:rsidP="00DF786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3D80075"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Before you perform failover, consider the following:</w:t>
      </w:r>
    </w:p>
    <w:p w14:paraId="7096779F" w14:textId="77777777" w:rsidR="00DF786A" w:rsidRDefault="00DF786A">
      <w:pPr>
        <w:numPr>
          <w:ilvl w:val="0"/>
          <w:numId w:val="21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For original VMs and replica VMs located in the same network. If you plan to perform replica failover while the original VM is running, consider temporarily disconnecting the original VM from the network to avoid IP addresses or machine names conflicts.</w:t>
      </w:r>
    </w:p>
    <w:p w14:paraId="5777F6E9" w14:textId="77777777" w:rsidR="00DF786A" w:rsidRDefault="00DF786A">
      <w:pPr>
        <w:numPr>
          <w:ilvl w:val="0"/>
          <w:numId w:val="215"/>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To successfully fail over to a VM replica, make sure that this replica has at least one successfully created restore point.</w:t>
      </w:r>
    </w:p>
    <w:p w14:paraId="30483511" w14:textId="77777777" w:rsidR="00DF786A" w:rsidRDefault="00DF786A" w:rsidP="00DF786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Replicas</w:t>
      </w:r>
      <w:r>
        <w:rPr>
          <w:rStyle w:val="listl1paragraph1"/>
          <w:rFonts w:ascii="inherit" w:hAnsi="inherit"/>
          <w:color w:val="232323"/>
          <w:sz w:val="21"/>
          <w:szCs w:val="21"/>
          <w:bdr w:val="none" w:sz="0" w:space="0" w:color="auto" w:frame="1"/>
        </w:rPr>
        <w:t> node. Then, select the VM and verify that there is at least one restore point available for the VM.</w:t>
      </w:r>
    </w:p>
    <w:p w14:paraId="5D28A0A5" w14:textId="77777777" w:rsidR="00DF786A" w:rsidRDefault="00DF786A" w:rsidP="00DF786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Performing Failover</w:t>
      </w:r>
    </w:p>
    <w:p w14:paraId="7AA7C11D"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fail over to a VM replica, do the following.</w:t>
      </w:r>
    </w:p>
    <w:p w14:paraId="10A87A50" w14:textId="77777777" w:rsidR="00DF786A" w:rsidRDefault="00DF786A">
      <w:pPr>
        <w:numPr>
          <w:ilvl w:val="0"/>
          <w:numId w:val="21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select the </w:t>
      </w:r>
      <w:r>
        <w:rPr>
          <w:rStyle w:val="tcontrols"/>
          <w:rFonts w:ascii="inherit" w:hAnsi="inherit"/>
          <w:b/>
          <w:bCs/>
          <w:color w:val="232323"/>
          <w:sz w:val="21"/>
          <w:szCs w:val="21"/>
          <w:bdr w:val="none" w:sz="0" w:space="0" w:color="auto" w:frame="1"/>
        </w:rPr>
        <w:t>Replicas</w:t>
      </w:r>
      <w:r>
        <w:rPr>
          <w:rStyle w:val="listl11"/>
          <w:rFonts w:ascii="inherit" w:hAnsi="inherit"/>
          <w:color w:val="232323"/>
          <w:sz w:val="21"/>
          <w:szCs w:val="21"/>
          <w:bdr w:val="none" w:sz="0" w:space="0" w:color="auto" w:frame="1"/>
        </w:rPr>
        <w:t> node.</w:t>
      </w:r>
    </w:p>
    <w:p w14:paraId="2A68FD72" w14:textId="77777777" w:rsidR="00DF786A" w:rsidRDefault="00DF786A">
      <w:pPr>
        <w:numPr>
          <w:ilvl w:val="0"/>
          <w:numId w:val="21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Right-click the replicated VM and select</w:t>
      </w:r>
      <w:r>
        <w:rPr>
          <w:rStyle w:val="tcontrols"/>
          <w:rFonts w:ascii="inherit" w:hAnsi="inherit"/>
          <w:b/>
          <w:bCs/>
          <w:color w:val="232323"/>
          <w:sz w:val="21"/>
          <w:szCs w:val="21"/>
          <w:bdr w:val="none" w:sz="0" w:space="0" w:color="auto" w:frame="1"/>
        </w:rPr>
        <w:t> Failover Now</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VMware</w:t>
      </w:r>
      <w:r>
        <w:rPr>
          <w:rStyle w:val="listl11"/>
          <w:rFonts w:ascii="inherit" w:hAnsi="inherit"/>
          <w:color w:val="232323"/>
          <w:sz w:val="21"/>
          <w:szCs w:val="21"/>
          <w:bdr w:val="none" w:sz="0" w:space="0" w:color="auto" w:frame="1"/>
        </w:rPr>
        <w:t> </w:t>
      </w:r>
      <w:r>
        <w:rPr>
          <w:rStyle w:val="tcontrols"/>
          <w:rFonts w:ascii="inherit" w:hAnsi="inherit"/>
          <w:b/>
          <w:bCs/>
          <w:color w:val="232323"/>
          <w:sz w:val="21"/>
          <w:szCs w:val="21"/>
          <w:bdr w:val="none" w:sz="0" w:space="0" w:color="auto" w:frame="1"/>
        </w:rPr>
        <w:t>Failover Wizard</w:t>
      </w:r>
      <w:r>
        <w:rPr>
          <w:rStyle w:val="listl11"/>
          <w:rFonts w:ascii="inherit" w:hAnsi="inherit"/>
          <w:color w:val="232323"/>
          <w:sz w:val="21"/>
          <w:szCs w:val="21"/>
          <w:bdr w:val="none" w:sz="0" w:space="0" w:color="auto" w:frame="1"/>
        </w:rPr>
        <w:t>.</w:t>
      </w:r>
    </w:p>
    <w:p w14:paraId="18CFC29A" w14:textId="1C59AB73" w:rsidR="00DF786A" w:rsidRDefault="00DF786A" w:rsidP="00DF786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7D13CA7B" wp14:editId="33D20D6C">
            <wp:extent cx="5943600" cy="3101340"/>
            <wp:effectExtent l="0" t="0" r="0" b="3810"/>
            <wp:docPr id="421135686" name="Picture 53" descr="Launch Failover">
              <a:hlinkClick xmlns:a="http://schemas.openxmlformats.org/drawingml/2006/main" r:id="rId155" tooltip="&quot;Launch Failov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aunch Failover">
                      <a:hlinkClick r:id="rId155" tooltip="&quot;Launch Failover&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75694CA8" w14:textId="77777777" w:rsidR="00DF786A" w:rsidRDefault="00DF786A">
      <w:pPr>
        <w:numPr>
          <w:ilvl w:val="0"/>
          <w:numId w:val="21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Virtual Machines</w:t>
      </w:r>
      <w:r>
        <w:rPr>
          <w:rStyle w:val="listl11"/>
          <w:rFonts w:ascii="inherit" w:hAnsi="inherit"/>
          <w:color w:val="232323"/>
          <w:sz w:val="21"/>
          <w:szCs w:val="21"/>
          <w:bdr w:val="none" w:sz="0" w:space="0" w:color="auto" w:frame="1"/>
        </w:rPr>
        <w:t> step of the wizard, select the VM from the list, click </w:t>
      </w:r>
      <w:r>
        <w:rPr>
          <w:rStyle w:val="tcontrols"/>
          <w:rFonts w:ascii="inherit" w:hAnsi="inherit"/>
          <w:b/>
          <w:bCs/>
          <w:color w:val="232323"/>
          <w:sz w:val="21"/>
          <w:szCs w:val="21"/>
          <w:bdr w:val="none" w:sz="0" w:space="0" w:color="auto" w:frame="1"/>
        </w:rPr>
        <w:t>Point</w:t>
      </w:r>
      <w:r>
        <w:rPr>
          <w:rStyle w:val="listl11"/>
          <w:rFonts w:ascii="inherit" w:hAnsi="inherit"/>
          <w:color w:val="232323"/>
          <w:sz w:val="21"/>
          <w:szCs w:val="21"/>
          <w:bdr w:val="none" w:sz="0" w:space="0" w:color="auto" w:frame="1"/>
        </w:rPr>
        <w:t> and choose the restore point to which you want to fail over.</w:t>
      </w:r>
    </w:p>
    <w:p w14:paraId="63AECA81" w14:textId="765946B2" w:rsidR="00DF786A" w:rsidRDefault="00DF786A" w:rsidP="00DF786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7B4BC378" wp14:editId="40E6EE85">
            <wp:extent cx="5943600" cy="4232910"/>
            <wp:effectExtent l="0" t="0" r="0" b="0"/>
            <wp:docPr id="730507354" name="Picture 52" descr="Performing Replica Fail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erforming Replica Failov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439BB245" w14:textId="77777777" w:rsidR="00DF786A" w:rsidRDefault="00DF786A">
      <w:pPr>
        <w:numPr>
          <w:ilvl w:val="0"/>
          <w:numId w:val="21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failover.</w:t>
      </w:r>
    </w:p>
    <w:p w14:paraId="4712E120" w14:textId="77777777" w:rsidR="00DF786A" w:rsidRDefault="00DF786A">
      <w:pPr>
        <w:numPr>
          <w:ilvl w:val="0"/>
          <w:numId w:val="22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to fail over to the VM replica.</w:t>
      </w:r>
    </w:p>
    <w:p w14:paraId="28B05511" w14:textId="77777777" w:rsidR="00DF786A" w:rsidRDefault="00DF786A" w:rsidP="00DF786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Performing Permanent Failover</w:t>
      </w:r>
    </w:p>
    <w:p w14:paraId="0FBC2B5F" w14:textId="77777777" w:rsidR="00DF786A" w:rsidRDefault="00DF786A" w:rsidP="00DF786A">
      <w:pPr>
        <w:spacing w:line="360" w:lineRule="atLeast"/>
        <w:textAlignment w:val="baseline"/>
        <w:rPr>
          <w:rFonts w:ascii="inherit" w:hAnsi="inherit"/>
          <w:sz w:val="32"/>
          <w:szCs w:val="32"/>
        </w:rPr>
      </w:pPr>
      <w:r>
        <w:rPr>
          <w:rFonts w:ascii="inherit" w:hAnsi="inherit"/>
          <w:sz w:val="32"/>
          <w:szCs w:val="32"/>
        </w:rPr>
        <w:t>On This Page</w:t>
      </w:r>
    </w:p>
    <w:p w14:paraId="40D885D9" w14:textId="77777777" w:rsidR="00DF786A" w:rsidRDefault="00000000">
      <w:pPr>
        <w:pStyle w:val="mini-toclist-item"/>
        <w:numPr>
          <w:ilvl w:val="0"/>
          <w:numId w:val="221"/>
        </w:numPr>
        <w:spacing w:before="0" w:beforeAutospacing="0" w:after="0" w:afterAutospacing="0" w:line="300" w:lineRule="atLeast"/>
        <w:textAlignment w:val="baseline"/>
        <w:rPr>
          <w:rFonts w:ascii="inherit" w:hAnsi="inherit"/>
        </w:rPr>
      </w:pPr>
      <w:hyperlink r:id="rId158" w:anchor="reference" w:history="1">
        <w:r w:rsidR="00DF786A">
          <w:rPr>
            <w:rStyle w:val="Hyperlink"/>
            <w:rFonts w:ascii="inherit" w:hAnsi="inherit"/>
            <w:bdr w:val="none" w:sz="0" w:space="0" w:color="auto" w:frame="1"/>
          </w:rPr>
          <w:t>Reference</w:t>
        </w:r>
      </w:hyperlink>
    </w:p>
    <w:p w14:paraId="4D93A15C"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perform permanent failover, do the following:</w:t>
      </w:r>
    </w:p>
    <w:p w14:paraId="33A223DC" w14:textId="77777777" w:rsidR="00DF786A" w:rsidRDefault="00DF786A">
      <w:pPr>
        <w:numPr>
          <w:ilvl w:val="0"/>
          <w:numId w:val="22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click the </w:t>
      </w:r>
      <w:r>
        <w:rPr>
          <w:rStyle w:val="tcontrols"/>
          <w:rFonts w:ascii="inherit" w:hAnsi="inherit"/>
          <w:b/>
          <w:bCs/>
          <w:color w:val="232323"/>
          <w:sz w:val="21"/>
          <w:szCs w:val="21"/>
          <w:bdr w:val="none" w:sz="0" w:space="0" w:color="auto" w:frame="1"/>
        </w:rPr>
        <w:t>Replicas</w:t>
      </w:r>
      <w:r>
        <w:rPr>
          <w:rStyle w:val="listl11"/>
          <w:rFonts w:ascii="inherit" w:hAnsi="inherit"/>
          <w:color w:val="232323"/>
          <w:sz w:val="21"/>
          <w:szCs w:val="21"/>
          <w:bdr w:val="none" w:sz="0" w:space="0" w:color="auto" w:frame="1"/>
        </w:rPr>
        <w:t> node.</w:t>
      </w:r>
    </w:p>
    <w:p w14:paraId="6E4675CD" w14:textId="77777777" w:rsidR="00DF786A" w:rsidRDefault="00DF786A">
      <w:pPr>
        <w:numPr>
          <w:ilvl w:val="0"/>
          <w:numId w:val="22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VM replica and select </w:t>
      </w:r>
      <w:r>
        <w:rPr>
          <w:rStyle w:val="tcontrols"/>
          <w:rFonts w:ascii="inherit" w:hAnsi="inherit"/>
          <w:b/>
          <w:bCs/>
          <w:color w:val="232323"/>
          <w:sz w:val="21"/>
          <w:szCs w:val="21"/>
          <w:bdr w:val="none" w:sz="0" w:space="0" w:color="auto" w:frame="1"/>
        </w:rPr>
        <w:t>Permanent Failover</w:t>
      </w:r>
      <w:r>
        <w:rPr>
          <w:rStyle w:val="listl11"/>
          <w:rFonts w:ascii="inherit" w:hAnsi="inherit"/>
          <w:color w:val="232323"/>
          <w:sz w:val="21"/>
          <w:szCs w:val="21"/>
          <w:bdr w:val="none" w:sz="0" w:space="0" w:color="auto" w:frame="1"/>
        </w:rPr>
        <w:t>.</w:t>
      </w:r>
    </w:p>
    <w:p w14:paraId="2022333C" w14:textId="77777777" w:rsidR="00DF786A" w:rsidRDefault="00DF786A">
      <w:pPr>
        <w:numPr>
          <w:ilvl w:val="0"/>
          <w:numId w:val="22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opened window, click </w:t>
      </w:r>
      <w:r>
        <w:rPr>
          <w:rStyle w:val="tcontrols"/>
          <w:rFonts w:ascii="inherit" w:hAnsi="inherit"/>
          <w:b/>
          <w:bCs/>
          <w:color w:val="232323"/>
          <w:sz w:val="21"/>
          <w:szCs w:val="21"/>
          <w:bdr w:val="none" w:sz="0" w:space="0" w:color="auto" w:frame="1"/>
        </w:rPr>
        <w:t>Yes</w:t>
      </w:r>
      <w:r>
        <w:rPr>
          <w:rStyle w:val="listl11"/>
          <w:rFonts w:ascii="inherit" w:hAnsi="inherit"/>
          <w:color w:val="232323"/>
          <w:sz w:val="21"/>
          <w:szCs w:val="21"/>
          <w:bdr w:val="none" w:sz="0" w:space="0" w:color="auto" w:frame="1"/>
        </w:rPr>
        <w:t> to confirm the operation.</w:t>
      </w:r>
    </w:p>
    <w:p w14:paraId="5B143EB7" w14:textId="10A83E73"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14374DCC" wp14:editId="52C953FF">
            <wp:extent cx="5943600" cy="3187065"/>
            <wp:effectExtent l="0" t="0" r="0" b="0"/>
            <wp:docPr id="138627477" name="Picture 54" descr="Launch Failover">
              <a:hlinkClick xmlns:a="http://schemas.openxmlformats.org/drawingml/2006/main" r:id="rId159" tooltip="&quot;Launch Failov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aunch Failover">
                      <a:hlinkClick r:id="rId159" tooltip="&quot;Launch Failover&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32B6DBFB" w14:textId="77777777" w:rsidR="00DF786A" w:rsidRDefault="00DF786A" w:rsidP="00DF786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Reference</w:t>
      </w:r>
    </w:p>
    <w:p w14:paraId="4AF28347" w14:textId="77777777" w:rsidR="00DF786A" w:rsidRDefault="00DF786A" w:rsidP="00DF786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Undoing Failover</w:t>
      </w:r>
    </w:p>
    <w:p w14:paraId="54A3093E" w14:textId="77777777" w:rsidR="00DF786A" w:rsidRDefault="00DF786A" w:rsidP="00DF786A">
      <w:pPr>
        <w:spacing w:line="360" w:lineRule="atLeast"/>
        <w:textAlignment w:val="baseline"/>
        <w:rPr>
          <w:rFonts w:ascii="inherit" w:hAnsi="inherit"/>
          <w:sz w:val="32"/>
          <w:szCs w:val="32"/>
        </w:rPr>
      </w:pPr>
      <w:r>
        <w:rPr>
          <w:rFonts w:ascii="inherit" w:hAnsi="inherit"/>
          <w:sz w:val="32"/>
          <w:szCs w:val="32"/>
        </w:rPr>
        <w:t>On This Page</w:t>
      </w:r>
    </w:p>
    <w:p w14:paraId="0DA6702F" w14:textId="77777777" w:rsidR="00DF786A" w:rsidRDefault="00000000">
      <w:pPr>
        <w:pStyle w:val="mini-toclist-item"/>
        <w:numPr>
          <w:ilvl w:val="0"/>
          <w:numId w:val="225"/>
        </w:numPr>
        <w:spacing w:before="0" w:beforeAutospacing="0" w:after="0" w:afterAutospacing="0" w:line="300" w:lineRule="atLeast"/>
        <w:textAlignment w:val="baseline"/>
        <w:rPr>
          <w:rFonts w:ascii="inherit" w:hAnsi="inherit"/>
        </w:rPr>
      </w:pPr>
      <w:hyperlink r:id="rId161" w:anchor="reference" w:history="1">
        <w:r w:rsidR="00DF786A">
          <w:rPr>
            <w:rStyle w:val="Hyperlink"/>
            <w:rFonts w:ascii="inherit" w:hAnsi="inherit"/>
            <w:bdr w:val="none" w:sz="0" w:space="0" w:color="auto" w:frame="1"/>
          </w:rPr>
          <w:t>Reference</w:t>
        </w:r>
      </w:hyperlink>
    </w:p>
    <w:p w14:paraId="452A7AB0"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undo failover, do the following:</w:t>
      </w:r>
    </w:p>
    <w:p w14:paraId="09B193F3" w14:textId="77777777" w:rsidR="00DF786A" w:rsidRDefault="00DF786A">
      <w:pPr>
        <w:numPr>
          <w:ilvl w:val="0"/>
          <w:numId w:val="22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select the </w:t>
      </w:r>
      <w:r>
        <w:rPr>
          <w:rStyle w:val="tcontrols"/>
          <w:rFonts w:ascii="inherit" w:hAnsi="inherit"/>
          <w:b/>
          <w:bCs/>
          <w:color w:val="232323"/>
          <w:sz w:val="21"/>
          <w:szCs w:val="21"/>
          <w:bdr w:val="none" w:sz="0" w:space="0" w:color="auto" w:frame="1"/>
        </w:rPr>
        <w:t>Replicas</w:t>
      </w:r>
      <w:r>
        <w:rPr>
          <w:rStyle w:val="listl11"/>
          <w:rFonts w:ascii="inherit" w:hAnsi="inherit"/>
          <w:color w:val="232323"/>
          <w:sz w:val="21"/>
          <w:szCs w:val="21"/>
          <w:bdr w:val="none" w:sz="0" w:space="0" w:color="auto" w:frame="1"/>
        </w:rPr>
        <w:t> node.</w:t>
      </w:r>
    </w:p>
    <w:p w14:paraId="7C8574DD" w14:textId="77777777" w:rsidR="00DF786A" w:rsidRDefault="00DF786A">
      <w:pPr>
        <w:numPr>
          <w:ilvl w:val="0"/>
          <w:numId w:val="22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VM replica and select </w:t>
      </w:r>
      <w:r>
        <w:rPr>
          <w:rStyle w:val="tcontrols"/>
          <w:rFonts w:ascii="inherit" w:hAnsi="inherit"/>
          <w:b/>
          <w:bCs/>
          <w:color w:val="232323"/>
          <w:sz w:val="21"/>
          <w:szCs w:val="21"/>
          <w:bdr w:val="none" w:sz="0" w:space="0" w:color="auto" w:frame="1"/>
        </w:rPr>
        <w:t>Undo Failover</w:t>
      </w:r>
      <w:r>
        <w:rPr>
          <w:rStyle w:val="listl11"/>
          <w:rFonts w:ascii="inherit" w:hAnsi="inherit"/>
          <w:color w:val="232323"/>
          <w:sz w:val="21"/>
          <w:szCs w:val="21"/>
          <w:bdr w:val="none" w:sz="0" w:space="0" w:color="auto" w:frame="1"/>
        </w:rPr>
        <w:t>.</w:t>
      </w:r>
    </w:p>
    <w:p w14:paraId="26E14D34" w14:textId="77777777" w:rsidR="00DF786A" w:rsidRDefault="00DF786A">
      <w:pPr>
        <w:numPr>
          <w:ilvl w:val="0"/>
          <w:numId w:val="22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opened window, click </w:t>
      </w:r>
      <w:r>
        <w:rPr>
          <w:rStyle w:val="listl11"/>
          <w:rFonts w:ascii="inherit" w:hAnsi="inherit"/>
          <w:b/>
          <w:bCs/>
          <w:color w:val="232323"/>
          <w:sz w:val="21"/>
          <w:szCs w:val="21"/>
          <w:bdr w:val="none" w:sz="0" w:space="0" w:color="auto" w:frame="1"/>
        </w:rPr>
        <w:t>Yes</w:t>
      </w:r>
      <w:r>
        <w:rPr>
          <w:rStyle w:val="listl11"/>
          <w:rFonts w:ascii="inherit" w:hAnsi="inherit"/>
          <w:color w:val="232323"/>
          <w:sz w:val="21"/>
          <w:szCs w:val="21"/>
          <w:bdr w:val="none" w:sz="0" w:space="0" w:color="auto" w:frame="1"/>
        </w:rPr>
        <w:t> to confirm the operation.</w:t>
      </w:r>
    </w:p>
    <w:p w14:paraId="2C5B94BD" w14:textId="4FB6D885"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6D75600B" wp14:editId="2FE3C2D9">
            <wp:extent cx="5943600" cy="3201035"/>
            <wp:effectExtent l="0" t="0" r="0" b="0"/>
            <wp:docPr id="1682859421" name="Picture 55" descr="Undo Failover">
              <a:hlinkClick xmlns:a="http://schemas.openxmlformats.org/drawingml/2006/main" r:id="rId162" tooltip="&quot;Undo Failov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ndo Failover">
                      <a:hlinkClick r:id="rId162" tooltip="&quot;Undo Failover&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26ADFAB8" w14:textId="77777777" w:rsidR="00DF786A" w:rsidRDefault="00DF786A" w:rsidP="00DF786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Performing Failback</w:t>
      </w:r>
    </w:p>
    <w:p w14:paraId="7B783A7C" w14:textId="77777777" w:rsidR="00DF786A" w:rsidRDefault="00DF786A" w:rsidP="00DF786A">
      <w:pPr>
        <w:spacing w:line="360" w:lineRule="atLeast"/>
        <w:textAlignment w:val="baseline"/>
        <w:rPr>
          <w:rFonts w:ascii="inherit" w:hAnsi="inherit"/>
          <w:sz w:val="32"/>
          <w:szCs w:val="32"/>
        </w:rPr>
      </w:pPr>
      <w:r>
        <w:rPr>
          <w:rFonts w:ascii="inherit" w:hAnsi="inherit"/>
          <w:sz w:val="32"/>
          <w:szCs w:val="32"/>
        </w:rPr>
        <w:t>On This Page</w:t>
      </w:r>
    </w:p>
    <w:p w14:paraId="4E68987D" w14:textId="77777777" w:rsidR="00DF786A" w:rsidRDefault="00000000">
      <w:pPr>
        <w:pStyle w:val="mini-toclist-item"/>
        <w:numPr>
          <w:ilvl w:val="0"/>
          <w:numId w:val="229"/>
        </w:numPr>
        <w:spacing w:before="0" w:beforeAutospacing="0" w:after="0" w:afterAutospacing="0" w:line="300" w:lineRule="atLeast"/>
        <w:textAlignment w:val="baseline"/>
        <w:rPr>
          <w:rFonts w:ascii="inherit" w:hAnsi="inherit"/>
        </w:rPr>
      </w:pPr>
      <w:hyperlink r:id="rId164" w:anchor="before-you-begin" w:history="1">
        <w:r w:rsidR="00DF786A">
          <w:rPr>
            <w:rStyle w:val="Hyperlink"/>
            <w:rFonts w:ascii="inherit" w:hAnsi="inherit"/>
            <w:bdr w:val="none" w:sz="0" w:space="0" w:color="auto" w:frame="1"/>
          </w:rPr>
          <w:t>Before You Begin</w:t>
        </w:r>
      </w:hyperlink>
    </w:p>
    <w:p w14:paraId="1DAECD8D" w14:textId="77777777" w:rsidR="00DF786A" w:rsidRDefault="00000000">
      <w:pPr>
        <w:pStyle w:val="mini-toclist-item"/>
        <w:numPr>
          <w:ilvl w:val="0"/>
          <w:numId w:val="229"/>
        </w:numPr>
        <w:spacing w:before="0" w:beforeAutospacing="0" w:after="0" w:afterAutospacing="0" w:line="300" w:lineRule="atLeast"/>
        <w:textAlignment w:val="baseline"/>
        <w:rPr>
          <w:rFonts w:ascii="inherit" w:hAnsi="inherit"/>
        </w:rPr>
      </w:pPr>
      <w:hyperlink r:id="rId165" w:anchor="performing-failback" w:history="1">
        <w:r w:rsidR="00DF786A">
          <w:rPr>
            <w:rStyle w:val="Hyperlink"/>
            <w:rFonts w:ascii="inherit" w:hAnsi="inherit"/>
            <w:bdr w:val="none" w:sz="0" w:space="0" w:color="auto" w:frame="1"/>
          </w:rPr>
          <w:t>Performing Failback</w:t>
        </w:r>
      </w:hyperlink>
    </w:p>
    <w:p w14:paraId="56106167" w14:textId="77777777" w:rsidR="00DF786A" w:rsidRDefault="00000000">
      <w:pPr>
        <w:pStyle w:val="mini-toclist-item"/>
        <w:numPr>
          <w:ilvl w:val="0"/>
          <w:numId w:val="229"/>
        </w:numPr>
        <w:spacing w:before="0" w:beforeAutospacing="0" w:after="0" w:afterAutospacing="0" w:line="300" w:lineRule="atLeast"/>
        <w:textAlignment w:val="baseline"/>
        <w:rPr>
          <w:rFonts w:ascii="inherit" w:hAnsi="inherit"/>
        </w:rPr>
      </w:pPr>
      <w:hyperlink r:id="rId166" w:anchor="reference" w:history="1">
        <w:r w:rsidR="00DF786A">
          <w:rPr>
            <w:rStyle w:val="Hyperlink"/>
            <w:rFonts w:ascii="inherit" w:hAnsi="inherit"/>
            <w:bdr w:val="none" w:sz="0" w:space="0" w:color="auto" w:frame="1"/>
          </w:rPr>
          <w:t>Reference</w:t>
        </w:r>
      </w:hyperlink>
    </w:p>
    <w:p w14:paraId="4D759BB0"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fail back to a VM in the original or new location. In this section, you will learn how to fail back to the original VM on the source host. For more information on how to do this on another host, see the </w:t>
      </w:r>
      <w:hyperlink r:id="rId167" w:tgtFrame="_blank" w:history="1">
        <w:r>
          <w:rPr>
            <w:rStyle w:val="Hyperlink"/>
            <w:rFonts w:ascii="inherit" w:hAnsi="inherit"/>
            <w:sz w:val="21"/>
            <w:szCs w:val="21"/>
            <w:bdr w:val="none" w:sz="0" w:space="0" w:color="auto" w:frame="1"/>
          </w:rPr>
          <w:t>Performing Failback</w:t>
        </w:r>
      </w:hyperlink>
      <w:r>
        <w:rPr>
          <w:rFonts w:ascii="inherit" w:hAnsi="inherit"/>
          <w:color w:val="232323"/>
          <w:sz w:val="21"/>
          <w:szCs w:val="21"/>
          <w:bdr w:val="none" w:sz="0" w:space="0" w:color="auto" w:frame="1"/>
        </w:rPr>
        <w:t> section in the Veeam Backup &amp; Replication User Guide.</w:t>
      </w:r>
    </w:p>
    <w:p w14:paraId="33E27EAA" w14:textId="77777777" w:rsidR="00DF786A" w:rsidRDefault="00DF786A" w:rsidP="00DF786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1321FD6D"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Make sure that the VM replica for which you want to perform failback is in the </w:t>
      </w:r>
      <w:r>
        <w:rPr>
          <w:rFonts w:ascii="inherit" w:hAnsi="inherit"/>
          <w:i/>
          <w:iCs/>
          <w:color w:val="232323"/>
          <w:sz w:val="21"/>
          <w:szCs w:val="21"/>
          <w:bdr w:val="none" w:sz="0" w:space="0" w:color="auto" w:frame="1"/>
        </w:rPr>
        <w:t>Failover</w:t>
      </w:r>
      <w:r>
        <w:rPr>
          <w:rFonts w:ascii="inherit" w:hAnsi="inherit"/>
          <w:color w:val="232323"/>
          <w:sz w:val="21"/>
          <w:szCs w:val="21"/>
          <w:bdr w:val="none" w:sz="0" w:space="0" w:color="auto" w:frame="1"/>
        </w:rPr>
        <w:t> state. The replica gets into this state after you </w:t>
      </w:r>
      <w:hyperlink r:id="rId168" w:history="1">
        <w:r>
          <w:rPr>
            <w:rStyle w:val="Hyperlink"/>
            <w:rFonts w:ascii="inherit" w:hAnsi="inherit"/>
            <w:sz w:val="21"/>
            <w:szCs w:val="21"/>
            <w:bdr w:val="none" w:sz="0" w:space="0" w:color="auto" w:frame="1"/>
          </w:rPr>
          <w:t>perform replica failover</w:t>
        </w:r>
      </w:hyperlink>
      <w:r>
        <w:rPr>
          <w:rFonts w:ascii="inherit" w:hAnsi="inherit"/>
          <w:color w:val="232323"/>
          <w:sz w:val="21"/>
          <w:szCs w:val="21"/>
          <w:bdr w:val="none" w:sz="0" w:space="0" w:color="auto" w:frame="1"/>
        </w:rPr>
        <w:t>.</w:t>
      </w:r>
    </w:p>
    <w:p w14:paraId="1A0404E2" w14:textId="77777777" w:rsidR="00DF786A" w:rsidRDefault="00DF786A" w:rsidP="00DF786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Performing Failback</w:t>
      </w:r>
    </w:p>
    <w:p w14:paraId="273C141D"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fail back from VM replica to the original VM on the source host, do the following:</w:t>
      </w:r>
    </w:p>
    <w:p w14:paraId="46DC7759" w14:textId="77777777" w:rsidR="00DF786A" w:rsidRDefault="00DF786A">
      <w:pPr>
        <w:numPr>
          <w:ilvl w:val="0"/>
          <w:numId w:val="23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select the </w:t>
      </w:r>
      <w:r>
        <w:rPr>
          <w:rStyle w:val="tcontrols"/>
          <w:rFonts w:ascii="inherit" w:hAnsi="inherit"/>
          <w:b/>
          <w:bCs/>
          <w:color w:val="232323"/>
          <w:sz w:val="21"/>
          <w:szCs w:val="21"/>
          <w:bdr w:val="none" w:sz="0" w:space="0" w:color="auto" w:frame="1"/>
        </w:rPr>
        <w:t>Replicas</w:t>
      </w:r>
      <w:r>
        <w:rPr>
          <w:rStyle w:val="listl11"/>
          <w:rFonts w:ascii="inherit" w:hAnsi="inherit"/>
          <w:color w:val="232323"/>
          <w:sz w:val="21"/>
          <w:szCs w:val="21"/>
          <w:bdr w:val="none" w:sz="0" w:space="0" w:color="auto" w:frame="1"/>
        </w:rPr>
        <w:t> node.</w:t>
      </w:r>
    </w:p>
    <w:p w14:paraId="12DB70DE" w14:textId="77777777" w:rsidR="00DF786A" w:rsidRDefault="00DF786A">
      <w:pPr>
        <w:numPr>
          <w:ilvl w:val="0"/>
          <w:numId w:val="23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VM replica and select </w:t>
      </w:r>
      <w:r>
        <w:rPr>
          <w:rStyle w:val="tcontrols"/>
          <w:rFonts w:ascii="inherit" w:hAnsi="inherit"/>
          <w:b/>
          <w:bCs/>
          <w:color w:val="232323"/>
          <w:sz w:val="21"/>
          <w:szCs w:val="21"/>
          <w:bdr w:val="none" w:sz="0" w:space="0" w:color="auto" w:frame="1"/>
        </w:rPr>
        <w:t>Failback to production</w:t>
      </w:r>
      <w:r>
        <w:rPr>
          <w:rStyle w:val="listl11"/>
          <w:rFonts w:ascii="inherit" w:hAnsi="inherit"/>
          <w:color w:val="232323"/>
          <w:sz w:val="21"/>
          <w:szCs w:val="21"/>
          <w:bdr w:val="none" w:sz="0" w:space="0" w:color="auto" w:frame="1"/>
        </w:rPr>
        <w:t> to launch the </w:t>
      </w:r>
      <w:r>
        <w:rPr>
          <w:rStyle w:val="listl11"/>
          <w:rFonts w:ascii="inherit" w:hAnsi="inherit"/>
          <w:b/>
          <w:bCs/>
          <w:color w:val="232323"/>
          <w:sz w:val="21"/>
          <w:szCs w:val="21"/>
          <w:bdr w:val="none" w:sz="0" w:space="0" w:color="auto" w:frame="1"/>
        </w:rPr>
        <w:t>Failback Wizard</w:t>
      </w:r>
      <w:r>
        <w:rPr>
          <w:rStyle w:val="listl11"/>
          <w:rFonts w:ascii="inherit" w:hAnsi="inherit"/>
          <w:color w:val="232323"/>
          <w:sz w:val="21"/>
          <w:szCs w:val="21"/>
          <w:bdr w:val="none" w:sz="0" w:space="0" w:color="auto" w:frame="1"/>
        </w:rPr>
        <w:t>.</w:t>
      </w:r>
    </w:p>
    <w:p w14:paraId="0785BED5" w14:textId="6127396A" w:rsidR="00DF786A" w:rsidRDefault="00DF786A" w:rsidP="00DF786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2677BFD2" wp14:editId="3CFD6C0E">
            <wp:extent cx="5943600" cy="3368675"/>
            <wp:effectExtent l="0" t="0" r="0" b="3175"/>
            <wp:docPr id="740245151" name="Picture 57" descr="Launch Failback">
              <a:hlinkClick xmlns:a="http://schemas.openxmlformats.org/drawingml/2006/main" r:id="rId169" tooltip="&quot;Launch Failbac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aunch Failback">
                      <a:hlinkClick r:id="rId169" tooltip="&quot;Launch Failbac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p>
    <w:p w14:paraId="30F69E1D" w14:textId="77777777" w:rsidR="00DF786A" w:rsidRDefault="00DF786A">
      <w:pPr>
        <w:numPr>
          <w:ilvl w:val="0"/>
          <w:numId w:val="23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listl11"/>
          <w:rFonts w:ascii="inherit" w:hAnsi="inherit"/>
          <w:b/>
          <w:bCs/>
          <w:color w:val="232323"/>
          <w:sz w:val="21"/>
          <w:szCs w:val="21"/>
          <w:bdr w:val="none" w:sz="0" w:space="0" w:color="auto" w:frame="1"/>
        </w:rPr>
        <w:t>Replica</w:t>
      </w:r>
      <w:r>
        <w:rPr>
          <w:rStyle w:val="listl11"/>
          <w:rFonts w:ascii="inherit" w:hAnsi="inherit"/>
          <w:color w:val="232323"/>
          <w:sz w:val="21"/>
          <w:szCs w:val="21"/>
          <w:bdr w:val="none" w:sz="0" w:space="0" w:color="auto" w:frame="1"/>
        </w:rPr>
        <w:t> step of the wizard, click </w:t>
      </w:r>
      <w:r>
        <w:rPr>
          <w:rStyle w:val="listl11"/>
          <w:rFonts w:ascii="inherit" w:hAnsi="inherit"/>
          <w:b/>
          <w:bCs/>
          <w:color w:val="232323"/>
          <w:sz w:val="21"/>
          <w:szCs w:val="21"/>
          <w:bdr w:val="none" w:sz="0" w:space="0" w:color="auto" w:frame="1"/>
        </w:rPr>
        <w:t>Next</w:t>
      </w:r>
      <w:r>
        <w:rPr>
          <w:rStyle w:val="listl11"/>
          <w:rFonts w:ascii="inherit" w:hAnsi="inherit"/>
          <w:color w:val="232323"/>
          <w:sz w:val="21"/>
          <w:szCs w:val="21"/>
          <w:bdr w:val="none" w:sz="0" w:space="0" w:color="auto" w:frame="1"/>
        </w:rPr>
        <w:t>.</w:t>
      </w:r>
    </w:p>
    <w:p w14:paraId="001C82E0" w14:textId="77777777" w:rsidR="00DF786A" w:rsidRDefault="00DF786A">
      <w:pPr>
        <w:numPr>
          <w:ilvl w:val="0"/>
          <w:numId w:val="23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Destination</w:t>
      </w:r>
      <w:r>
        <w:rPr>
          <w:rStyle w:val="listl11"/>
          <w:rFonts w:ascii="inherit" w:hAnsi="inherit"/>
          <w:color w:val="232323"/>
          <w:sz w:val="21"/>
          <w:szCs w:val="21"/>
          <w:bdr w:val="none" w:sz="0" w:space="0" w:color="auto" w:frame="1"/>
        </w:rPr>
        <w:t> step of the wizard, select </w:t>
      </w:r>
      <w:r>
        <w:rPr>
          <w:rStyle w:val="tcontrols"/>
          <w:rFonts w:ascii="inherit" w:hAnsi="inherit"/>
          <w:b/>
          <w:bCs/>
          <w:color w:val="232323"/>
          <w:sz w:val="21"/>
          <w:szCs w:val="21"/>
          <w:bdr w:val="none" w:sz="0" w:space="0" w:color="auto" w:frame="1"/>
        </w:rPr>
        <w:t>Failback to the original VM</w:t>
      </w:r>
      <w:r>
        <w:rPr>
          <w:rStyle w:val="listl11"/>
          <w:rFonts w:ascii="inherit" w:hAnsi="inherit"/>
          <w:color w:val="232323"/>
          <w:sz w:val="21"/>
          <w:szCs w:val="21"/>
          <w:bdr w:val="none" w:sz="0" w:space="0" w:color="auto" w:frame="1"/>
        </w:rPr>
        <w:t>.</w:t>
      </w:r>
    </w:p>
    <w:p w14:paraId="60D571A9" w14:textId="17DD0124" w:rsidR="00DF786A" w:rsidRDefault="00DF786A" w:rsidP="00DF786A">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5B0695CF" wp14:editId="4E7FCCB4">
            <wp:extent cx="5943600" cy="4232910"/>
            <wp:effectExtent l="0" t="0" r="0" b="0"/>
            <wp:docPr id="1413177508" name="Picture 56" descr="Performing Fai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erforming Failbac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777659A0" w14:textId="77777777" w:rsidR="00DF786A" w:rsidRDefault="00DF786A">
      <w:pPr>
        <w:numPr>
          <w:ilvl w:val="0"/>
          <w:numId w:val="23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At the </w:t>
      </w:r>
      <w:r>
        <w:rPr>
          <w:rStyle w:val="tcontrols"/>
          <w:rFonts w:ascii="inherit" w:hAnsi="inherit"/>
          <w:b/>
          <w:bCs/>
          <w:color w:val="232323"/>
          <w:sz w:val="21"/>
          <w:szCs w:val="21"/>
          <w:bdr w:val="none" w:sz="0" w:space="0" w:color="auto" w:frame="1"/>
        </w:rPr>
        <w:t>Failback Mode</w:t>
      </w:r>
      <w:r>
        <w:rPr>
          <w:rStyle w:val="listl11"/>
          <w:rFonts w:ascii="inherit" w:hAnsi="inherit"/>
          <w:color w:val="232323"/>
          <w:sz w:val="21"/>
          <w:szCs w:val="21"/>
          <w:bdr w:val="none" w:sz="0" w:space="0" w:color="auto" w:frame="1"/>
        </w:rPr>
        <w:t> step of the wizard, select </w:t>
      </w:r>
      <w:r>
        <w:rPr>
          <w:rStyle w:val="tcontrols"/>
          <w:rFonts w:ascii="inherit" w:hAnsi="inherit"/>
          <w:b/>
          <w:bCs/>
          <w:color w:val="232323"/>
          <w:sz w:val="21"/>
          <w:szCs w:val="21"/>
          <w:bdr w:val="none" w:sz="0" w:space="0" w:color="auto" w:frame="1"/>
        </w:rPr>
        <w:t>Auto</w:t>
      </w:r>
      <w:r>
        <w:rPr>
          <w:rStyle w:val="listl11"/>
          <w:rFonts w:ascii="inherit" w:hAnsi="inherit"/>
          <w:color w:val="232323"/>
          <w:sz w:val="21"/>
          <w:szCs w:val="21"/>
          <w:bdr w:val="none" w:sz="0" w:space="0" w:color="auto" w:frame="1"/>
        </w:rPr>
        <w:t>. In this case, failback will be performed as soon as VMs are ready.</w:t>
      </w:r>
    </w:p>
    <w:p w14:paraId="125959AC" w14:textId="77777777" w:rsidR="00DF786A" w:rsidRDefault="00DF786A">
      <w:pPr>
        <w:numPr>
          <w:ilvl w:val="0"/>
          <w:numId w:val="23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Power on VM after restoring</w:t>
      </w:r>
      <w:r>
        <w:rPr>
          <w:rStyle w:val="listl11"/>
          <w:rFonts w:ascii="inherit" w:hAnsi="inherit"/>
          <w:color w:val="232323"/>
          <w:sz w:val="21"/>
          <w:szCs w:val="21"/>
          <w:bdr w:val="none" w:sz="0" w:space="0" w:color="auto" w:frame="1"/>
        </w:rPr>
        <w:t> check box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60F5620D" w14:textId="77777777" w:rsidR="00DF786A" w:rsidRDefault="00DF786A" w:rsidP="00DF786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Committing Failback</w:t>
      </w:r>
    </w:p>
    <w:p w14:paraId="40BF80A3" w14:textId="77777777" w:rsidR="00DF786A" w:rsidRDefault="00DF786A" w:rsidP="00DF786A">
      <w:pPr>
        <w:spacing w:line="360" w:lineRule="atLeast"/>
        <w:textAlignment w:val="baseline"/>
        <w:rPr>
          <w:rFonts w:ascii="inherit" w:hAnsi="inherit"/>
          <w:sz w:val="32"/>
          <w:szCs w:val="32"/>
        </w:rPr>
      </w:pPr>
      <w:r>
        <w:rPr>
          <w:rFonts w:ascii="inherit" w:hAnsi="inherit"/>
          <w:sz w:val="32"/>
          <w:szCs w:val="32"/>
        </w:rPr>
        <w:t>On This Page</w:t>
      </w:r>
    </w:p>
    <w:p w14:paraId="0DB6C6FB" w14:textId="77777777" w:rsidR="00DF786A" w:rsidRDefault="00000000">
      <w:pPr>
        <w:pStyle w:val="mini-toclist-item"/>
        <w:numPr>
          <w:ilvl w:val="0"/>
          <w:numId w:val="236"/>
        </w:numPr>
        <w:spacing w:before="0" w:beforeAutospacing="0" w:after="0" w:afterAutospacing="0" w:line="300" w:lineRule="atLeast"/>
        <w:textAlignment w:val="baseline"/>
        <w:rPr>
          <w:rFonts w:ascii="inherit" w:hAnsi="inherit"/>
        </w:rPr>
      </w:pPr>
      <w:hyperlink r:id="rId172" w:anchor="reference" w:history="1">
        <w:r w:rsidR="00DF786A">
          <w:rPr>
            <w:rStyle w:val="Hyperlink"/>
            <w:rFonts w:ascii="inherit" w:hAnsi="inherit"/>
            <w:bdr w:val="none" w:sz="0" w:space="0" w:color="auto" w:frame="1"/>
          </w:rPr>
          <w:t>Reference</w:t>
        </w:r>
      </w:hyperlink>
    </w:p>
    <w:p w14:paraId="37FC55E3"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commit a failback, do the following:</w:t>
      </w:r>
    </w:p>
    <w:p w14:paraId="6677C2F9" w14:textId="77777777" w:rsidR="00DF786A" w:rsidRDefault="00DF786A">
      <w:pPr>
        <w:numPr>
          <w:ilvl w:val="0"/>
          <w:numId w:val="23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select the </w:t>
      </w:r>
      <w:r>
        <w:rPr>
          <w:rStyle w:val="tcontrols"/>
          <w:rFonts w:ascii="inherit" w:hAnsi="inherit"/>
          <w:b/>
          <w:bCs/>
          <w:color w:val="232323"/>
          <w:sz w:val="21"/>
          <w:szCs w:val="21"/>
          <w:bdr w:val="none" w:sz="0" w:space="0" w:color="auto" w:frame="1"/>
        </w:rPr>
        <w:t>Replicas</w:t>
      </w:r>
      <w:r>
        <w:rPr>
          <w:rStyle w:val="listl11"/>
          <w:rFonts w:ascii="inherit" w:hAnsi="inherit"/>
          <w:color w:val="232323"/>
          <w:sz w:val="21"/>
          <w:szCs w:val="21"/>
          <w:bdr w:val="none" w:sz="0" w:space="0" w:color="auto" w:frame="1"/>
        </w:rPr>
        <w:t> node.</w:t>
      </w:r>
    </w:p>
    <w:p w14:paraId="1B7FBEAC" w14:textId="77777777" w:rsidR="00DF786A" w:rsidRDefault="00DF786A">
      <w:pPr>
        <w:numPr>
          <w:ilvl w:val="0"/>
          <w:numId w:val="23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VM replica and select </w:t>
      </w:r>
      <w:r>
        <w:rPr>
          <w:rStyle w:val="tcontrols"/>
          <w:rFonts w:ascii="inherit" w:hAnsi="inherit"/>
          <w:b/>
          <w:bCs/>
          <w:color w:val="232323"/>
          <w:sz w:val="21"/>
          <w:szCs w:val="21"/>
          <w:bdr w:val="none" w:sz="0" w:space="0" w:color="auto" w:frame="1"/>
        </w:rPr>
        <w:t>Commit Failback</w:t>
      </w:r>
      <w:r>
        <w:rPr>
          <w:rStyle w:val="listl11"/>
          <w:rFonts w:ascii="inherit" w:hAnsi="inherit"/>
          <w:color w:val="232323"/>
          <w:sz w:val="21"/>
          <w:szCs w:val="21"/>
          <w:bdr w:val="none" w:sz="0" w:space="0" w:color="auto" w:frame="1"/>
        </w:rPr>
        <w:t>.</w:t>
      </w:r>
    </w:p>
    <w:p w14:paraId="0EC29BC3" w14:textId="77777777" w:rsidR="00DF786A" w:rsidRDefault="00DF786A">
      <w:pPr>
        <w:numPr>
          <w:ilvl w:val="0"/>
          <w:numId w:val="23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opened window, click </w:t>
      </w:r>
      <w:r>
        <w:rPr>
          <w:rStyle w:val="listl11"/>
          <w:rFonts w:ascii="inherit" w:hAnsi="inherit"/>
          <w:b/>
          <w:bCs/>
          <w:color w:val="232323"/>
          <w:sz w:val="21"/>
          <w:szCs w:val="21"/>
          <w:bdr w:val="none" w:sz="0" w:space="0" w:color="auto" w:frame="1"/>
        </w:rPr>
        <w:t>Yes</w:t>
      </w:r>
      <w:r>
        <w:rPr>
          <w:rStyle w:val="listl11"/>
          <w:rFonts w:ascii="inherit" w:hAnsi="inherit"/>
          <w:color w:val="232323"/>
          <w:sz w:val="21"/>
          <w:szCs w:val="21"/>
          <w:bdr w:val="none" w:sz="0" w:space="0" w:color="auto" w:frame="1"/>
        </w:rPr>
        <w:t> to confirm the operation.</w:t>
      </w:r>
    </w:p>
    <w:p w14:paraId="5ADE420F" w14:textId="75AF442E"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476144C" wp14:editId="0506EC98">
            <wp:extent cx="5943600" cy="3187065"/>
            <wp:effectExtent l="0" t="0" r="0" b="0"/>
            <wp:docPr id="1852352755" name="Picture 58" descr="Commit Failback">
              <a:hlinkClick xmlns:a="http://schemas.openxmlformats.org/drawingml/2006/main" r:id="rId173" tooltip="&quot;Commit Failbac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mmit Failback">
                      <a:hlinkClick r:id="rId173" tooltip="&quot;Commit Failbac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5E84915F" w14:textId="77777777" w:rsidR="00DF786A" w:rsidRDefault="00DF786A" w:rsidP="00DF786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Undoing Failback</w:t>
      </w:r>
    </w:p>
    <w:p w14:paraId="1EC9E4C5" w14:textId="77777777" w:rsidR="00DF786A" w:rsidRDefault="00DF786A" w:rsidP="00DF786A">
      <w:pPr>
        <w:spacing w:line="360" w:lineRule="atLeast"/>
        <w:textAlignment w:val="baseline"/>
        <w:rPr>
          <w:rFonts w:ascii="inherit" w:hAnsi="inherit"/>
          <w:sz w:val="32"/>
          <w:szCs w:val="32"/>
        </w:rPr>
      </w:pPr>
      <w:r>
        <w:rPr>
          <w:rFonts w:ascii="inherit" w:hAnsi="inherit"/>
          <w:sz w:val="32"/>
          <w:szCs w:val="32"/>
        </w:rPr>
        <w:t>On This Page</w:t>
      </w:r>
    </w:p>
    <w:p w14:paraId="425A2BB0" w14:textId="77777777" w:rsidR="00DF786A" w:rsidRDefault="00000000">
      <w:pPr>
        <w:pStyle w:val="mini-toclist-item"/>
        <w:numPr>
          <w:ilvl w:val="0"/>
          <w:numId w:val="240"/>
        </w:numPr>
        <w:spacing w:before="0" w:beforeAutospacing="0" w:after="0" w:afterAutospacing="0" w:line="300" w:lineRule="atLeast"/>
        <w:textAlignment w:val="baseline"/>
        <w:rPr>
          <w:rFonts w:ascii="inherit" w:hAnsi="inherit"/>
        </w:rPr>
      </w:pPr>
      <w:hyperlink r:id="rId175" w:anchor="reference" w:history="1">
        <w:r w:rsidR="00DF786A">
          <w:rPr>
            <w:rStyle w:val="Hyperlink"/>
            <w:rFonts w:ascii="inherit" w:hAnsi="inherit"/>
            <w:bdr w:val="none" w:sz="0" w:space="0" w:color="auto" w:frame="1"/>
          </w:rPr>
          <w:t>Reference</w:t>
        </w:r>
      </w:hyperlink>
    </w:p>
    <w:p w14:paraId="184ADBC7" w14:textId="77777777"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undo a failback, do the following:</w:t>
      </w:r>
    </w:p>
    <w:p w14:paraId="0ADE16CC" w14:textId="77777777" w:rsidR="00DF786A" w:rsidRDefault="00DF786A">
      <w:pPr>
        <w:numPr>
          <w:ilvl w:val="0"/>
          <w:numId w:val="24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select the </w:t>
      </w:r>
      <w:r>
        <w:rPr>
          <w:rStyle w:val="tcontrols"/>
          <w:rFonts w:ascii="inherit" w:hAnsi="inherit"/>
          <w:b/>
          <w:bCs/>
          <w:color w:val="232323"/>
          <w:sz w:val="21"/>
          <w:szCs w:val="21"/>
          <w:bdr w:val="none" w:sz="0" w:space="0" w:color="auto" w:frame="1"/>
        </w:rPr>
        <w:t>Replicas</w:t>
      </w:r>
      <w:r>
        <w:rPr>
          <w:rStyle w:val="listl11"/>
          <w:rFonts w:ascii="inherit" w:hAnsi="inherit"/>
          <w:color w:val="232323"/>
          <w:sz w:val="21"/>
          <w:szCs w:val="21"/>
          <w:bdr w:val="none" w:sz="0" w:space="0" w:color="auto" w:frame="1"/>
        </w:rPr>
        <w:t> node.</w:t>
      </w:r>
    </w:p>
    <w:p w14:paraId="051D37C0" w14:textId="77777777" w:rsidR="00DF786A" w:rsidRDefault="00DF786A">
      <w:pPr>
        <w:numPr>
          <w:ilvl w:val="0"/>
          <w:numId w:val="24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the VM replica and select </w:t>
      </w:r>
      <w:r>
        <w:rPr>
          <w:rStyle w:val="tcontrols"/>
          <w:rFonts w:ascii="inherit" w:hAnsi="inherit"/>
          <w:b/>
          <w:bCs/>
          <w:color w:val="232323"/>
          <w:sz w:val="21"/>
          <w:szCs w:val="21"/>
          <w:bdr w:val="none" w:sz="0" w:space="0" w:color="auto" w:frame="1"/>
        </w:rPr>
        <w:t>Undo Failback</w:t>
      </w:r>
      <w:r>
        <w:rPr>
          <w:rStyle w:val="listl11"/>
          <w:rFonts w:ascii="inherit" w:hAnsi="inherit"/>
          <w:color w:val="232323"/>
          <w:sz w:val="21"/>
          <w:szCs w:val="21"/>
          <w:bdr w:val="none" w:sz="0" w:space="0" w:color="auto" w:frame="1"/>
        </w:rPr>
        <w:t>.</w:t>
      </w:r>
    </w:p>
    <w:p w14:paraId="4CF07799" w14:textId="77777777" w:rsidR="00DF786A" w:rsidRDefault="00DF786A">
      <w:pPr>
        <w:numPr>
          <w:ilvl w:val="0"/>
          <w:numId w:val="24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In the opened window, click </w:t>
      </w:r>
      <w:r>
        <w:rPr>
          <w:rStyle w:val="listl11"/>
          <w:rFonts w:ascii="inherit" w:hAnsi="inherit"/>
          <w:b/>
          <w:bCs/>
          <w:color w:val="232323"/>
          <w:sz w:val="21"/>
          <w:szCs w:val="21"/>
          <w:bdr w:val="none" w:sz="0" w:space="0" w:color="auto" w:frame="1"/>
        </w:rPr>
        <w:t>Yes</w:t>
      </w:r>
      <w:r>
        <w:rPr>
          <w:rStyle w:val="listl11"/>
          <w:rFonts w:ascii="inherit" w:hAnsi="inherit"/>
          <w:color w:val="232323"/>
          <w:sz w:val="21"/>
          <w:szCs w:val="21"/>
          <w:bdr w:val="none" w:sz="0" w:space="0" w:color="auto" w:frame="1"/>
        </w:rPr>
        <w:t> to confirm the operation.</w:t>
      </w:r>
    </w:p>
    <w:p w14:paraId="402900EC" w14:textId="381D1BE5" w:rsidR="00DF786A" w:rsidRDefault="00DF786A" w:rsidP="00DF786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0D786342" wp14:editId="01586B68">
            <wp:extent cx="5943600" cy="3201035"/>
            <wp:effectExtent l="0" t="0" r="0" b="0"/>
            <wp:docPr id="1266632448" name="Picture 59" descr="Undoing Failback">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Undoing Failback">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361543B8" w14:textId="77777777" w:rsidR="00635A4A" w:rsidRDefault="00635A4A" w:rsidP="002C5684">
      <w:pPr>
        <w:spacing w:line="600" w:lineRule="auto"/>
        <w:rPr>
          <w:rFonts w:cstheme="minorHAnsi"/>
          <w:b/>
          <w:bCs/>
        </w:rPr>
      </w:pPr>
    </w:p>
    <w:p w14:paraId="1EFB04E9"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Backing Up Physical Machines</w:t>
      </w:r>
    </w:p>
    <w:p w14:paraId="1EF80E73"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2D4F2746" w14:textId="77777777" w:rsidR="006B52E1" w:rsidRDefault="00000000">
      <w:pPr>
        <w:pStyle w:val="mini-toclist-item"/>
        <w:numPr>
          <w:ilvl w:val="0"/>
          <w:numId w:val="244"/>
        </w:numPr>
        <w:spacing w:before="0" w:beforeAutospacing="0" w:after="0" w:afterAutospacing="0" w:line="300" w:lineRule="atLeast"/>
        <w:textAlignment w:val="baseline"/>
        <w:rPr>
          <w:rFonts w:ascii="inherit" w:hAnsi="inherit"/>
        </w:rPr>
      </w:pPr>
      <w:hyperlink r:id="rId178" w:anchor="how-to-back-up-physical-machines" w:history="1">
        <w:r w:rsidR="006B52E1">
          <w:rPr>
            <w:rStyle w:val="Hyperlink"/>
            <w:rFonts w:ascii="inherit" w:hAnsi="inherit"/>
            <w:bdr w:val="none" w:sz="0" w:space="0" w:color="auto" w:frame="1"/>
          </w:rPr>
          <w:t>How to back up physical machines</w:t>
        </w:r>
      </w:hyperlink>
    </w:p>
    <w:p w14:paraId="50A26592" w14:textId="77777777" w:rsidR="006B52E1" w:rsidRDefault="00000000">
      <w:pPr>
        <w:pStyle w:val="mini-toclist-item"/>
        <w:numPr>
          <w:ilvl w:val="0"/>
          <w:numId w:val="244"/>
        </w:numPr>
        <w:spacing w:before="0" w:beforeAutospacing="0" w:after="0" w:afterAutospacing="0" w:line="300" w:lineRule="atLeast"/>
        <w:textAlignment w:val="baseline"/>
        <w:rPr>
          <w:rFonts w:ascii="inherit" w:hAnsi="inherit"/>
        </w:rPr>
      </w:pPr>
      <w:hyperlink r:id="rId179" w:anchor="reference" w:history="1">
        <w:r w:rsidR="006B52E1">
          <w:rPr>
            <w:rStyle w:val="Hyperlink"/>
            <w:rFonts w:ascii="inherit" w:hAnsi="inherit"/>
            <w:bdr w:val="none" w:sz="0" w:space="0" w:color="auto" w:frame="1"/>
          </w:rPr>
          <w:t>Reference</w:t>
        </w:r>
      </w:hyperlink>
    </w:p>
    <w:p w14:paraId="011F7446"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back up physical machines, Veeam Backup &amp; Replication uses Veeam Agents: Veeam Agent for Microsoft Windows and Veeam Agent for Linux.</w:t>
      </w:r>
    </w:p>
    <w:p w14:paraId="2EBC59ED"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do not need to install, set up and operate Veeam Agent on every machine whose data you want to protect. Instead, you can perform the whole set of deployment, administration, data protection and disaster recovery tasks on computers remotely from the Veeam Backup &amp; Replication console.</w:t>
      </w:r>
    </w:p>
    <w:p w14:paraId="0AD2B14B"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How to back up physical machines</w:t>
      </w:r>
    </w:p>
    <w:p w14:paraId="4FE84135"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back up physical machines using Veeam Backup &amp; Replication, you must do the following:</w:t>
      </w:r>
    </w:p>
    <w:p w14:paraId="1C1A5DDE" w14:textId="77777777" w:rsidR="006B52E1" w:rsidRDefault="00000000">
      <w:pPr>
        <w:numPr>
          <w:ilvl w:val="0"/>
          <w:numId w:val="245"/>
        </w:numPr>
        <w:shd w:val="clear" w:color="auto" w:fill="FFFFFF"/>
        <w:spacing w:after="0" w:line="360" w:lineRule="atLeast"/>
        <w:ind w:left="1200"/>
        <w:textAlignment w:val="baseline"/>
        <w:rPr>
          <w:rFonts w:ascii="inherit" w:hAnsi="inherit"/>
          <w:color w:val="232323"/>
          <w:sz w:val="21"/>
          <w:szCs w:val="21"/>
        </w:rPr>
      </w:pPr>
      <w:hyperlink r:id="rId180" w:history="1">
        <w:r w:rsidR="006B52E1">
          <w:rPr>
            <w:rStyle w:val="Hyperlink"/>
            <w:rFonts w:ascii="inherit" w:hAnsi="inherit"/>
            <w:sz w:val="21"/>
            <w:szCs w:val="21"/>
            <w:bdr w:val="none" w:sz="0" w:space="0" w:color="auto" w:frame="1"/>
          </w:rPr>
          <w:t>Create a protection group</w:t>
        </w:r>
      </w:hyperlink>
    </w:p>
    <w:p w14:paraId="3A8FD415"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When you create a protection group, you add individual machines or Active Directory containers to the protection group. Veeam Backup &amp; Replication automatically installs agents and other required components on the machines included in the protection group.</w:t>
      </w:r>
    </w:p>
    <w:p w14:paraId="3AC7F994" w14:textId="77777777" w:rsidR="006B52E1" w:rsidRDefault="00000000">
      <w:pPr>
        <w:numPr>
          <w:ilvl w:val="0"/>
          <w:numId w:val="246"/>
        </w:numPr>
        <w:shd w:val="clear" w:color="auto" w:fill="FFFFFF"/>
        <w:spacing w:after="0" w:line="360" w:lineRule="atLeast"/>
        <w:ind w:left="1200"/>
        <w:textAlignment w:val="baseline"/>
        <w:rPr>
          <w:rFonts w:ascii="inherit" w:hAnsi="inherit"/>
          <w:color w:val="232323"/>
          <w:sz w:val="21"/>
          <w:szCs w:val="21"/>
        </w:rPr>
      </w:pPr>
      <w:hyperlink r:id="rId181" w:history="1">
        <w:r w:rsidR="006B52E1">
          <w:rPr>
            <w:rStyle w:val="Hyperlink"/>
            <w:rFonts w:ascii="inherit" w:hAnsi="inherit"/>
            <w:sz w:val="21"/>
            <w:szCs w:val="21"/>
            <w:bdr w:val="none" w:sz="0" w:space="0" w:color="auto" w:frame="1"/>
          </w:rPr>
          <w:t>Create an Agent backup job</w:t>
        </w:r>
      </w:hyperlink>
    </w:p>
    <w:p w14:paraId="24BE7557"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lastRenderedPageBreak/>
        <w:t>In the Veeam Backup &amp; Replication console, create an agent job that will back up machines included in the protection group.</w:t>
      </w:r>
    </w:p>
    <w:p w14:paraId="2AAF8A8C"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Creating Protection Group</w:t>
      </w:r>
    </w:p>
    <w:p w14:paraId="2B62F4C0"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0E544611" w14:textId="77777777" w:rsidR="006B52E1" w:rsidRDefault="00000000">
      <w:pPr>
        <w:pStyle w:val="mini-toclist-item"/>
        <w:numPr>
          <w:ilvl w:val="0"/>
          <w:numId w:val="247"/>
        </w:numPr>
        <w:spacing w:before="0" w:beforeAutospacing="0" w:after="0" w:afterAutospacing="0" w:line="300" w:lineRule="atLeast"/>
        <w:textAlignment w:val="baseline"/>
        <w:rPr>
          <w:rFonts w:ascii="inherit" w:hAnsi="inherit"/>
        </w:rPr>
      </w:pPr>
      <w:hyperlink r:id="rId182" w:anchor="before-you-begin" w:history="1">
        <w:r w:rsidR="006B52E1">
          <w:rPr>
            <w:rStyle w:val="Hyperlink"/>
            <w:rFonts w:ascii="inherit" w:hAnsi="inherit"/>
            <w:bdr w:val="none" w:sz="0" w:space="0" w:color="auto" w:frame="1"/>
          </w:rPr>
          <w:t>Before You Begin</w:t>
        </w:r>
      </w:hyperlink>
    </w:p>
    <w:p w14:paraId="5210A542" w14:textId="77777777" w:rsidR="006B52E1" w:rsidRDefault="00000000">
      <w:pPr>
        <w:pStyle w:val="mini-toclist-item"/>
        <w:numPr>
          <w:ilvl w:val="0"/>
          <w:numId w:val="247"/>
        </w:numPr>
        <w:spacing w:before="0" w:beforeAutospacing="0" w:after="0" w:afterAutospacing="0" w:line="300" w:lineRule="atLeast"/>
        <w:textAlignment w:val="baseline"/>
        <w:rPr>
          <w:rFonts w:ascii="inherit" w:hAnsi="inherit"/>
        </w:rPr>
      </w:pPr>
      <w:hyperlink r:id="rId183" w:anchor="creating-protection-group" w:history="1">
        <w:r w:rsidR="006B52E1">
          <w:rPr>
            <w:rStyle w:val="Hyperlink"/>
            <w:rFonts w:ascii="inherit" w:hAnsi="inherit"/>
            <w:bdr w:val="none" w:sz="0" w:space="0" w:color="auto" w:frame="1"/>
          </w:rPr>
          <w:t>Creating Protection Group</w:t>
        </w:r>
      </w:hyperlink>
    </w:p>
    <w:p w14:paraId="63A0BFD3" w14:textId="77777777" w:rsidR="006B52E1" w:rsidRDefault="00000000">
      <w:pPr>
        <w:pStyle w:val="mini-toclist-item"/>
        <w:numPr>
          <w:ilvl w:val="0"/>
          <w:numId w:val="247"/>
        </w:numPr>
        <w:spacing w:before="0" w:beforeAutospacing="0" w:after="0" w:afterAutospacing="0" w:line="300" w:lineRule="atLeast"/>
        <w:textAlignment w:val="baseline"/>
        <w:rPr>
          <w:rFonts w:ascii="inherit" w:hAnsi="inherit"/>
        </w:rPr>
      </w:pPr>
      <w:hyperlink r:id="rId184" w:anchor="reference" w:history="1">
        <w:r w:rsidR="006B52E1">
          <w:rPr>
            <w:rStyle w:val="Hyperlink"/>
            <w:rFonts w:ascii="inherit" w:hAnsi="inherit"/>
            <w:bdr w:val="none" w:sz="0" w:space="0" w:color="auto" w:frame="1"/>
          </w:rPr>
          <w:t>Reference</w:t>
        </w:r>
      </w:hyperlink>
    </w:p>
    <w:p w14:paraId="28EBDC3E"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Veeam Backup &amp; Replication, protection groups are logical containers that pool protected computers of a specific type into groups. For example, you can create a protection group for computers of the same type (laptops, workstations or servers) or computers running the same OS type to simplify their management.</w:t>
      </w:r>
    </w:p>
    <w:p w14:paraId="7B6D0126"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add individual machines or Active Directory objects that include several machines to the protection group. In this section. you will learn how to create the protection group with Active Directory objects.</w:t>
      </w:r>
    </w:p>
    <w:tbl>
      <w:tblPr>
        <w:tblW w:w="12338" w:type="dxa"/>
        <w:tblCellMar>
          <w:left w:w="0" w:type="dxa"/>
          <w:right w:w="0" w:type="dxa"/>
        </w:tblCellMar>
        <w:tblLook w:val="04A0" w:firstRow="1" w:lastRow="0" w:firstColumn="1" w:lastColumn="0" w:noHBand="0" w:noVBand="1"/>
      </w:tblPr>
      <w:tblGrid>
        <w:gridCol w:w="12338"/>
      </w:tblGrid>
      <w:tr w:rsidR="006B52E1" w14:paraId="5818172A" w14:textId="77777777" w:rsidTr="006B52E1">
        <w:tc>
          <w:tcPr>
            <w:tcW w:w="0" w:type="auto"/>
            <w:tcBorders>
              <w:top w:val="nil"/>
              <w:left w:val="nil"/>
              <w:bottom w:val="nil"/>
              <w:right w:val="nil"/>
            </w:tcBorders>
            <w:tcMar>
              <w:top w:w="0" w:type="dxa"/>
              <w:left w:w="240" w:type="dxa"/>
              <w:bottom w:w="0" w:type="dxa"/>
              <w:right w:w="240" w:type="dxa"/>
            </w:tcMar>
            <w:hideMark/>
          </w:tcPr>
          <w:p w14:paraId="1FD20BB6" w14:textId="77777777" w:rsidR="006B52E1" w:rsidRDefault="006B52E1">
            <w:pPr>
              <w:pStyle w:val="ttiptype"/>
              <w:spacing w:before="0" w:beforeAutospacing="0" w:after="0" w:afterAutospacing="0" w:line="312" w:lineRule="atLeast"/>
              <w:textAlignment w:val="baseline"/>
              <w:rPr>
                <w:rFonts w:ascii="inherit" w:hAnsi="inherit"/>
                <w:b/>
                <w:bCs/>
                <w:caps/>
              </w:rPr>
            </w:pPr>
            <w:r>
              <w:rPr>
                <w:rStyle w:val="ttiptype1"/>
                <w:rFonts w:ascii="inherit" w:hAnsi="inherit"/>
                <w:b/>
                <w:bCs/>
                <w:caps/>
                <w:bdr w:val="none" w:sz="0" w:space="0" w:color="auto" w:frame="1"/>
              </w:rPr>
              <w:t>TIP:</w:t>
            </w:r>
          </w:p>
        </w:tc>
      </w:tr>
      <w:tr w:rsidR="006B52E1" w14:paraId="64CFB79B" w14:textId="77777777" w:rsidTr="006B52E1">
        <w:tc>
          <w:tcPr>
            <w:tcW w:w="0" w:type="auto"/>
            <w:tcBorders>
              <w:top w:val="nil"/>
              <w:left w:val="nil"/>
              <w:bottom w:val="nil"/>
              <w:right w:val="nil"/>
            </w:tcBorders>
            <w:tcMar>
              <w:top w:w="0" w:type="dxa"/>
              <w:left w:w="240" w:type="dxa"/>
              <w:bottom w:w="0" w:type="dxa"/>
              <w:right w:w="240" w:type="dxa"/>
            </w:tcMar>
            <w:hideMark/>
          </w:tcPr>
          <w:p w14:paraId="2F3D7C21" w14:textId="77777777" w:rsidR="006B52E1" w:rsidRDefault="006B52E1">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If you plan to manage only a small number of computers, you can add the necessary computers directly to a Veeam Agent backup job. Veeam Backup &amp; Replication will automatically add such computers to the </w:t>
            </w:r>
            <w:r>
              <w:rPr>
                <w:rStyle w:val="notes1"/>
                <w:rFonts w:ascii="inherit" w:hAnsi="inherit"/>
                <w:b/>
                <w:bCs/>
                <w:sz w:val="21"/>
                <w:szCs w:val="21"/>
                <w:bdr w:val="none" w:sz="0" w:space="0" w:color="auto" w:frame="1"/>
              </w:rPr>
              <w:t>Manually Added</w:t>
            </w:r>
            <w:r>
              <w:rPr>
                <w:rStyle w:val="notes1"/>
                <w:rFonts w:ascii="inherit" w:hAnsi="inherit"/>
                <w:sz w:val="21"/>
                <w:szCs w:val="21"/>
                <w:bdr w:val="none" w:sz="0" w:space="0" w:color="auto" w:frame="1"/>
              </w:rPr>
              <w:t> protection group. For details, see </w:t>
            </w:r>
            <w:hyperlink r:id="rId185" w:tgtFrame="_blank" w:history="1">
              <w:r>
                <w:rPr>
                  <w:rStyle w:val="Hyperlink"/>
                  <w:rFonts w:ascii="inherit" w:hAnsi="inherit"/>
                  <w:sz w:val="21"/>
                  <w:szCs w:val="21"/>
                  <w:bdr w:val="none" w:sz="0" w:space="0" w:color="auto" w:frame="1"/>
                </w:rPr>
                <w:t>Protection Groups</w:t>
              </w:r>
            </w:hyperlink>
            <w:r>
              <w:rPr>
                <w:rStyle w:val="notes1"/>
                <w:rFonts w:ascii="inherit" w:hAnsi="inherit"/>
                <w:sz w:val="21"/>
                <w:szCs w:val="21"/>
                <w:bdr w:val="none" w:sz="0" w:space="0" w:color="auto" w:frame="1"/>
              </w:rPr>
              <w:t> in the Veeam Agent Management Guide.</w:t>
            </w:r>
          </w:p>
        </w:tc>
      </w:tr>
    </w:tbl>
    <w:p w14:paraId="0FC3A94D"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042A95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Consider the following:</w:t>
      </w:r>
    </w:p>
    <w:p w14:paraId="78675B8C" w14:textId="77777777" w:rsidR="006B52E1" w:rsidRDefault="006B52E1">
      <w:pPr>
        <w:numPr>
          <w:ilvl w:val="0"/>
          <w:numId w:val="248"/>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Make sure that all computers added to the protection group are powered on and can be accessed over the network.</w:t>
      </w:r>
    </w:p>
    <w:p w14:paraId="30300E1C" w14:textId="77777777" w:rsidR="006B52E1" w:rsidRDefault="006B52E1">
      <w:pPr>
        <w:numPr>
          <w:ilvl w:val="0"/>
          <w:numId w:val="248"/>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If you add an Active Directory container to a protection group, it is not recommended to add a computer that exists in this container to another protection group.</w:t>
      </w:r>
    </w:p>
    <w:p w14:paraId="3E9A1293"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Creating Protection Group</w:t>
      </w:r>
    </w:p>
    <w:p w14:paraId="37C7796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create a protection group, do the following:</w:t>
      </w:r>
    </w:p>
    <w:p w14:paraId="7A8942C0" w14:textId="77777777" w:rsidR="006B52E1" w:rsidRDefault="006B52E1">
      <w:pPr>
        <w:numPr>
          <w:ilvl w:val="0"/>
          <w:numId w:val="24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Inventory</w:t>
      </w:r>
      <w:r>
        <w:rPr>
          <w:rStyle w:val="listl11"/>
          <w:rFonts w:ascii="inherit" w:hAnsi="inherit"/>
          <w:color w:val="232323"/>
          <w:sz w:val="21"/>
          <w:szCs w:val="21"/>
          <w:bdr w:val="none" w:sz="0" w:space="0" w:color="auto" w:frame="1"/>
        </w:rPr>
        <w:t> view, right-click the </w:t>
      </w:r>
      <w:r>
        <w:rPr>
          <w:rStyle w:val="tcontrols"/>
          <w:rFonts w:ascii="inherit" w:hAnsi="inherit"/>
          <w:b/>
          <w:bCs/>
          <w:color w:val="232323"/>
          <w:sz w:val="21"/>
          <w:szCs w:val="21"/>
          <w:bdr w:val="none" w:sz="0" w:space="0" w:color="auto" w:frame="1"/>
        </w:rPr>
        <w:t>Physical &amp; Cloud Infrastructure</w:t>
      </w:r>
      <w:r>
        <w:rPr>
          <w:rStyle w:val="listl11"/>
          <w:rFonts w:ascii="inherit" w:hAnsi="inherit"/>
          <w:color w:val="232323"/>
          <w:sz w:val="21"/>
          <w:szCs w:val="21"/>
          <w:bdr w:val="none" w:sz="0" w:space="0" w:color="auto" w:frame="1"/>
        </w:rPr>
        <w:t> node and select </w:t>
      </w:r>
      <w:r>
        <w:rPr>
          <w:rStyle w:val="tcontrols"/>
          <w:rFonts w:ascii="inherit" w:hAnsi="inherit"/>
          <w:b/>
          <w:bCs/>
          <w:color w:val="232323"/>
          <w:sz w:val="21"/>
          <w:szCs w:val="21"/>
          <w:bdr w:val="none" w:sz="0" w:space="0" w:color="auto" w:frame="1"/>
        </w:rPr>
        <w:t>Add protection group</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New Protection Group</w:t>
      </w:r>
      <w:r>
        <w:rPr>
          <w:rStyle w:val="listl11"/>
          <w:rFonts w:ascii="inherit" w:hAnsi="inherit"/>
          <w:color w:val="232323"/>
          <w:sz w:val="21"/>
          <w:szCs w:val="21"/>
          <w:bdr w:val="none" w:sz="0" w:space="0" w:color="auto" w:frame="1"/>
        </w:rPr>
        <w:t> wizard.</w:t>
      </w:r>
    </w:p>
    <w:p w14:paraId="7ED2B3E3" w14:textId="32507F98"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49C1A53F" wp14:editId="1B5F4E6E">
            <wp:extent cx="5943600" cy="3206750"/>
            <wp:effectExtent l="0" t="0" r="0" b="0"/>
            <wp:docPr id="1816870328" name="Picture 63" descr="Creating Protection Group">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reating Protection Group">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r>
        <w:rPr>
          <w:rFonts w:ascii="inherit" w:hAnsi="inherit"/>
          <w:color w:val="232323"/>
          <w:sz w:val="21"/>
          <w:szCs w:val="21"/>
        </w:rPr>
        <w:t> </w:t>
      </w:r>
    </w:p>
    <w:p w14:paraId="744BFA48" w14:textId="77777777" w:rsidR="006B52E1" w:rsidRDefault="006B52E1">
      <w:pPr>
        <w:numPr>
          <w:ilvl w:val="0"/>
          <w:numId w:val="25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a name and description for the protection group.</w:t>
      </w:r>
    </w:p>
    <w:p w14:paraId="21CD8EE0" w14:textId="1AE8FE12"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24ED4F0F" wp14:editId="1D066F4F">
            <wp:extent cx="5943600" cy="4232910"/>
            <wp:effectExtent l="0" t="0" r="0" b="0"/>
            <wp:docPr id="1702044837" name="Picture 62" descr="Creating Protect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reating Protection Grou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65EEDE72" w14:textId="77777777" w:rsidR="006B52E1" w:rsidRDefault="006B52E1">
      <w:pPr>
        <w:numPr>
          <w:ilvl w:val="0"/>
          <w:numId w:val="25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Type</w:t>
      </w:r>
      <w:r>
        <w:rPr>
          <w:rStyle w:val="listl11"/>
          <w:rFonts w:ascii="inherit" w:hAnsi="inherit"/>
          <w:color w:val="232323"/>
          <w:sz w:val="21"/>
          <w:szCs w:val="21"/>
          <w:bdr w:val="none" w:sz="0" w:space="0" w:color="auto" w:frame="1"/>
        </w:rPr>
        <w:t> step of the wizard, select </w:t>
      </w:r>
      <w:r>
        <w:rPr>
          <w:rStyle w:val="tcontrols"/>
          <w:rFonts w:ascii="inherit" w:hAnsi="inherit"/>
          <w:b/>
          <w:bCs/>
          <w:color w:val="232323"/>
          <w:sz w:val="21"/>
          <w:szCs w:val="21"/>
          <w:bdr w:val="none" w:sz="0" w:space="0" w:color="auto" w:frame="1"/>
        </w:rPr>
        <w:t>Microsoft Active Directory objects</w:t>
      </w:r>
      <w:r>
        <w:rPr>
          <w:rStyle w:val="listl11"/>
          <w:rFonts w:ascii="inherit" w:hAnsi="inherit"/>
          <w:color w:val="232323"/>
          <w:sz w:val="21"/>
          <w:szCs w:val="21"/>
          <w:bdr w:val="none" w:sz="0" w:space="0" w:color="auto" w:frame="1"/>
        </w:rPr>
        <w:t>.</w:t>
      </w:r>
    </w:p>
    <w:p w14:paraId="17D8A8AA"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lastRenderedPageBreak/>
        <w:t>Active Directory objects can be the following: entire domain, container, organization unit, group, computer or cluster. Protection groups that include Active Directory objects are dynamic. Veeam Backup &amp; Replication discovers these computers and deploy Veeam Agent on them during the next rescan session.</w:t>
      </w:r>
    </w:p>
    <w:p w14:paraId="6DCB2ECA" w14:textId="77777777" w:rsidR="006B52E1" w:rsidRDefault="006B52E1">
      <w:pPr>
        <w:numPr>
          <w:ilvl w:val="0"/>
          <w:numId w:val="25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Active Directory</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Change</w:t>
      </w:r>
      <w:r>
        <w:rPr>
          <w:rStyle w:val="listl11"/>
          <w:rFonts w:ascii="inherit" w:hAnsi="inherit"/>
          <w:color w:val="232323"/>
          <w:sz w:val="21"/>
          <w:szCs w:val="21"/>
          <w:bdr w:val="none" w:sz="0" w:space="0" w:color="auto" w:frame="1"/>
        </w:rPr>
        <w:t> near the </w:t>
      </w:r>
      <w:r>
        <w:rPr>
          <w:rStyle w:val="tcontrols"/>
          <w:rFonts w:ascii="inherit" w:hAnsi="inherit"/>
          <w:b/>
          <w:bCs/>
          <w:color w:val="232323"/>
          <w:sz w:val="21"/>
          <w:szCs w:val="21"/>
          <w:bdr w:val="none" w:sz="0" w:space="0" w:color="auto" w:frame="1"/>
        </w:rPr>
        <w:t>Search for objects in this domain field</w:t>
      </w:r>
      <w:r>
        <w:rPr>
          <w:rStyle w:val="listl11"/>
          <w:rFonts w:ascii="inherit" w:hAnsi="inherit"/>
          <w:color w:val="232323"/>
          <w:sz w:val="21"/>
          <w:szCs w:val="21"/>
          <w:bdr w:val="none" w:sz="0" w:space="0" w:color="auto" w:frame="1"/>
        </w:rPr>
        <w:t>. In the opened window, do the following:</w:t>
      </w:r>
    </w:p>
    <w:p w14:paraId="26CEDB98" w14:textId="77777777" w:rsidR="006B52E1" w:rsidRDefault="006B52E1">
      <w:pPr>
        <w:pStyle w:val="listl2"/>
        <w:numPr>
          <w:ilvl w:val="0"/>
          <w:numId w:val="25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eastAsiaTheme="majorEastAsia" w:hAnsi="inherit"/>
          <w:b/>
          <w:bCs/>
          <w:color w:val="232323"/>
          <w:sz w:val="21"/>
          <w:szCs w:val="21"/>
          <w:bdr w:val="none" w:sz="0" w:space="0" w:color="auto" w:frame="1"/>
        </w:rPr>
        <w:t>Domain controller or domain DNS name</w:t>
      </w:r>
      <w:r>
        <w:rPr>
          <w:rStyle w:val="listl21"/>
          <w:rFonts w:ascii="inherit" w:hAnsi="inherit"/>
          <w:color w:val="232323"/>
          <w:sz w:val="21"/>
          <w:szCs w:val="21"/>
          <w:bdr w:val="none" w:sz="0" w:space="0" w:color="auto" w:frame="1"/>
        </w:rPr>
        <w:t> field, type a name of the domain controller or domain whose objects you want to include in the protection group.</w:t>
      </w:r>
    </w:p>
    <w:p w14:paraId="68CB1262" w14:textId="77777777" w:rsidR="006B52E1" w:rsidRDefault="006B52E1">
      <w:pPr>
        <w:pStyle w:val="listl2"/>
        <w:numPr>
          <w:ilvl w:val="0"/>
          <w:numId w:val="254"/>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eastAsiaTheme="majorEastAsia" w:hAnsi="inherit"/>
          <w:b/>
          <w:bCs/>
          <w:color w:val="232323"/>
          <w:sz w:val="21"/>
          <w:szCs w:val="21"/>
          <w:bdr w:val="none" w:sz="0" w:space="0" w:color="auto" w:frame="1"/>
        </w:rPr>
        <w:t>Port</w:t>
      </w:r>
      <w:r>
        <w:rPr>
          <w:rStyle w:val="listl21"/>
          <w:rFonts w:ascii="inherit" w:hAnsi="inherit"/>
          <w:color w:val="232323"/>
          <w:sz w:val="21"/>
          <w:szCs w:val="21"/>
          <w:bdr w:val="none" w:sz="0" w:space="0" w:color="auto" w:frame="1"/>
        </w:rPr>
        <w:t> field, leave the default value.</w:t>
      </w:r>
    </w:p>
    <w:p w14:paraId="518D3455" w14:textId="77777777" w:rsidR="006B52E1" w:rsidRDefault="006B52E1">
      <w:pPr>
        <w:pStyle w:val="listl2"/>
        <w:numPr>
          <w:ilvl w:val="0"/>
          <w:numId w:val="25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Near the </w:t>
      </w:r>
      <w:r>
        <w:rPr>
          <w:rStyle w:val="tcontrols"/>
          <w:rFonts w:ascii="inherit" w:eastAsiaTheme="majorEastAsia" w:hAnsi="inherit"/>
          <w:b/>
          <w:bCs/>
          <w:color w:val="232323"/>
          <w:sz w:val="21"/>
          <w:szCs w:val="21"/>
          <w:bdr w:val="none" w:sz="0" w:space="0" w:color="auto" w:frame="1"/>
        </w:rPr>
        <w:t>Account</w:t>
      </w:r>
      <w:r>
        <w:rPr>
          <w:rStyle w:val="listl21"/>
          <w:rFonts w:ascii="inherit" w:hAnsi="inherit"/>
          <w:color w:val="232323"/>
          <w:sz w:val="21"/>
          <w:szCs w:val="21"/>
          <w:bdr w:val="none" w:sz="0" w:space="0" w:color="auto" w:frame="1"/>
        </w:rPr>
        <w:t> field, click </w:t>
      </w:r>
      <w:r>
        <w:rPr>
          <w:rStyle w:val="tcontrols"/>
          <w:rFonts w:ascii="inherit" w:eastAsiaTheme="majorEastAsia" w:hAnsi="inherit"/>
          <w:b/>
          <w:bCs/>
          <w:color w:val="232323"/>
          <w:sz w:val="21"/>
          <w:szCs w:val="21"/>
          <w:bdr w:val="none" w:sz="0" w:space="0" w:color="auto" w:frame="1"/>
        </w:rPr>
        <w:t>Add</w:t>
      </w:r>
      <w:r>
        <w:rPr>
          <w:rStyle w:val="listl21"/>
          <w:rFonts w:ascii="inherit" w:hAnsi="inherit"/>
          <w:color w:val="232323"/>
          <w:sz w:val="21"/>
          <w:szCs w:val="21"/>
          <w:bdr w:val="none" w:sz="0" w:space="0" w:color="auto" w:frame="1"/>
        </w:rPr>
        <w:t> and specify user credentials. This user must ba a member of the </w:t>
      </w:r>
      <w:r>
        <w:rPr>
          <w:rStyle w:val="listl21"/>
          <w:rFonts w:ascii="inherit" w:hAnsi="inherit"/>
          <w:i/>
          <w:iCs/>
          <w:color w:val="232323"/>
          <w:sz w:val="21"/>
          <w:szCs w:val="21"/>
          <w:bdr w:val="none" w:sz="0" w:space="0" w:color="auto" w:frame="1"/>
        </w:rPr>
        <w:t>DOMAIN\Administrators</w:t>
      </w:r>
      <w:r>
        <w:rPr>
          <w:rStyle w:val="listl21"/>
          <w:rFonts w:ascii="inherit" w:hAnsi="inherit"/>
          <w:color w:val="232323"/>
          <w:sz w:val="21"/>
          <w:szCs w:val="21"/>
          <w:bdr w:val="none" w:sz="0" w:space="0" w:color="auto" w:frame="1"/>
        </w:rPr>
        <w:t> group. Click </w:t>
      </w:r>
      <w:r>
        <w:rPr>
          <w:rStyle w:val="tcontrols"/>
          <w:rFonts w:ascii="inherit" w:eastAsiaTheme="majorEastAsia" w:hAnsi="inherit"/>
          <w:b/>
          <w:bCs/>
          <w:color w:val="232323"/>
          <w:sz w:val="21"/>
          <w:szCs w:val="21"/>
          <w:bdr w:val="none" w:sz="0" w:space="0" w:color="auto" w:frame="1"/>
        </w:rPr>
        <w:t>OK</w:t>
      </w:r>
      <w:r>
        <w:rPr>
          <w:rStyle w:val="listl21"/>
          <w:rFonts w:ascii="inherit" w:hAnsi="inherit"/>
          <w:color w:val="232323"/>
          <w:sz w:val="21"/>
          <w:szCs w:val="21"/>
          <w:bdr w:val="none" w:sz="0" w:space="0" w:color="auto" w:frame="1"/>
        </w:rPr>
        <w:t>.</w:t>
      </w:r>
    </w:p>
    <w:p w14:paraId="311D8EF3" w14:textId="77777777" w:rsidR="006B52E1" w:rsidRDefault="006B52E1">
      <w:pPr>
        <w:pStyle w:val="listl2"/>
        <w:numPr>
          <w:ilvl w:val="0"/>
          <w:numId w:val="25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Click </w:t>
      </w:r>
      <w:r>
        <w:rPr>
          <w:rStyle w:val="tcontrols"/>
          <w:rFonts w:ascii="inherit" w:eastAsiaTheme="majorEastAsia" w:hAnsi="inherit"/>
          <w:b/>
          <w:bCs/>
          <w:color w:val="232323"/>
          <w:sz w:val="21"/>
          <w:szCs w:val="21"/>
          <w:bdr w:val="none" w:sz="0" w:space="0" w:color="auto" w:frame="1"/>
        </w:rPr>
        <w:t>OK</w:t>
      </w:r>
      <w:r>
        <w:rPr>
          <w:rStyle w:val="listl21"/>
          <w:rFonts w:ascii="inherit" w:hAnsi="inherit"/>
          <w:color w:val="232323"/>
          <w:sz w:val="21"/>
          <w:szCs w:val="21"/>
          <w:bdr w:val="none" w:sz="0" w:space="0" w:color="auto" w:frame="1"/>
        </w:rPr>
        <w:t>.</w:t>
      </w:r>
    </w:p>
    <w:p w14:paraId="5601D399" w14:textId="6E462FFB"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3EFEBEE0" wp14:editId="1B7B8FBE">
            <wp:extent cx="5943600" cy="4232910"/>
            <wp:effectExtent l="0" t="0" r="0" b="0"/>
            <wp:docPr id="1345392396" name="Picture 61" descr="Creating Protect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reating Protection Grou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1F1F6DD3" w14:textId="77777777" w:rsidR="006B52E1" w:rsidRDefault="006B52E1">
      <w:pPr>
        <w:numPr>
          <w:ilvl w:val="0"/>
          <w:numId w:val="25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Add</w:t>
      </w:r>
      <w:r>
        <w:rPr>
          <w:rStyle w:val="listl11"/>
          <w:rFonts w:ascii="inherit" w:hAnsi="inherit"/>
          <w:color w:val="232323"/>
          <w:sz w:val="21"/>
          <w:szCs w:val="21"/>
          <w:bdr w:val="none" w:sz="0" w:space="0" w:color="auto" w:frame="1"/>
        </w:rPr>
        <w:t> near the </w:t>
      </w:r>
      <w:r>
        <w:rPr>
          <w:rStyle w:val="tcontrols"/>
          <w:rFonts w:ascii="inherit" w:hAnsi="inherit"/>
          <w:b/>
          <w:bCs/>
          <w:color w:val="232323"/>
          <w:sz w:val="21"/>
          <w:szCs w:val="21"/>
          <w:bdr w:val="none" w:sz="0" w:space="0" w:color="auto" w:frame="1"/>
        </w:rPr>
        <w:t>Selected objects</w:t>
      </w:r>
      <w:r>
        <w:rPr>
          <w:rStyle w:val="listl11"/>
          <w:rFonts w:ascii="inherit" w:hAnsi="inherit"/>
          <w:color w:val="232323"/>
          <w:sz w:val="21"/>
          <w:szCs w:val="21"/>
          <w:bdr w:val="none" w:sz="0" w:space="0" w:color="auto" w:frame="1"/>
        </w:rPr>
        <w:t> field. In the </w:t>
      </w:r>
      <w:r>
        <w:rPr>
          <w:rStyle w:val="tcontrols"/>
          <w:rFonts w:ascii="inherit" w:hAnsi="inherit"/>
          <w:b/>
          <w:bCs/>
          <w:color w:val="232323"/>
          <w:sz w:val="21"/>
          <w:szCs w:val="21"/>
          <w:bdr w:val="none" w:sz="0" w:space="0" w:color="auto" w:frame="1"/>
        </w:rPr>
        <w:t>Add Objects</w:t>
      </w:r>
      <w:r>
        <w:rPr>
          <w:rStyle w:val="listl11"/>
          <w:rFonts w:ascii="inherit" w:hAnsi="inherit"/>
          <w:color w:val="232323"/>
          <w:sz w:val="21"/>
          <w:szCs w:val="21"/>
          <w:bdr w:val="none" w:sz="0" w:space="0" w:color="auto" w:frame="1"/>
        </w:rPr>
        <w:t> window, select the necessary Active Directory object and click </w:t>
      </w:r>
      <w:r>
        <w:rPr>
          <w:rStyle w:val="tcontrols"/>
          <w:rFonts w:ascii="inherit" w:hAnsi="inherit"/>
          <w:b/>
          <w:bCs/>
          <w:color w:val="232323"/>
          <w:sz w:val="21"/>
          <w:szCs w:val="21"/>
          <w:bdr w:val="none" w:sz="0" w:space="0" w:color="auto" w:frame="1"/>
        </w:rPr>
        <w:t>OK</w:t>
      </w:r>
      <w:r>
        <w:rPr>
          <w:rStyle w:val="listl11"/>
          <w:rFonts w:ascii="inherit" w:hAnsi="inherit"/>
          <w:color w:val="232323"/>
          <w:sz w:val="21"/>
          <w:szCs w:val="21"/>
          <w:bdr w:val="none" w:sz="0" w:space="0" w:color="auto" w:frame="1"/>
        </w:rPr>
        <w:t>.</w:t>
      </w:r>
    </w:p>
    <w:p w14:paraId="13C4F7F2" w14:textId="77777777" w:rsidR="006B52E1" w:rsidRDefault="006B52E1">
      <w:pPr>
        <w:numPr>
          <w:ilvl w:val="0"/>
          <w:numId w:val="25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Exclusions</w:t>
      </w:r>
      <w:r>
        <w:rPr>
          <w:rStyle w:val="listl11"/>
          <w:rFonts w:ascii="inherit" w:hAnsi="inherit"/>
          <w:color w:val="232323"/>
          <w:sz w:val="21"/>
          <w:szCs w:val="21"/>
          <w:bdr w:val="none" w:sz="0" w:space="0" w:color="auto" w:frame="1"/>
        </w:rPr>
        <w:t> step of the wizard, leave the default settings.</w:t>
      </w:r>
    </w:p>
    <w:p w14:paraId="0668AC8D" w14:textId="77777777" w:rsidR="006B52E1" w:rsidRDefault="006B52E1">
      <w:pPr>
        <w:numPr>
          <w:ilvl w:val="0"/>
          <w:numId w:val="25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Credentials</w:t>
      </w:r>
      <w:r>
        <w:rPr>
          <w:rStyle w:val="listl11"/>
          <w:rFonts w:ascii="inherit" w:hAnsi="inherit"/>
          <w:color w:val="232323"/>
          <w:sz w:val="21"/>
          <w:szCs w:val="21"/>
          <w:bdr w:val="none" w:sz="0" w:space="0" w:color="auto" w:frame="1"/>
        </w:rPr>
        <w:t> step of the wizard, specify credentials to connect to computers included in the protection group.</w:t>
      </w:r>
    </w:p>
    <w:p w14:paraId="78B04216"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lastRenderedPageBreak/>
        <w:t>If you want to use the same credentials for all computers in the protection group, select the necessary user account from the </w:t>
      </w:r>
      <w:r>
        <w:rPr>
          <w:rStyle w:val="tcontrols"/>
          <w:rFonts w:ascii="inherit" w:eastAsiaTheme="majorEastAsia" w:hAnsi="inherit"/>
          <w:b/>
          <w:bCs/>
          <w:color w:val="232323"/>
          <w:sz w:val="21"/>
          <w:szCs w:val="21"/>
          <w:bdr w:val="none" w:sz="0" w:space="0" w:color="auto" w:frame="1"/>
        </w:rPr>
        <w:t>Master account</w:t>
      </w:r>
      <w:r>
        <w:rPr>
          <w:rStyle w:val="listl1paragraph1"/>
          <w:rFonts w:ascii="inherit" w:hAnsi="inherit"/>
          <w:color w:val="232323"/>
          <w:sz w:val="21"/>
          <w:szCs w:val="21"/>
          <w:bdr w:val="none" w:sz="0" w:space="0" w:color="auto" w:frame="1"/>
        </w:rPr>
        <w:t> list. The account must have administrative permissions on all computers that you have added to the protection group.</w:t>
      </w:r>
    </w:p>
    <w:p w14:paraId="1CE42DEC"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You can also specify credentials for individual computes. For details, see </w:t>
      </w:r>
      <w:hyperlink r:id="rId190" w:tgtFrame="_blank" w:history="1">
        <w:r>
          <w:rPr>
            <w:rStyle w:val="Hyperlink"/>
            <w:rFonts w:ascii="inherit" w:hAnsi="inherit"/>
            <w:sz w:val="21"/>
            <w:szCs w:val="21"/>
            <w:bdr w:val="none" w:sz="0" w:space="0" w:color="auto" w:frame="1"/>
          </w:rPr>
          <w:t>Specify Credentials</w:t>
        </w:r>
      </w:hyperlink>
      <w:r>
        <w:rPr>
          <w:rStyle w:val="listl1paragraph1"/>
          <w:rFonts w:ascii="inherit" w:hAnsi="inherit"/>
          <w:color w:val="232323"/>
          <w:sz w:val="21"/>
          <w:szCs w:val="21"/>
          <w:bdr w:val="none" w:sz="0" w:space="0" w:color="auto" w:frame="1"/>
        </w:rPr>
        <w:t> in the Veeam Agent Management Guide.</w:t>
      </w:r>
    </w:p>
    <w:p w14:paraId="78C267CF" w14:textId="06023AFB"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4DED7BB4" wp14:editId="1E282AE4">
            <wp:extent cx="5943600" cy="4232910"/>
            <wp:effectExtent l="0" t="0" r="0" b="0"/>
            <wp:docPr id="92819043" name="Picture 60" descr="Creating Protect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reating Protection Grou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55156F6D" w14:textId="77777777" w:rsidR="006B52E1" w:rsidRDefault="006B52E1">
      <w:pPr>
        <w:numPr>
          <w:ilvl w:val="0"/>
          <w:numId w:val="26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Options</w:t>
      </w:r>
      <w:r>
        <w:rPr>
          <w:rStyle w:val="listl11"/>
          <w:rFonts w:ascii="inherit" w:hAnsi="inherit"/>
          <w:color w:val="232323"/>
          <w:sz w:val="21"/>
          <w:szCs w:val="21"/>
          <w:bdr w:val="none" w:sz="0" w:space="0" w:color="auto" w:frame="1"/>
        </w:rPr>
        <w:t> step of the wizard, leave the default settings.</w:t>
      </w:r>
    </w:p>
    <w:p w14:paraId="326092EC" w14:textId="77777777" w:rsidR="006B52E1" w:rsidRDefault="006B52E1">
      <w:pPr>
        <w:numPr>
          <w:ilvl w:val="0"/>
          <w:numId w:val="26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Review</w:t>
      </w:r>
      <w:r>
        <w:rPr>
          <w:rStyle w:val="listl11"/>
          <w:rFonts w:ascii="inherit" w:hAnsi="inherit"/>
          <w:color w:val="232323"/>
          <w:sz w:val="21"/>
          <w:szCs w:val="21"/>
          <w:bdr w:val="none" w:sz="0" w:space="0" w:color="auto" w:frame="1"/>
        </w:rPr>
        <w:t> step of the wizard, review the components that will be installed. Click </w:t>
      </w:r>
      <w:r>
        <w:rPr>
          <w:rStyle w:val="tcontrols"/>
          <w:rFonts w:ascii="inherit" w:hAnsi="inherit"/>
          <w:b/>
          <w:bCs/>
          <w:color w:val="232323"/>
          <w:sz w:val="21"/>
          <w:szCs w:val="21"/>
          <w:bdr w:val="none" w:sz="0" w:space="0" w:color="auto" w:frame="1"/>
        </w:rPr>
        <w:t>Apply</w:t>
      </w:r>
      <w:r>
        <w:rPr>
          <w:rStyle w:val="listl11"/>
          <w:rFonts w:ascii="inherit" w:hAnsi="inherit"/>
          <w:color w:val="232323"/>
          <w:sz w:val="21"/>
          <w:szCs w:val="21"/>
          <w:bdr w:val="none" w:sz="0" w:space="0" w:color="auto" w:frame="1"/>
        </w:rPr>
        <w:t>.</w:t>
      </w:r>
    </w:p>
    <w:p w14:paraId="3DF137E8" w14:textId="77777777" w:rsidR="006B52E1" w:rsidRDefault="006B52E1">
      <w:pPr>
        <w:numPr>
          <w:ilvl w:val="0"/>
          <w:numId w:val="26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Apply</w:t>
      </w:r>
      <w:r>
        <w:rPr>
          <w:rStyle w:val="listl11"/>
          <w:rFonts w:ascii="inherit" w:hAnsi="inherit"/>
          <w:color w:val="232323"/>
          <w:sz w:val="21"/>
          <w:szCs w:val="21"/>
          <w:bdr w:val="none" w:sz="0" w:space="0" w:color="auto" w:frame="1"/>
        </w:rPr>
        <w:t> step of the wizard, Veeam Backup &amp; Replication creates the configured protection group. Wait for the operation to complete and click </w:t>
      </w:r>
      <w:r>
        <w:rPr>
          <w:rStyle w:val="tcontrols"/>
          <w:rFonts w:ascii="inherit" w:hAnsi="inherit"/>
          <w:b/>
          <w:bCs/>
          <w:color w:val="232323"/>
          <w:sz w:val="21"/>
          <w:szCs w:val="21"/>
          <w:bdr w:val="none" w:sz="0" w:space="0" w:color="auto" w:frame="1"/>
        </w:rPr>
        <w:t>Next</w:t>
      </w:r>
      <w:r>
        <w:rPr>
          <w:rStyle w:val="listl11"/>
          <w:rFonts w:ascii="inherit" w:hAnsi="inherit"/>
          <w:color w:val="232323"/>
          <w:sz w:val="21"/>
          <w:szCs w:val="21"/>
          <w:bdr w:val="none" w:sz="0" w:space="0" w:color="auto" w:frame="1"/>
        </w:rPr>
        <w:t>.</w:t>
      </w:r>
    </w:p>
    <w:p w14:paraId="69FAA6C1" w14:textId="77777777" w:rsidR="006B52E1" w:rsidRDefault="006B52E1">
      <w:pPr>
        <w:numPr>
          <w:ilvl w:val="0"/>
          <w:numId w:val="26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Run discovery when I click Finish</w:t>
      </w:r>
      <w:r>
        <w:rPr>
          <w:rStyle w:val="listl11"/>
          <w:rFonts w:ascii="inherit" w:hAnsi="inherit"/>
          <w:color w:val="232323"/>
          <w:sz w:val="21"/>
          <w:szCs w:val="21"/>
          <w:bdr w:val="none" w:sz="0" w:space="0" w:color="auto" w:frame="1"/>
        </w:rPr>
        <w:t> check box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0768E35E"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Creating Veeam Agent Backup Job</w:t>
      </w:r>
    </w:p>
    <w:p w14:paraId="5DE754EE"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0EB208C1" w14:textId="77777777" w:rsidR="006B52E1" w:rsidRDefault="00000000">
      <w:pPr>
        <w:pStyle w:val="mini-toclist-item"/>
        <w:numPr>
          <w:ilvl w:val="0"/>
          <w:numId w:val="264"/>
        </w:numPr>
        <w:spacing w:before="0" w:beforeAutospacing="0" w:after="0" w:afterAutospacing="0" w:line="300" w:lineRule="atLeast"/>
        <w:textAlignment w:val="baseline"/>
        <w:rPr>
          <w:rFonts w:ascii="inherit" w:hAnsi="inherit"/>
        </w:rPr>
      </w:pPr>
      <w:hyperlink r:id="rId192" w:anchor="before-you-begin" w:history="1">
        <w:r w:rsidR="006B52E1">
          <w:rPr>
            <w:rStyle w:val="Hyperlink"/>
            <w:rFonts w:ascii="inherit" w:hAnsi="inherit"/>
            <w:bdr w:val="none" w:sz="0" w:space="0" w:color="auto" w:frame="1"/>
          </w:rPr>
          <w:t>Before You Begin</w:t>
        </w:r>
      </w:hyperlink>
    </w:p>
    <w:p w14:paraId="5F0682DE" w14:textId="77777777" w:rsidR="006B52E1" w:rsidRDefault="00000000">
      <w:pPr>
        <w:pStyle w:val="mini-toclist-item"/>
        <w:numPr>
          <w:ilvl w:val="0"/>
          <w:numId w:val="264"/>
        </w:numPr>
        <w:spacing w:before="0" w:beforeAutospacing="0" w:after="0" w:afterAutospacing="0" w:line="300" w:lineRule="atLeast"/>
        <w:textAlignment w:val="baseline"/>
        <w:rPr>
          <w:rFonts w:ascii="inherit" w:hAnsi="inherit"/>
        </w:rPr>
      </w:pPr>
      <w:hyperlink r:id="rId193" w:anchor="creating-veeam-agent-backup-job" w:history="1">
        <w:r w:rsidR="006B52E1">
          <w:rPr>
            <w:rStyle w:val="Hyperlink"/>
            <w:rFonts w:ascii="inherit" w:hAnsi="inherit"/>
            <w:bdr w:val="none" w:sz="0" w:space="0" w:color="auto" w:frame="1"/>
          </w:rPr>
          <w:t>Creating Veeam Agent Backup Job</w:t>
        </w:r>
      </w:hyperlink>
    </w:p>
    <w:p w14:paraId="17D765AD" w14:textId="77777777" w:rsidR="006B52E1" w:rsidRDefault="00000000">
      <w:pPr>
        <w:pStyle w:val="mini-toclist-item"/>
        <w:numPr>
          <w:ilvl w:val="0"/>
          <w:numId w:val="264"/>
        </w:numPr>
        <w:spacing w:before="0" w:beforeAutospacing="0" w:after="0" w:afterAutospacing="0" w:line="300" w:lineRule="atLeast"/>
        <w:textAlignment w:val="baseline"/>
        <w:rPr>
          <w:rFonts w:ascii="inherit" w:hAnsi="inherit"/>
        </w:rPr>
      </w:pPr>
      <w:hyperlink r:id="rId194" w:anchor="reference" w:history="1">
        <w:r w:rsidR="006B52E1">
          <w:rPr>
            <w:rStyle w:val="Hyperlink"/>
            <w:rFonts w:ascii="inherit" w:hAnsi="inherit"/>
            <w:bdr w:val="none" w:sz="0" w:space="0" w:color="auto" w:frame="1"/>
          </w:rPr>
          <w:t>Reference</w:t>
        </w:r>
      </w:hyperlink>
    </w:p>
    <w:p w14:paraId="3D646E52"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back up physical machines, you must configure a Veeam Agent backup job in the Veeam Backup &amp; Replication console. In Veeam Backup &amp; Replication, you can create Veeam Agent backup jobs of the following types:</w:t>
      </w:r>
    </w:p>
    <w:p w14:paraId="50E91CC6" w14:textId="77777777" w:rsidR="006B52E1" w:rsidRDefault="006B52E1">
      <w:pPr>
        <w:numPr>
          <w:ilvl w:val="0"/>
          <w:numId w:val="265"/>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Backup job</w:t>
      </w:r>
    </w:p>
    <w:p w14:paraId="1A01C1BB"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The backup job runs on the backup server, like VM backup jobs. The backup job is intended for computers that are connected to the backup server. This connection must not be interrupted.</w:t>
      </w:r>
    </w:p>
    <w:p w14:paraId="5071E8B1" w14:textId="77777777" w:rsidR="006B52E1" w:rsidRDefault="006B52E1">
      <w:pPr>
        <w:numPr>
          <w:ilvl w:val="0"/>
          <w:numId w:val="266"/>
        </w:numPr>
        <w:shd w:val="clear" w:color="auto" w:fill="FFFFFF"/>
        <w:spacing w:after="0" w:line="360" w:lineRule="atLeast"/>
        <w:textAlignment w:val="baseline"/>
        <w:rPr>
          <w:rFonts w:ascii="inherit" w:hAnsi="inherit"/>
          <w:color w:val="232323"/>
          <w:sz w:val="21"/>
          <w:szCs w:val="21"/>
        </w:rPr>
      </w:pPr>
      <w:r>
        <w:rPr>
          <w:rStyle w:val="tcontrols"/>
          <w:rFonts w:ascii="inherit" w:hAnsi="inherit"/>
          <w:b/>
          <w:bCs/>
          <w:color w:val="232323"/>
          <w:sz w:val="21"/>
          <w:szCs w:val="21"/>
          <w:bdr w:val="none" w:sz="0" w:space="0" w:color="auto" w:frame="1"/>
        </w:rPr>
        <w:t>Backup policy</w:t>
      </w:r>
    </w:p>
    <w:p w14:paraId="3CF8AC43"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The backup policy describes configuration of individual Veeam Agent backup jobs that run on protected computers. The backup policy is intended for computers that are connected to the backup server. The connection may be interrupted for short periods of time. For example, when you move your laptop from one location to another. Veeam Backup &amp; Replication uses the backup policy as a template and applies settings from the backup policy to Veeam Agents that run on computers specified in the backup policy.</w:t>
      </w:r>
    </w:p>
    <w:p w14:paraId="2AF557A3"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In this guide, we do not detail backup policy. For more information, see </w:t>
      </w:r>
      <w:hyperlink r:id="rId195" w:tgtFrame="_blank" w:history="1">
        <w:r>
          <w:rPr>
            <w:rStyle w:val="Hyperlink"/>
            <w:rFonts w:ascii="inherit" w:hAnsi="inherit"/>
            <w:sz w:val="21"/>
            <w:szCs w:val="21"/>
            <w:bdr w:val="none" w:sz="0" w:space="0" w:color="auto" w:frame="1"/>
          </w:rPr>
          <w:t>Creating Veeam Agent Backup Policy</w:t>
        </w:r>
      </w:hyperlink>
      <w:r>
        <w:rPr>
          <w:rStyle w:val="listl1paragraph1"/>
          <w:rFonts w:ascii="inherit" w:hAnsi="inherit"/>
          <w:color w:val="232323"/>
          <w:sz w:val="21"/>
          <w:szCs w:val="21"/>
          <w:bdr w:val="none" w:sz="0" w:space="0" w:color="auto" w:frame="1"/>
        </w:rPr>
        <w:t>.</w:t>
      </w:r>
    </w:p>
    <w:p w14:paraId="212FE521"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lets you create backup jobs for Microsoft Windows and Linux computers. In this section, you will learn how to create a Veeam Agent backup job for Microsoft Windows computes. For details on how to create back jobs for Linux computes, see </w:t>
      </w:r>
      <w:hyperlink r:id="rId196" w:tgtFrame="_blank" w:history="1">
        <w:r>
          <w:rPr>
            <w:rStyle w:val="Hyperlink"/>
            <w:rFonts w:ascii="inherit" w:hAnsi="inherit"/>
            <w:sz w:val="21"/>
            <w:szCs w:val="21"/>
            <w:bdr w:val="none" w:sz="0" w:space="0" w:color="auto" w:frame="1"/>
          </w:rPr>
          <w:t>Creating Agent Backup Job for Linux Computers</w:t>
        </w:r>
      </w:hyperlink>
      <w:r>
        <w:rPr>
          <w:rFonts w:ascii="inherit" w:hAnsi="inherit"/>
          <w:color w:val="232323"/>
          <w:sz w:val="21"/>
          <w:szCs w:val="21"/>
          <w:bdr w:val="none" w:sz="0" w:space="0" w:color="auto" w:frame="1"/>
        </w:rPr>
        <w:t> in the Veeam Agent Management Guide.</w:t>
      </w:r>
    </w:p>
    <w:p w14:paraId="4575DF75"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560A5562"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Consider the following:</w:t>
      </w:r>
    </w:p>
    <w:p w14:paraId="657A6E2F" w14:textId="77777777" w:rsidR="006B52E1" w:rsidRDefault="006B52E1">
      <w:pPr>
        <w:numPr>
          <w:ilvl w:val="0"/>
          <w:numId w:val="26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must have at least one protection group. For details, see </w:t>
      </w:r>
      <w:hyperlink r:id="rId197" w:history="1">
        <w:r>
          <w:rPr>
            <w:rStyle w:val="Hyperlink"/>
            <w:rFonts w:ascii="inherit" w:hAnsi="inherit"/>
            <w:sz w:val="21"/>
            <w:szCs w:val="21"/>
            <w:bdr w:val="none" w:sz="0" w:space="0" w:color="auto" w:frame="1"/>
          </w:rPr>
          <w:t>Creating Protection Group</w:t>
        </w:r>
      </w:hyperlink>
      <w:r>
        <w:rPr>
          <w:rStyle w:val="listl11"/>
          <w:rFonts w:ascii="inherit" w:hAnsi="inherit"/>
          <w:color w:val="232323"/>
          <w:sz w:val="21"/>
          <w:szCs w:val="21"/>
          <w:bdr w:val="none" w:sz="0" w:space="0" w:color="auto" w:frame="1"/>
        </w:rPr>
        <w:t>.</w:t>
      </w:r>
    </w:p>
    <w:p w14:paraId="24E1FC42" w14:textId="77777777" w:rsidR="006B52E1" w:rsidRDefault="006B52E1">
      <w:pPr>
        <w:numPr>
          <w:ilvl w:val="0"/>
          <w:numId w:val="26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 create Veeam Agent backups on a Veeam backup repository only. Other types of target locations are not supported.</w:t>
      </w:r>
    </w:p>
    <w:p w14:paraId="0C973B22" w14:textId="77777777" w:rsidR="006B52E1" w:rsidRDefault="006B52E1">
      <w:pPr>
        <w:numPr>
          <w:ilvl w:val="0"/>
          <w:numId w:val="26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Veeam Agent for Microsoft Windows does not back up data to which symbolic links are targeted. It only backs up the path information that the symbolic links contain. After restore, identical symbolic links are created in the restore destination.</w:t>
      </w:r>
    </w:p>
    <w:p w14:paraId="20C441F3"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Creating Veeam Agent Backup Job</w:t>
      </w:r>
    </w:p>
    <w:p w14:paraId="2422BC67" w14:textId="77777777" w:rsidR="006B52E1" w:rsidRDefault="006B52E1">
      <w:pPr>
        <w:numPr>
          <w:ilvl w:val="0"/>
          <w:numId w:val="26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tab, click </w:t>
      </w:r>
      <w:r>
        <w:rPr>
          <w:rStyle w:val="tcontrols"/>
          <w:rFonts w:ascii="inherit" w:hAnsi="inherit"/>
          <w:b/>
          <w:bCs/>
          <w:color w:val="232323"/>
          <w:sz w:val="21"/>
          <w:szCs w:val="21"/>
          <w:bdr w:val="none" w:sz="0" w:space="0" w:color="auto" w:frame="1"/>
        </w:rPr>
        <w:t>Backup Job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Windows computer</w:t>
      </w:r>
      <w:r>
        <w:rPr>
          <w:rStyle w:val="listl11"/>
          <w:rFonts w:ascii="inherit" w:hAnsi="inherit"/>
          <w:color w:val="232323"/>
          <w:sz w:val="21"/>
          <w:szCs w:val="21"/>
          <w:bdr w:val="none" w:sz="0" w:space="0" w:color="auto" w:frame="1"/>
        </w:rPr>
        <w:t> to open the </w:t>
      </w:r>
      <w:r>
        <w:rPr>
          <w:rStyle w:val="tcontrols"/>
          <w:rFonts w:ascii="inherit" w:hAnsi="inherit"/>
          <w:b/>
          <w:bCs/>
          <w:color w:val="232323"/>
          <w:sz w:val="21"/>
          <w:szCs w:val="21"/>
          <w:bdr w:val="none" w:sz="0" w:space="0" w:color="auto" w:frame="1"/>
        </w:rPr>
        <w:t>New Agent Backup Job</w:t>
      </w:r>
      <w:r>
        <w:rPr>
          <w:rStyle w:val="listl11"/>
          <w:rFonts w:ascii="inherit" w:hAnsi="inherit"/>
          <w:color w:val="232323"/>
          <w:sz w:val="21"/>
          <w:szCs w:val="21"/>
          <w:bdr w:val="none" w:sz="0" w:space="0" w:color="auto" w:frame="1"/>
        </w:rPr>
        <w:t> wizard.</w:t>
      </w:r>
    </w:p>
    <w:p w14:paraId="63A28CF0" w14:textId="5F78795A"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6F02F114" wp14:editId="5C08FA55">
            <wp:extent cx="5943600" cy="3426460"/>
            <wp:effectExtent l="0" t="0" r="0" b="2540"/>
            <wp:docPr id="1478808555" name="Picture 67" descr="Creating Veeam Agent Backup Job">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reating Veeam Agent Backup Job">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r>
        <w:rPr>
          <w:rFonts w:ascii="inherit" w:hAnsi="inherit"/>
          <w:color w:val="232323"/>
          <w:sz w:val="21"/>
          <w:szCs w:val="21"/>
        </w:rPr>
        <w:t> </w:t>
      </w:r>
    </w:p>
    <w:p w14:paraId="6E05C500" w14:textId="77777777" w:rsidR="006B52E1" w:rsidRDefault="006B52E1">
      <w:pPr>
        <w:numPr>
          <w:ilvl w:val="0"/>
          <w:numId w:val="26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Job Mode</w:t>
      </w:r>
      <w:r>
        <w:rPr>
          <w:rStyle w:val="listl11"/>
          <w:rFonts w:ascii="inherit" w:hAnsi="inherit"/>
          <w:color w:val="232323"/>
          <w:sz w:val="21"/>
          <w:szCs w:val="21"/>
          <w:bdr w:val="none" w:sz="0" w:space="0" w:color="auto" w:frame="1"/>
        </w:rPr>
        <w:t> step of the wizard, specify protection settings for the backup job:</w:t>
      </w:r>
    </w:p>
    <w:p w14:paraId="6E638DD4" w14:textId="77777777" w:rsidR="006B52E1" w:rsidRDefault="006B52E1">
      <w:pPr>
        <w:pStyle w:val="listl2"/>
        <w:numPr>
          <w:ilvl w:val="0"/>
          <w:numId w:val="27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Type</w:t>
      </w:r>
      <w:r>
        <w:rPr>
          <w:rStyle w:val="listl21"/>
          <w:rFonts w:ascii="inherit" w:eastAsiaTheme="majorEastAsia" w:hAnsi="inherit"/>
          <w:color w:val="232323"/>
          <w:sz w:val="21"/>
          <w:szCs w:val="21"/>
          <w:bdr w:val="none" w:sz="0" w:space="0" w:color="auto" w:frame="1"/>
        </w:rPr>
        <w:t> list, select </w:t>
      </w:r>
      <w:r>
        <w:rPr>
          <w:rStyle w:val="tcontrols"/>
          <w:rFonts w:ascii="inherit" w:hAnsi="inherit"/>
          <w:b/>
          <w:bCs/>
          <w:color w:val="232323"/>
          <w:sz w:val="21"/>
          <w:szCs w:val="21"/>
          <w:bdr w:val="none" w:sz="0" w:space="0" w:color="auto" w:frame="1"/>
        </w:rPr>
        <w:t>Server</w:t>
      </w:r>
      <w:r>
        <w:rPr>
          <w:rStyle w:val="listl21"/>
          <w:rFonts w:ascii="inherit" w:eastAsiaTheme="majorEastAsia" w:hAnsi="inherit"/>
          <w:color w:val="232323"/>
          <w:sz w:val="21"/>
          <w:szCs w:val="21"/>
          <w:bdr w:val="none" w:sz="0" w:space="0" w:color="auto" w:frame="1"/>
        </w:rPr>
        <w:t> to add to the backup job standalone servers that have permanent connection to the backup server.</w:t>
      </w:r>
    </w:p>
    <w:p w14:paraId="7C44EF87" w14:textId="77777777" w:rsidR="006B52E1" w:rsidRDefault="006B52E1">
      <w:pPr>
        <w:pStyle w:val="listl2"/>
        <w:numPr>
          <w:ilvl w:val="0"/>
          <w:numId w:val="27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Mode</w:t>
      </w:r>
      <w:r>
        <w:rPr>
          <w:rStyle w:val="listl21"/>
          <w:rFonts w:ascii="inherit" w:eastAsiaTheme="majorEastAsia" w:hAnsi="inherit"/>
          <w:color w:val="232323"/>
          <w:sz w:val="21"/>
          <w:szCs w:val="21"/>
          <w:bdr w:val="none" w:sz="0" w:space="0" w:color="auto" w:frame="1"/>
        </w:rPr>
        <w:t> list, select </w:t>
      </w:r>
      <w:r>
        <w:rPr>
          <w:rStyle w:val="tcontrols"/>
          <w:rFonts w:ascii="inherit" w:hAnsi="inherit"/>
          <w:b/>
          <w:bCs/>
          <w:color w:val="232323"/>
          <w:sz w:val="21"/>
          <w:szCs w:val="21"/>
          <w:bdr w:val="none" w:sz="0" w:space="0" w:color="auto" w:frame="1"/>
        </w:rPr>
        <w:t>Managed by backup server</w:t>
      </w:r>
      <w:r>
        <w:rPr>
          <w:rStyle w:val="listl21"/>
          <w:rFonts w:ascii="inherit" w:eastAsiaTheme="majorEastAsia" w:hAnsi="inherit"/>
          <w:color w:val="232323"/>
          <w:sz w:val="21"/>
          <w:szCs w:val="21"/>
          <w:bdr w:val="none" w:sz="0" w:space="0" w:color="auto" w:frame="1"/>
        </w:rPr>
        <w:t>.</w:t>
      </w:r>
    </w:p>
    <w:p w14:paraId="7BA6156F" w14:textId="77777777" w:rsidR="006B52E1" w:rsidRDefault="006B52E1" w:rsidP="006B52E1">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When you create a Veeam Agent backup job managed by the backup server, Veeam Backup &amp; Replication saves the job settings in its database. Veeam Backup &amp; Replication performs all management tasks for the Veeam Agent backup job: starts a job upon the defined schedule, allocates backup infrastructure resources and so on.</w:t>
      </w:r>
    </w:p>
    <w:p w14:paraId="2D914C38" w14:textId="0C502421"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EE77E28" wp14:editId="6EE2C298">
            <wp:extent cx="5943600" cy="4319270"/>
            <wp:effectExtent l="0" t="0" r="0" b="5080"/>
            <wp:docPr id="1223595050" name="Picture 66" descr="Creating Veeam Agent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reating Veeam Agent Backup Job"/>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319270"/>
                    </a:xfrm>
                    <a:prstGeom prst="rect">
                      <a:avLst/>
                    </a:prstGeom>
                    <a:noFill/>
                    <a:ln>
                      <a:noFill/>
                    </a:ln>
                  </pic:spPr>
                </pic:pic>
              </a:graphicData>
            </a:graphic>
          </wp:inline>
        </w:drawing>
      </w:r>
      <w:r>
        <w:rPr>
          <w:rFonts w:ascii="inherit" w:hAnsi="inherit"/>
          <w:color w:val="232323"/>
          <w:sz w:val="21"/>
          <w:szCs w:val="21"/>
        </w:rPr>
        <w:t> </w:t>
      </w:r>
    </w:p>
    <w:p w14:paraId="3A25D4CA" w14:textId="77777777" w:rsidR="006B52E1" w:rsidRDefault="006B52E1">
      <w:pPr>
        <w:numPr>
          <w:ilvl w:val="0"/>
          <w:numId w:val="27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Name</w:t>
      </w:r>
      <w:r>
        <w:rPr>
          <w:rStyle w:val="listl11"/>
          <w:rFonts w:ascii="inherit" w:hAnsi="inherit"/>
          <w:color w:val="232323"/>
          <w:sz w:val="21"/>
          <w:szCs w:val="21"/>
          <w:bdr w:val="none" w:sz="0" w:space="0" w:color="auto" w:frame="1"/>
        </w:rPr>
        <w:t> step of the wizard, specify a name and description for the backup job.</w:t>
      </w:r>
    </w:p>
    <w:p w14:paraId="5861180E" w14:textId="77777777" w:rsidR="006B52E1" w:rsidRDefault="006B52E1">
      <w:pPr>
        <w:numPr>
          <w:ilvl w:val="0"/>
          <w:numId w:val="27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Computers</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Add</w:t>
      </w:r>
      <w:r>
        <w:rPr>
          <w:rStyle w:val="listl11"/>
          <w:rFonts w:ascii="inherit" w:hAnsi="inherit"/>
          <w:color w:val="232323"/>
          <w:sz w:val="21"/>
          <w:szCs w:val="21"/>
          <w:bdr w:val="none" w:sz="0" w:space="0" w:color="auto" w:frame="1"/>
        </w:rPr>
        <w:t> and select one or several protection groups or computers in the list. Click </w:t>
      </w:r>
      <w:r>
        <w:rPr>
          <w:rStyle w:val="tcontrols"/>
          <w:rFonts w:ascii="inherit" w:hAnsi="inherit"/>
          <w:b/>
          <w:bCs/>
          <w:color w:val="232323"/>
          <w:sz w:val="21"/>
          <w:szCs w:val="21"/>
          <w:bdr w:val="none" w:sz="0" w:space="0" w:color="auto" w:frame="1"/>
        </w:rPr>
        <w:t>OK</w:t>
      </w:r>
      <w:r>
        <w:rPr>
          <w:rStyle w:val="listl11"/>
          <w:rFonts w:ascii="inherit" w:hAnsi="inherit"/>
          <w:color w:val="232323"/>
          <w:sz w:val="21"/>
          <w:szCs w:val="21"/>
          <w:bdr w:val="none" w:sz="0" w:space="0" w:color="auto" w:frame="1"/>
        </w:rPr>
        <w:t>.</w:t>
      </w:r>
    </w:p>
    <w:p w14:paraId="1FE4C6A7" w14:textId="0E399F5C"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71DFA1F7" wp14:editId="534B639F">
            <wp:extent cx="5943600" cy="4319270"/>
            <wp:effectExtent l="0" t="0" r="0" b="5080"/>
            <wp:docPr id="1010452371" name="Picture 65" descr="Creating Veeam Agent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reating Veeam Agent Backup Job"/>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319270"/>
                    </a:xfrm>
                    <a:prstGeom prst="rect">
                      <a:avLst/>
                    </a:prstGeom>
                    <a:noFill/>
                    <a:ln>
                      <a:noFill/>
                    </a:ln>
                  </pic:spPr>
                </pic:pic>
              </a:graphicData>
            </a:graphic>
          </wp:inline>
        </w:drawing>
      </w:r>
      <w:r>
        <w:rPr>
          <w:rFonts w:ascii="inherit" w:hAnsi="inherit"/>
          <w:color w:val="232323"/>
          <w:sz w:val="21"/>
          <w:szCs w:val="21"/>
        </w:rPr>
        <w:t> </w:t>
      </w:r>
    </w:p>
    <w:p w14:paraId="26A5A7EC" w14:textId="77777777" w:rsidR="006B52E1" w:rsidRDefault="006B52E1">
      <w:pPr>
        <w:numPr>
          <w:ilvl w:val="0"/>
          <w:numId w:val="27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Backup Mode</w:t>
      </w:r>
      <w:r>
        <w:rPr>
          <w:rStyle w:val="listl11"/>
          <w:rFonts w:ascii="inherit" w:hAnsi="inherit"/>
          <w:color w:val="232323"/>
          <w:sz w:val="21"/>
          <w:szCs w:val="21"/>
          <w:bdr w:val="none" w:sz="0" w:space="0" w:color="auto" w:frame="1"/>
        </w:rPr>
        <w:t> step of the wizard, select </w:t>
      </w:r>
      <w:r>
        <w:rPr>
          <w:rStyle w:val="tcontrols"/>
          <w:rFonts w:ascii="inherit" w:hAnsi="inherit"/>
          <w:b/>
          <w:bCs/>
          <w:color w:val="232323"/>
          <w:sz w:val="21"/>
          <w:szCs w:val="21"/>
          <w:bdr w:val="none" w:sz="0" w:space="0" w:color="auto" w:frame="1"/>
        </w:rPr>
        <w:t>Entire computer</w:t>
      </w:r>
      <w:r>
        <w:rPr>
          <w:rStyle w:val="listl11"/>
          <w:rFonts w:ascii="inherit" w:hAnsi="inherit"/>
          <w:color w:val="232323"/>
          <w:sz w:val="21"/>
          <w:szCs w:val="21"/>
          <w:bdr w:val="none" w:sz="0" w:space="0" w:color="auto" w:frame="1"/>
        </w:rPr>
        <w:t>.</w:t>
      </w:r>
    </w:p>
    <w:p w14:paraId="3C27C580"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When you restore data from such a backup, you are able to recover the entire computer image as well as data on specific computer volumes: files, folders and application data.</w:t>
      </w:r>
    </w:p>
    <w:p w14:paraId="5CD0A540" w14:textId="5767EBE8"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B556DFA" wp14:editId="5920B90C">
            <wp:extent cx="5943600" cy="4319270"/>
            <wp:effectExtent l="0" t="0" r="0" b="5080"/>
            <wp:docPr id="335581919" name="Picture 64" descr="Creating Veeam Agent Backup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reating Veeam Agent Backup Job"/>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319270"/>
                    </a:xfrm>
                    <a:prstGeom prst="rect">
                      <a:avLst/>
                    </a:prstGeom>
                    <a:noFill/>
                    <a:ln>
                      <a:noFill/>
                    </a:ln>
                  </pic:spPr>
                </pic:pic>
              </a:graphicData>
            </a:graphic>
          </wp:inline>
        </w:drawing>
      </w:r>
      <w:r>
        <w:rPr>
          <w:rFonts w:ascii="inherit" w:hAnsi="inherit"/>
          <w:color w:val="232323"/>
          <w:sz w:val="21"/>
          <w:szCs w:val="21"/>
        </w:rPr>
        <w:t> </w:t>
      </w:r>
    </w:p>
    <w:p w14:paraId="4B607BB7" w14:textId="77777777" w:rsidR="006B52E1" w:rsidRDefault="006B52E1">
      <w:pPr>
        <w:numPr>
          <w:ilvl w:val="0"/>
          <w:numId w:val="27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Storage</w:t>
      </w:r>
      <w:r>
        <w:rPr>
          <w:rStyle w:val="listl11"/>
          <w:rFonts w:ascii="inherit" w:hAnsi="inherit"/>
          <w:color w:val="232323"/>
          <w:sz w:val="21"/>
          <w:szCs w:val="21"/>
          <w:bdr w:val="none" w:sz="0" w:space="0" w:color="auto" w:frame="1"/>
        </w:rPr>
        <w:t> step of the wizard, select the backup repository where you want to store your backups. For other settings, leave the default values.</w:t>
      </w:r>
    </w:p>
    <w:p w14:paraId="4F76F1CC" w14:textId="77777777" w:rsidR="006B52E1" w:rsidRDefault="006B52E1">
      <w:pPr>
        <w:numPr>
          <w:ilvl w:val="0"/>
          <w:numId w:val="27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Guest Processing</w:t>
      </w:r>
      <w:r>
        <w:rPr>
          <w:rStyle w:val="listl11"/>
          <w:rFonts w:ascii="inherit" w:hAnsi="inherit"/>
          <w:color w:val="232323"/>
          <w:sz w:val="21"/>
          <w:szCs w:val="21"/>
          <w:bdr w:val="none" w:sz="0" w:space="0" w:color="auto" w:frame="1"/>
        </w:rPr>
        <w:t> step of the wizard, leave the default settings.</w:t>
      </w:r>
    </w:p>
    <w:p w14:paraId="2127028B" w14:textId="77777777" w:rsidR="006B52E1" w:rsidRDefault="006B52E1">
      <w:pPr>
        <w:numPr>
          <w:ilvl w:val="0"/>
          <w:numId w:val="27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Schedule</w:t>
      </w:r>
      <w:r>
        <w:rPr>
          <w:rStyle w:val="listl11"/>
          <w:rFonts w:ascii="inherit" w:hAnsi="inherit"/>
          <w:color w:val="232323"/>
          <w:sz w:val="21"/>
          <w:szCs w:val="21"/>
          <w:bdr w:val="none" w:sz="0" w:space="0" w:color="auto" w:frame="1"/>
        </w:rPr>
        <w:t> step of the wizard, define scheduling settings for the job.</w:t>
      </w:r>
    </w:p>
    <w:p w14:paraId="70994365" w14:textId="77777777" w:rsidR="006B52E1" w:rsidRDefault="006B52E1">
      <w:pPr>
        <w:numPr>
          <w:ilvl w:val="0"/>
          <w:numId w:val="27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Run the job when I click Finish</w:t>
      </w:r>
      <w:r>
        <w:rPr>
          <w:rStyle w:val="listl11"/>
          <w:rFonts w:ascii="inherit" w:hAnsi="inherit"/>
          <w:color w:val="232323"/>
          <w:sz w:val="21"/>
          <w:szCs w:val="21"/>
          <w:bdr w:val="none" w:sz="0" w:space="0" w:color="auto" w:frame="1"/>
        </w:rPr>
        <w:t> check box and click the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button.</w:t>
      </w:r>
    </w:p>
    <w:p w14:paraId="42BB5CAC" w14:textId="77777777" w:rsidR="006B52E1" w:rsidRDefault="006B52E1">
      <w:pPr>
        <w:numPr>
          <w:ilvl w:val="0"/>
          <w:numId w:val="27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w:t>
      </w:r>
      <w:r>
        <w:rPr>
          <w:rStyle w:val="listl11"/>
          <w:rFonts w:ascii="inherit" w:hAnsi="inherit"/>
          <w:b/>
          <w:bCs/>
          <w:color w:val="232323"/>
          <w:sz w:val="21"/>
          <w:szCs w:val="21"/>
          <w:bdr w:val="none" w:sz="0" w:space="0" w:color="auto" w:frame="1"/>
        </w:rPr>
        <w:t> Home</w:t>
      </w:r>
      <w:r>
        <w:rPr>
          <w:rStyle w:val="listl11"/>
          <w:rFonts w:ascii="inherit" w:hAnsi="inherit"/>
          <w:color w:val="232323"/>
          <w:sz w:val="21"/>
          <w:szCs w:val="21"/>
          <w:bdr w:val="none" w:sz="0" w:space="0" w:color="auto" w:frame="1"/>
        </w:rPr>
        <w:t> view, expand the </w:t>
      </w:r>
      <w:r>
        <w:rPr>
          <w:rStyle w:val="listl11"/>
          <w:rFonts w:ascii="inherit" w:hAnsi="inherit"/>
          <w:b/>
          <w:bCs/>
          <w:color w:val="232323"/>
          <w:sz w:val="21"/>
          <w:szCs w:val="21"/>
          <w:bdr w:val="none" w:sz="0" w:space="0" w:color="auto" w:frame="1"/>
        </w:rPr>
        <w:t>Last 24 Hours</w:t>
      </w:r>
      <w:r>
        <w:rPr>
          <w:rStyle w:val="listl11"/>
          <w:rFonts w:ascii="inherit" w:hAnsi="inherit"/>
          <w:color w:val="232323"/>
          <w:sz w:val="21"/>
          <w:szCs w:val="21"/>
          <w:bdr w:val="none" w:sz="0" w:space="0" w:color="auto" w:frame="1"/>
        </w:rPr>
        <w:t> node to see the created job.</w:t>
      </w:r>
    </w:p>
    <w:p w14:paraId="46796DDA" w14:textId="2BD44FCF" w:rsidR="006B52E1" w:rsidRDefault="006B52E1" w:rsidP="002C5684">
      <w:pPr>
        <w:spacing w:line="600" w:lineRule="auto"/>
        <w:rPr>
          <w:rFonts w:cstheme="minorHAnsi"/>
          <w:b/>
          <w:bCs/>
        </w:rPr>
      </w:pPr>
      <w:r>
        <w:rPr>
          <w:rFonts w:cstheme="minorHAnsi"/>
          <w:b/>
          <w:bCs/>
        </w:rPr>
        <w:t>s</w:t>
      </w:r>
    </w:p>
    <w:p w14:paraId="731A7911" w14:textId="77777777" w:rsidR="00635A4A" w:rsidRPr="00602D6E" w:rsidRDefault="00635A4A" w:rsidP="002C5684">
      <w:pPr>
        <w:spacing w:line="600" w:lineRule="auto"/>
        <w:rPr>
          <w:rFonts w:cstheme="minorHAnsi"/>
          <w:b/>
          <w:bCs/>
        </w:rPr>
      </w:pPr>
    </w:p>
    <w:p w14:paraId="2719F37D" w14:textId="5443699B" w:rsidR="002E0392" w:rsidRDefault="002A794F" w:rsidP="002C5684">
      <w:pPr>
        <w:spacing w:line="600" w:lineRule="auto"/>
        <w:rPr>
          <w:rFonts w:cstheme="minorHAnsi"/>
          <w:b/>
          <w:bCs/>
        </w:rPr>
      </w:pPr>
      <w:r w:rsidRPr="00602D6E">
        <w:rPr>
          <w:rFonts w:cstheme="minorHAnsi"/>
          <w:b/>
          <w:bCs/>
        </w:rPr>
        <w:t xml:space="preserve">11 </w:t>
      </w:r>
      <w:r w:rsidR="002E0392" w:rsidRPr="00602D6E">
        <w:rPr>
          <w:rFonts w:cstheme="minorHAnsi"/>
          <w:b/>
          <w:bCs/>
        </w:rPr>
        <w:t xml:space="preserve">Verifying </w:t>
      </w:r>
      <w:r w:rsidR="004E0534" w:rsidRPr="00602D6E">
        <w:rPr>
          <w:rFonts w:cstheme="minorHAnsi"/>
          <w:b/>
          <w:bCs/>
        </w:rPr>
        <w:t>Active</w:t>
      </w:r>
      <w:r w:rsidR="002E0392" w:rsidRPr="00602D6E">
        <w:rPr>
          <w:rFonts w:cstheme="minorHAnsi"/>
          <w:b/>
          <w:bCs/>
        </w:rPr>
        <w:t xml:space="preserve"> </w:t>
      </w:r>
      <w:r w:rsidR="00C9562C" w:rsidRPr="00602D6E">
        <w:rPr>
          <w:rFonts w:cstheme="minorHAnsi"/>
          <w:b/>
          <w:bCs/>
        </w:rPr>
        <w:t xml:space="preserve">backup </w:t>
      </w:r>
      <w:r w:rsidR="002E0392" w:rsidRPr="00602D6E">
        <w:rPr>
          <w:rFonts w:cstheme="minorHAnsi"/>
          <w:b/>
          <w:bCs/>
        </w:rPr>
        <w:t>jobs and monitoring.</w:t>
      </w:r>
    </w:p>
    <w:p w14:paraId="0678F69D"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Monitoring Job Performance in Real Time</w:t>
      </w:r>
    </w:p>
    <w:p w14:paraId="6999992F" w14:textId="4CE913A3" w:rsidR="00635A4A" w:rsidRDefault="00EE60D0" w:rsidP="00635A4A">
      <w:pPr>
        <w:spacing w:line="360" w:lineRule="atLeast"/>
        <w:textAlignment w:val="baseline"/>
        <w:rPr>
          <w:rFonts w:ascii="inherit" w:hAnsi="inherit"/>
          <w:sz w:val="32"/>
          <w:szCs w:val="32"/>
        </w:rPr>
      </w:pPr>
      <w:r>
        <w:rPr>
          <w:rFonts w:ascii="inherit" w:hAnsi="inherit"/>
          <w:sz w:val="32"/>
          <w:szCs w:val="32"/>
        </w:rPr>
        <w:lastRenderedPageBreak/>
        <w:t xml:space="preserve"> </w:t>
      </w:r>
    </w:p>
    <w:p w14:paraId="44969598"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When the job is running, you can view job statistics in real time. Statistics include job progress, duration, processing rate, performance bottlenecks, the amount of read and transferred data, and other details of the job performance.</w:t>
      </w:r>
    </w:p>
    <w:p w14:paraId="5FF5C9EC"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view the job statistics, do the following:</w:t>
      </w:r>
    </w:p>
    <w:p w14:paraId="73505D8A" w14:textId="77777777" w:rsidR="00635A4A" w:rsidRDefault="00635A4A">
      <w:pPr>
        <w:numPr>
          <w:ilvl w:val="0"/>
          <w:numId w:val="10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select the </w:t>
      </w:r>
      <w:r>
        <w:rPr>
          <w:rStyle w:val="tcontrols"/>
          <w:rFonts w:ascii="inherit" w:hAnsi="inherit"/>
          <w:b/>
          <w:bCs/>
          <w:color w:val="232323"/>
          <w:sz w:val="21"/>
          <w:szCs w:val="21"/>
          <w:bdr w:val="none" w:sz="0" w:space="0" w:color="auto" w:frame="1"/>
        </w:rPr>
        <w:t>Jobs</w:t>
      </w:r>
      <w:r>
        <w:rPr>
          <w:rStyle w:val="listl11"/>
          <w:rFonts w:ascii="inherit" w:hAnsi="inherit"/>
          <w:color w:val="232323"/>
          <w:sz w:val="21"/>
          <w:szCs w:val="21"/>
          <w:bdr w:val="none" w:sz="0" w:space="0" w:color="auto" w:frame="1"/>
        </w:rPr>
        <w:t> node.</w:t>
      </w:r>
    </w:p>
    <w:p w14:paraId="6D216C2B" w14:textId="77777777" w:rsidR="00635A4A" w:rsidRDefault="00635A4A">
      <w:pPr>
        <w:numPr>
          <w:ilvl w:val="0"/>
          <w:numId w:val="10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right-click a running job and click </w:t>
      </w:r>
      <w:r>
        <w:rPr>
          <w:rStyle w:val="listl11"/>
          <w:rFonts w:ascii="inherit" w:hAnsi="inherit"/>
          <w:b/>
          <w:bCs/>
          <w:color w:val="232323"/>
          <w:sz w:val="21"/>
          <w:szCs w:val="21"/>
          <w:bdr w:val="none" w:sz="0" w:space="0" w:color="auto" w:frame="1"/>
        </w:rPr>
        <w:t>Statistics</w:t>
      </w:r>
      <w:r>
        <w:rPr>
          <w:rStyle w:val="listl11"/>
          <w:rFonts w:ascii="inherit" w:hAnsi="inherit"/>
          <w:color w:val="232323"/>
          <w:sz w:val="21"/>
          <w:szCs w:val="21"/>
          <w:bdr w:val="none" w:sz="0" w:space="0" w:color="auto" w:frame="1"/>
        </w:rPr>
        <w:t>.</w:t>
      </w:r>
    </w:p>
    <w:p w14:paraId="363FA356" w14:textId="77777777" w:rsidR="00635A4A" w:rsidRDefault="00635A4A">
      <w:pPr>
        <w:numPr>
          <w:ilvl w:val="0"/>
          <w:numId w:val="10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opened window, select a VM to view its statistics.</w:t>
      </w:r>
    </w:p>
    <w:p w14:paraId="4269DB81" w14:textId="1D9E60C9"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00C7A7B2" wp14:editId="4678A6A8">
            <wp:extent cx="5943600" cy="4548505"/>
            <wp:effectExtent l="0" t="0" r="0" b="4445"/>
            <wp:docPr id="401153937" name="Picture 28" descr="View Statistics for VMs in the Job">
              <a:hlinkClick xmlns:a="http://schemas.openxmlformats.org/drawingml/2006/main" r:id="rId203" tooltip="&quot;View Statistics for VMs in the Jo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iew Statistics for VMs in the Job">
                      <a:hlinkClick r:id="rId203" tooltip="&quot;View Statistics for VMs in the Job&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548505"/>
                    </a:xfrm>
                    <a:prstGeom prst="rect">
                      <a:avLst/>
                    </a:prstGeom>
                    <a:noFill/>
                    <a:ln>
                      <a:noFill/>
                    </a:ln>
                  </pic:spPr>
                </pic:pic>
              </a:graphicData>
            </a:graphic>
          </wp:inline>
        </w:drawing>
      </w:r>
    </w:p>
    <w:p w14:paraId="7216C5B8"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Note that the job must complete with the </w:t>
      </w:r>
      <w:r>
        <w:rPr>
          <w:rFonts w:ascii="inherit" w:hAnsi="inherit"/>
          <w:i/>
          <w:iCs/>
          <w:color w:val="232323"/>
          <w:sz w:val="21"/>
          <w:szCs w:val="21"/>
          <w:bdr w:val="none" w:sz="0" w:space="0" w:color="auto" w:frame="1"/>
        </w:rPr>
        <w:t>Success</w:t>
      </w:r>
      <w:r>
        <w:rPr>
          <w:rFonts w:ascii="inherit" w:hAnsi="inherit"/>
          <w:color w:val="232323"/>
          <w:sz w:val="21"/>
          <w:szCs w:val="21"/>
          <w:bdr w:val="none" w:sz="0" w:space="0" w:color="auto" w:frame="1"/>
        </w:rPr>
        <w:t> or </w:t>
      </w:r>
      <w:r>
        <w:rPr>
          <w:rFonts w:ascii="inherit" w:hAnsi="inherit"/>
          <w:i/>
          <w:iCs/>
          <w:color w:val="232323"/>
          <w:sz w:val="21"/>
          <w:szCs w:val="21"/>
          <w:bdr w:val="none" w:sz="0" w:space="0" w:color="auto" w:frame="1"/>
        </w:rPr>
        <w:t>Warning</w:t>
      </w:r>
      <w:r>
        <w:rPr>
          <w:rFonts w:ascii="inherit" w:hAnsi="inherit"/>
          <w:color w:val="232323"/>
          <w:sz w:val="21"/>
          <w:szCs w:val="21"/>
          <w:bdr w:val="none" w:sz="0" w:space="0" w:color="auto" w:frame="1"/>
        </w:rPr>
        <w:t> status. If the job completes with the </w:t>
      </w:r>
      <w:r>
        <w:rPr>
          <w:rFonts w:ascii="inherit" w:hAnsi="inherit"/>
          <w:i/>
          <w:iCs/>
          <w:color w:val="232323"/>
          <w:sz w:val="21"/>
          <w:szCs w:val="21"/>
          <w:bdr w:val="none" w:sz="0" w:space="0" w:color="auto" w:frame="1"/>
        </w:rPr>
        <w:t>Failed</w:t>
      </w:r>
      <w:r>
        <w:rPr>
          <w:rFonts w:ascii="inherit" w:hAnsi="inherit"/>
          <w:color w:val="232323"/>
          <w:sz w:val="21"/>
          <w:szCs w:val="21"/>
          <w:bdr w:val="none" w:sz="0" w:space="0" w:color="auto" w:frame="1"/>
        </w:rPr>
        <w:t> status, Veeam Backup &amp; Replication does not create the backup file is not able to perform restore operations.</w:t>
      </w:r>
    </w:p>
    <w:p w14:paraId="110CF02B" w14:textId="77777777" w:rsidR="00635A4A" w:rsidRDefault="00635A4A" w:rsidP="00635A4A">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Configuring Global Email Notification Settings</w:t>
      </w:r>
    </w:p>
    <w:p w14:paraId="38666BCD" w14:textId="77777777" w:rsidR="00635A4A" w:rsidRDefault="00635A4A" w:rsidP="00635A4A">
      <w:pPr>
        <w:spacing w:line="360" w:lineRule="atLeast"/>
        <w:textAlignment w:val="baseline"/>
        <w:rPr>
          <w:rFonts w:ascii="inherit" w:hAnsi="inherit"/>
          <w:sz w:val="32"/>
          <w:szCs w:val="32"/>
        </w:rPr>
      </w:pPr>
      <w:r>
        <w:rPr>
          <w:rFonts w:ascii="inherit" w:hAnsi="inherit"/>
          <w:sz w:val="32"/>
          <w:szCs w:val="32"/>
        </w:rPr>
        <w:t>On This Page</w:t>
      </w:r>
    </w:p>
    <w:p w14:paraId="4C426A91" w14:textId="77777777" w:rsidR="00635A4A" w:rsidRDefault="00000000">
      <w:pPr>
        <w:pStyle w:val="mini-toclist-item"/>
        <w:numPr>
          <w:ilvl w:val="0"/>
          <w:numId w:val="106"/>
        </w:numPr>
        <w:spacing w:before="0" w:beforeAutospacing="0" w:after="0" w:afterAutospacing="0" w:line="300" w:lineRule="atLeast"/>
        <w:textAlignment w:val="baseline"/>
        <w:rPr>
          <w:rFonts w:ascii="inherit" w:hAnsi="inherit"/>
        </w:rPr>
      </w:pPr>
      <w:hyperlink r:id="rId205" w:anchor="configuring-mail-server" w:history="1">
        <w:r w:rsidR="00635A4A">
          <w:rPr>
            <w:rStyle w:val="Hyperlink"/>
            <w:rFonts w:ascii="inherit" w:hAnsi="inherit"/>
            <w:bdr w:val="none" w:sz="0" w:space="0" w:color="auto" w:frame="1"/>
          </w:rPr>
          <w:t>Configuring Mail Server</w:t>
        </w:r>
      </w:hyperlink>
    </w:p>
    <w:p w14:paraId="2AFF2760" w14:textId="77777777" w:rsidR="00635A4A" w:rsidRDefault="00000000">
      <w:pPr>
        <w:pStyle w:val="mini-toclist-item"/>
        <w:numPr>
          <w:ilvl w:val="0"/>
          <w:numId w:val="106"/>
        </w:numPr>
        <w:spacing w:before="0" w:beforeAutospacing="0" w:after="0" w:afterAutospacing="0" w:line="300" w:lineRule="atLeast"/>
        <w:textAlignment w:val="baseline"/>
        <w:rPr>
          <w:rFonts w:ascii="inherit" w:hAnsi="inherit"/>
        </w:rPr>
      </w:pPr>
      <w:hyperlink r:id="rId206" w:anchor="customizing-send-settings" w:history="1">
        <w:r w:rsidR="00635A4A">
          <w:rPr>
            <w:rStyle w:val="Hyperlink"/>
            <w:rFonts w:ascii="inherit" w:hAnsi="inherit"/>
            <w:bdr w:val="none" w:sz="0" w:space="0" w:color="auto" w:frame="1"/>
          </w:rPr>
          <w:t>Customizing Send Settings</w:t>
        </w:r>
      </w:hyperlink>
    </w:p>
    <w:p w14:paraId="19965A88"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configure global email notification settings:</w:t>
      </w:r>
    </w:p>
    <w:p w14:paraId="381BBFEA" w14:textId="77777777" w:rsidR="00635A4A" w:rsidRDefault="00635A4A">
      <w:pPr>
        <w:numPr>
          <w:ilvl w:val="0"/>
          <w:numId w:val="10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From the main menu, select </w:t>
      </w:r>
      <w:r>
        <w:rPr>
          <w:rStyle w:val="tcontrols"/>
          <w:rFonts w:ascii="inherit" w:hAnsi="inherit"/>
          <w:b/>
          <w:bCs/>
          <w:color w:val="232323"/>
          <w:sz w:val="21"/>
          <w:szCs w:val="21"/>
          <w:bdr w:val="none" w:sz="0" w:space="0" w:color="auto" w:frame="1"/>
        </w:rPr>
        <w:t>General Options</w:t>
      </w:r>
      <w:r>
        <w:rPr>
          <w:rStyle w:val="listl11"/>
          <w:rFonts w:ascii="inherit" w:hAnsi="inherit"/>
          <w:color w:val="232323"/>
          <w:sz w:val="21"/>
          <w:szCs w:val="21"/>
          <w:bdr w:val="none" w:sz="0" w:space="0" w:color="auto" w:frame="1"/>
        </w:rPr>
        <w:t>.</w:t>
      </w:r>
    </w:p>
    <w:p w14:paraId="1B9E49CE" w14:textId="77777777" w:rsidR="00635A4A" w:rsidRDefault="00635A4A">
      <w:pPr>
        <w:numPr>
          <w:ilvl w:val="0"/>
          <w:numId w:val="10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w:t>
      </w:r>
      <w:r>
        <w:rPr>
          <w:rStyle w:val="tcontrols"/>
          <w:rFonts w:ascii="inherit" w:hAnsi="inherit"/>
          <w:b/>
          <w:bCs/>
          <w:color w:val="232323"/>
          <w:sz w:val="21"/>
          <w:szCs w:val="21"/>
          <w:bdr w:val="none" w:sz="0" w:space="0" w:color="auto" w:frame="1"/>
        </w:rPr>
        <w:t> E-mail Settings</w:t>
      </w:r>
      <w:r>
        <w:rPr>
          <w:rStyle w:val="listl11"/>
          <w:rFonts w:ascii="inherit" w:hAnsi="inherit"/>
          <w:color w:val="232323"/>
          <w:sz w:val="21"/>
          <w:szCs w:val="21"/>
          <w:bdr w:val="none" w:sz="0" w:space="0" w:color="auto" w:frame="1"/>
        </w:rPr>
        <w:t> tab and select the </w:t>
      </w:r>
      <w:r>
        <w:rPr>
          <w:rStyle w:val="tcontrols"/>
          <w:rFonts w:ascii="inherit" w:hAnsi="inherit"/>
          <w:b/>
          <w:bCs/>
          <w:color w:val="232323"/>
          <w:sz w:val="21"/>
          <w:szCs w:val="21"/>
          <w:bdr w:val="none" w:sz="0" w:space="0" w:color="auto" w:frame="1"/>
        </w:rPr>
        <w:t>Enable e-mail notifications</w:t>
      </w:r>
      <w:r>
        <w:rPr>
          <w:rStyle w:val="listl11"/>
          <w:rFonts w:ascii="inherit" w:hAnsi="inherit"/>
          <w:color w:val="232323"/>
          <w:sz w:val="21"/>
          <w:szCs w:val="21"/>
          <w:bdr w:val="none" w:sz="0" w:space="0" w:color="auto" w:frame="1"/>
        </w:rPr>
        <w:t> check box.</w:t>
      </w:r>
    </w:p>
    <w:p w14:paraId="2282167D" w14:textId="77777777" w:rsidR="00635A4A" w:rsidRDefault="00000000">
      <w:pPr>
        <w:numPr>
          <w:ilvl w:val="0"/>
          <w:numId w:val="109"/>
        </w:numPr>
        <w:shd w:val="clear" w:color="auto" w:fill="FFFFFF"/>
        <w:spacing w:after="0" w:line="360" w:lineRule="atLeast"/>
        <w:ind w:left="1200"/>
        <w:textAlignment w:val="baseline"/>
        <w:rPr>
          <w:rFonts w:ascii="inherit" w:hAnsi="inherit"/>
          <w:color w:val="232323"/>
          <w:sz w:val="21"/>
          <w:szCs w:val="21"/>
        </w:rPr>
      </w:pPr>
      <w:hyperlink r:id="rId207" w:anchor="configuring_mail_server" w:history="1">
        <w:r w:rsidR="00635A4A">
          <w:rPr>
            <w:rStyle w:val="Hyperlink"/>
            <w:rFonts w:ascii="inherit" w:hAnsi="inherit"/>
            <w:sz w:val="21"/>
            <w:szCs w:val="21"/>
            <w:bdr w:val="none" w:sz="0" w:space="0" w:color="auto" w:frame="1"/>
          </w:rPr>
          <w:t>Configure mail server</w:t>
        </w:r>
      </w:hyperlink>
      <w:r w:rsidR="00635A4A">
        <w:rPr>
          <w:rStyle w:val="listl11"/>
          <w:rFonts w:ascii="inherit" w:hAnsi="inherit"/>
          <w:color w:val="232323"/>
          <w:sz w:val="21"/>
          <w:szCs w:val="21"/>
          <w:bdr w:val="none" w:sz="0" w:space="0" w:color="auto" w:frame="1"/>
        </w:rPr>
        <w:t>.</w:t>
      </w:r>
    </w:p>
    <w:p w14:paraId="73A58B27" w14:textId="77777777" w:rsidR="00635A4A" w:rsidRDefault="00000000">
      <w:pPr>
        <w:numPr>
          <w:ilvl w:val="0"/>
          <w:numId w:val="110"/>
        </w:numPr>
        <w:shd w:val="clear" w:color="auto" w:fill="FFFFFF"/>
        <w:spacing w:after="0" w:line="360" w:lineRule="atLeast"/>
        <w:ind w:left="1200"/>
        <w:textAlignment w:val="baseline"/>
        <w:rPr>
          <w:rFonts w:ascii="inherit" w:hAnsi="inherit"/>
          <w:color w:val="232323"/>
          <w:sz w:val="21"/>
          <w:szCs w:val="21"/>
        </w:rPr>
      </w:pPr>
      <w:hyperlink r:id="rId208" w:anchor="customizing_send_settings" w:history="1">
        <w:r w:rsidR="00635A4A">
          <w:rPr>
            <w:rStyle w:val="Hyperlink"/>
            <w:rFonts w:ascii="inherit" w:hAnsi="inherit"/>
            <w:sz w:val="21"/>
            <w:szCs w:val="21"/>
            <w:bdr w:val="none" w:sz="0" w:space="0" w:color="auto" w:frame="1"/>
          </w:rPr>
          <w:t>Customize send settings</w:t>
        </w:r>
      </w:hyperlink>
      <w:r w:rsidR="00635A4A">
        <w:rPr>
          <w:rStyle w:val="listl11"/>
          <w:rFonts w:ascii="inherit" w:hAnsi="inherit"/>
          <w:color w:val="232323"/>
          <w:sz w:val="21"/>
          <w:szCs w:val="21"/>
          <w:bdr w:val="none" w:sz="0" w:space="0" w:color="auto" w:frame="1"/>
        </w:rPr>
        <w:t>.</w:t>
      </w:r>
    </w:p>
    <w:p w14:paraId="30D85DE4"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bookmarkStart w:id="1" w:name="configuring_mail_server"/>
      <w:r>
        <w:rPr>
          <w:rStyle w:val="subheading1"/>
          <w:rFonts w:ascii="Helvetica" w:hAnsi="Helvetica"/>
          <w:b/>
          <w:bCs/>
          <w:color w:val="232323"/>
          <w:sz w:val="32"/>
          <w:szCs w:val="32"/>
          <w:bdr w:val="none" w:sz="0" w:space="0" w:color="auto" w:frame="1"/>
        </w:rPr>
        <w:t>Configuring Mail Server</w:t>
      </w:r>
    </w:p>
    <w:p w14:paraId="7796BE14"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configure mail server, perform the following steps:</w:t>
      </w:r>
    </w:p>
    <w:p w14:paraId="6D0705B1" w14:textId="77777777" w:rsidR="00635A4A" w:rsidRDefault="00635A4A">
      <w:pPr>
        <w:numPr>
          <w:ilvl w:val="0"/>
          <w:numId w:val="11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Mail Server</w:t>
      </w:r>
      <w:r>
        <w:rPr>
          <w:rStyle w:val="listl11"/>
          <w:rFonts w:ascii="inherit" w:hAnsi="inherit"/>
          <w:color w:val="232323"/>
          <w:sz w:val="21"/>
          <w:szCs w:val="21"/>
          <w:bdr w:val="none" w:sz="0" w:space="0" w:color="auto" w:frame="1"/>
        </w:rPr>
        <w:t> field, specify the authentication method you want to use. Veeam Backup &amp; Replication supports the following methods:</w:t>
      </w:r>
    </w:p>
    <w:p w14:paraId="41723E07" w14:textId="77777777" w:rsidR="00635A4A" w:rsidRDefault="00635A4A">
      <w:pPr>
        <w:pStyle w:val="listl2"/>
        <w:numPr>
          <w:ilvl w:val="0"/>
          <w:numId w:val="112"/>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SMTP basic authentication</w:t>
      </w:r>
    </w:p>
    <w:p w14:paraId="56C26D94" w14:textId="77777777" w:rsidR="00635A4A" w:rsidRDefault="00635A4A">
      <w:pPr>
        <w:pStyle w:val="listl2"/>
        <w:numPr>
          <w:ilvl w:val="0"/>
          <w:numId w:val="112"/>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Google Gmail OAuth 2.0 authentication</w:t>
      </w:r>
    </w:p>
    <w:p w14:paraId="7BF2BB33" w14:textId="77777777" w:rsidR="00635A4A" w:rsidRDefault="00635A4A">
      <w:pPr>
        <w:pStyle w:val="listl2"/>
        <w:numPr>
          <w:ilvl w:val="0"/>
          <w:numId w:val="112"/>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Microsoft 365 OAuth 2.0 authentication</w:t>
      </w:r>
    </w:p>
    <w:tbl>
      <w:tblPr>
        <w:tblW w:w="11768" w:type="dxa"/>
        <w:tblInd w:w="570" w:type="dxa"/>
        <w:tblCellMar>
          <w:left w:w="0" w:type="dxa"/>
          <w:right w:w="0" w:type="dxa"/>
        </w:tblCellMar>
        <w:tblLook w:val="04A0" w:firstRow="1" w:lastRow="0" w:firstColumn="1" w:lastColumn="0" w:noHBand="0" w:noVBand="1"/>
      </w:tblPr>
      <w:tblGrid>
        <w:gridCol w:w="11768"/>
      </w:tblGrid>
      <w:tr w:rsidR="00635A4A" w14:paraId="0E30ECD6" w14:textId="77777777" w:rsidTr="00635A4A">
        <w:tc>
          <w:tcPr>
            <w:tcW w:w="0" w:type="auto"/>
            <w:tcBorders>
              <w:top w:val="nil"/>
              <w:left w:val="nil"/>
              <w:bottom w:val="nil"/>
              <w:right w:val="nil"/>
            </w:tcBorders>
            <w:tcMar>
              <w:top w:w="0" w:type="dxa"/>
              <w:left w:w="240" w:type="dxa"/>
              <w:bottom w:w="0" w:type="dxa"/>
              <w:right w:w="240" w:type="dxa"/>
            </w:tcMar>
            <w:hideMark/>
          </w:tcPr>
          <w:p w14:paraId="2A049E12" w14:textId="77777777" w:rsidR="00635A4A" w:rsidRDefault="00635A4A">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35A4A" w14:paraId="7838DC1F" w14:textId="77777777" w:rsidTr="00635A4A">
        <w:tc>
          <w:tcPr>
            <w:tcW w:w="0" w:type="auto"/>
            <w:tcBorders>
              <w:top w:val="nil"/>
              <w:left w:val="nil"/>
              <w:bottom w:val="nil"/>
              <w:right w:val="nil"/>
            </w:tcBorders>
            <w:tcMar>
              <w:top w:w="0" w:type="dxa"/>
              <w:left w:w="240" w:type="dxa"/>
              <w:bottom w:w="0" w:type="dxa"/>
              <w:right w:w="240" w:type="dxa"/>
            </w:tcMar>
            <w:hideMark/>
          </w:tcPr>
          <w:p w14:paraId="05FA8E7C"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For more secure environments, it is recommended to use OAuth 2.0 authentication. Also, note that Microsoft and Google consider SMTP basic authentication as an outdated industry standard and plan to disable it. For more information, see </w:t>
            </w:r>
            <w:hyperlink r:id="rId209" w:tgtFrame="_blank" w:history="1">
              <w:r>
                <w:rPr>
                  <w:rStyle w:val="Hyperlink"/>
                  <w:rFonts w:ascii="inherit" w:hAnsi="inherit"/>
                  <w:sz w:val="21"/>
                  <w:szCs w:val="21"/>
                  <w:bdr w:val="none" w:sz="0" w:space="0" w:color="auto" w:frame="1"/>
                </w:rPr>
                <w:t>this Microsoft article</w:t>
              </w:r>
            </w:hyperlink>
            <w:r>
              <w:rPr>
                <w:rStyle w:val="notes1"/>
                <w:rFonts w:ascii="inherit" w:hAnsi="inherit"/>
                <w:sz w:val="21"/>
                <w:szCs w:val="21"/>
                <w:bdr w:val="none" w:sz="0" w:space="0" w:color="auto" w:frame="1"/>
              </w:rPr>
              <w:t> and </w:t>
            </w:r>
            <w:hyperlink r:id="rId210" w:tgtFrame="_blank" w:history="1">
              <w:r>
                <w:rPr>
                  <w:rStyle w:val="Hyperlink"/>
                  <w:rFonts w:ascii="inherit" w:hAnsi="inherit"/>
                  <w:sz w:val="21"/>
                  <w:szCs w:val="21"/>
                  <w:bdr w:val="none" w:sz="0" w:space="0" w:color="auto" w:frame="1"/>
                </w:rPr>
                <w:t>this Google article</w:t>
              </w:r>
            </w:hyperlink>
            <w:r>
              <w:rPr>
                <w:rStyle w:val="notes1"/>
                <w:rFonts w:ascii="inherit" w:hAnsi="inherit"/>
                <w:sz w:val="21"/>
                <w:szCs w:val="21"/>
                <w:bdr w:val="none" w:sz="0" w:space="0" w:color="auto" w:frame="1"/>
              </w:rPr>
              <w:t>.</w:t>
            </w:r>
          </w:p>
        </w:tc>
      </w:tr>
    </w:tbl>
    <w:p w14:paraId="3861907E" w14:textId="77777777" w:rsidR="00635A4A" w:rsidRDefault="00635A4A">
      <w:pPr>
        <w:numPr>
          <w:ilvl w:val="0"/>
          <w:numId w:val="11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If you want to use SMTP basic authentication, perform the following steps:</w:t>
      </w:r>
    </w:p>
    <w:p w14:paraId="11F0F5BD" w14:textId="77777777" w:rsidR="00635A4A" w:rsidRDefault="00635A4A">
      <w:pPr>
        <w:pStyle w:val="listl2"/>
        <w:numPr>
          <w:ilvl w:val="1"/>
          <w:numId w:val="114"/>
        </w:numPr>
        <w:shd w:val="clear" w:color="auto" w:fill="FFFFFF"/>
        <w:spacing w:before="0" w:beforeAutospacing="0" w:after="0" w:afterAutospacing="0" w:line="360" w:lineRule="atLeast"/>
        <w:ind w:left="24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Mail server</w:t>
      </w:r>
      <w:r>
        <w:rPr>
          <w:rStyle w:val="listl21"/>
          <w:rFonts w:ascii="inherit" w:hAnsi="inherit"/>
          <w:color w:val="232323"/>
          <w:sz w:val="21"/>
          <w:szCs w:val="21"/>
          <w:bdr w:val="none" w:sz="0" w:space="0" w:color="auto" w:frame="1"/>
        </w:rPr>
        <w:t> field, select </w:t>
      </w:r>
      <w:r>
        <w:rPr>
          <w:rStyle w:val="temphasis"/>
          <w:rFonts w:ascii="inherit" w:hAnsi="inherit"/>
          <w:i/>
          <w:iCs/>
          <w:color w:val="232323"/>
          <w:sz w:val="21"/>
          <w:szCs w:val="21"/>
          <w:bdr w:val="none" w:sz="0" w:space="0" w:color="auto" w:frame="1"/>
        </w:rPr>
        <w:t>SMTP</w:t>
      </w:r>
      <w:r>
        <w:rPr>
          <w:rStyle w:val="listl21"/>
          <w:rFonts w:ascii="inherit" w:hAnsi="inherit"/>
          <w:color w:val="232323"/>
          <w:sz w:val="21"/>
          <w:szCs w:val="21"/>
          <w:bdr w:val="none" w:sz="0" w:space="0" w:color="auto" w:frame="1"/>
        </w:rPr>
        <w:t> </w:t>
      </w:r>
      <w:r>
        <w:rPr>
          <w:rStyle w:val="temphasis"/>
          <w:rFonts w:ascii="inherit" w:hAnsi="inherit"/>
          <w:i/>
          <w:iCs/>
          <w:color w:val="232323"/>
          <w:sz w:val="21"/>
          <w:szCs w:val="21"/>
          <w:bdr w:val="none" w:sz="0" w:space="0" w:color="auto" w:frame="1"/>
        </w:rPr>
        <w:t>server</w:t>
      </w:r>
      <w:r>
        <w:rPr>
          <w:rStyle w:val="listl21"/>
          <w:rFonts w:ascii="inherit" w:hAnsi="inherit"/>
          <w:color w:val="232323"/>
          <w:sz w:val="21"/>
          <w:szCs w:val="21"/>
          <w:bdr w:val="none" w:sz="0" w:space="0" w:color="auto" w:frame="1"/>
        </w:rPr>
        <w:t> from the list.</w:t>
      </w:r>
    </w:p>
    <w:p w14:paraId="640FFD78" w14:textId="77777777" w:rsidR="00635A4A" w:rsidRDefault="00635A4A">
      <w:pPr>
        <w:pStyle w:val="listl2"/>
        <w:numPr>
          <w:ilvl w:val="1"/>
          <w:numId w:val="115"/>
        </w:numPr>
        <w:shd w:val="clear" w:color="auto" w:fill="FFFFFF"/>
        <w:spacing w:before="0" w:beforeAutospacing="0" w:after="0" w:afterAutospacing="0" w:line="360" w:lineRule="atLeast"/>
        <w:ind w:left="24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SMTP server</w:t>
      </w:r>
      <w:r>
        <w:rPr>
          <w:rStyle w:val="listl21"/>
          <w:rFonts w:ascii="inherit" w:hAnsi="inherit"/>
          <w:color w:val="232323"/>
          <w:sz w:val="21"/>
          <w:szCs w:val="21"/>
          <w:bdr w:val="none" w:sz="0" w:space="0" w:color="auto" w:frame="1"/>
        </w:rPr>
        <w:t> field, enter a full DNS name, or IPv4 or IPv6 address of the SMTP server that will be used for sending email notifications. Note that you can use IPv6 addresses only if IPv6 communication is enabled as described in </w:t>
      </w:r>
      <w:bookmarkEnd w:id="1"/>
      <w:r>
        <w:rPr>
          <w:rFonts w:ascii="inherit" w:hAnsi="inherit"/>
          <w:color w:val="232323"/>
          <w:sz w:val="21"/>
          <w:szCs w:val="21"/>
        </w:rPr>
        <w:fldChar w:fldCharType="begin"/>
      </w:r>
      <w:r>
        <w:rPr>
          <w:rFonts w:ascii="inherit" w:hAnsi="inherit"/>
          <w:color w:val="232323"/>
          <w:sz w:val="21"/>
          <w:szCs w:val="21"/>
        </w:rPr>
        <w:instrText xml:space="preserve"> HYPERLINK "https://helpcenter.veeam.com/docs/backup/vsphere/ipv6.html" </w:instrText>
      </w:r>
      <w:r>
        <w:rPr>
          <w:rFonts w:ascii="inherit" w:hAnsi="inherit"/>
          <w:color w:val="232323"/>
          <w:sz w:val="21"/>
          <w:szCs w:val="21"/>
        </w:rPr>
      </w:r>
      <w:r>
        <w:rPr>
          <w:rFonts w:ascii="inherit" w:hAnsi="inherit"/>
          <w:color w:val="232323"/>
          <w:sz w:val="21"/>
          <w:szCs w:val="21"/>
        </w:rPr>
        <w:fldChar w:fldCharType="separate"/>
      </w:r>
      <w:r>
        <w:rPr>
          <w:rStyle w:val="Hyperlink"/>
          <w:rFonts w:ascii="inherit" w:hAnsi="inherit"/>
          <w:sz w:val="21"/>
          <w:szCs w:val="21"/>
          <w:bdr w:val="none" w:sz="0" w:space="0" w:color="auto" w:frame="1"/>
        </w:rPr>
        <w:t>IPv6 Support</w:t>
      </w:r>
      <w:r>
        <w:rPr>
          <w:rFonts w:ascii="inherit" w:hAnsi="inherit"/>
          <w:color w:val="232323"/>
          <w:sz w:val="21"/>
          <w:szCs w:val="21"/>
        </w:rPr>
        <w:fldChar w:fldCharType="end"/>
      </w:r>
      <w:r>
        <w:rPr>
          <w:rStyle w:val="listl21"/>
          <w:rFonts w:ascii="inherit" w:hAnsi="inherit"/>
          <w:color w:val="232323"/>
          <w:sz w:val="21"/>
          <w:szCs w:val="21"/>
          <w:bdr w:val="none" w:sz="0" w:space="0" w:color="auto" w:frame="1"/>
        </w:rPr>
        <w:t>.</w:t>
      </w:r>
    </w:p>
    <w:p w14:paraId="547BCC12" w14:textId="7B966EF6"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5EBA5E8A" wp14:editId="52F0D133">
            <wp:extent cx="4857750" cy="5810250"/>
            <wp:effectExtent l="0" t="0" r="0" b="0"/>
            <wp:docPr id="1283285485" name="Picture 33" descr="Configuring Global Email Notification Settings">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nfiguring Global Email Notification Settings">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7750" cy="5810250"/>
                    </a:xfrm>
                    <a:prstGeom prst="rect">
                      <a:avLst/>
                    </a:prstGeom>
                    <a:noFill/>
                    <a:ln>
                      <a:noFill/>
                    </a:ln>
                  </pic:spPr>
                </pic:pic>
              </a:graphicData>
            </a:graphic>
          </wp:inline>
        </w:drawing>
      </w:r>
      <w:r>
        <w:rPr>
          <w:rFonts w:ascii="inherit" w:hAnsi="inherit"/>
          <w:color w:val="232323"/>
          <w:sz w:val="21"/>
          <w:szCs w:val="21"/>
        </w:rPr>
        <w:t> </w:t>
      </w:r>
    </w:p>
    <w:p w14:paraId="2C50A276" w14:textId="77777777" w:rsidR="00635A4A" w:rsidRDefault="00635A4A">
      <w:pPr>
        <w:pStyle w:val="listl2"/>
        <w:numPr>
          <w:ilvl w:val="0"/>
          <w:numId w:val="11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To specify user credentials and connection options, click the </w:t>
      </w:r>
      <w:r>
        <w:rPr>
          <w:rStyle w:val="tcontrols"/>
          <w:rFonts w:ascii="inherit" w:hAnsi="inherit"/>
          <w:b/>
          <w:bCs/>
          <w:color w:val="232323"/>
          <w:sz w:val="21"/>
          <w:szCs w:val="21"/>
          <w:bdr w:val="none" w:sz="0" w:space="0" w:color="auto" w:frame="1"/>
        </w:rPr>
        <w:t>Advanced</w:t>
      </w:r>
      <w:r>
        <w:rPr>
          <w:rStyle w:val="listl21"/>
          <w:rFonts w:ascii="inherit" w:hAnsi="inherit"/>
          <w:color w:val="232323"/>
          <w:sz w:val="21"/>
          <w:szCs w:val="21"/>
          <w:bdr w:val="none" w:sz="0" w:space="0" w:color="auto" w:frame="1"/>
        </w:rPr>
        <w:t> button:</w:t>
      </w:r>
    </w:p>
    <w:p w14:paraId="2C754D21" w14:textId="77777777" w:rsidR="00635A4A" w:rsidRDefault="00635A4A">
      <w:pPr>
        <w:pStyle w:val="listl3"/>
        <w:numPr>
          <w:ilvl w:val="0"/>
          <w:numId w:val="117"/>
        </w:numPr>
        <w:shd w:val="clear" w:color="auto" w:fill="FFFFFF"/>
        <w:spacing w:before="0" w:beforeAutospacing="0" w:after="0" w:afterAutospacing="0" w:line="360" w:lineRule="atLeast"/>
        <w:ind w:left="1860"/>
        <w:textAlignment w:val="baseline"/>
        <w:rPr>
          <w:rFonts w:ascii="inherit" w:hAnsi="inherit"/>
          <w:color w:val="232323"/>
          <w:sz w:val="21"/>
          <w:szCs w:val="21"/>
        </w:rPr>
      </w:pPr>
      <w:r>
        <w:rPr>
          <w:rStyle w:val="listl31"/>
          <w:rFonts w:ascii="inherit" w:hAnsi="inherit"/>
          <w:color w:val="232323"/>
          <w:sz w:val="21"/>
          <w:szCs w:val="21"/>
          <w:bdr w:val="none" w:sz="0" w:space="0" w:color="auto" w:frame="1"/>
        </w:rPr>
        <w:t>Specify the port number and connection timeout for the SMTP server.</w:t>
      </w:r>
    </w:p>
    <w:tbl>
      <w:tblPr>
        <w:tblW w:w="10628" w:type="dxa"/>
        <w:tblInd w:w="1710" w:type="dxa"/>
        <w:tblCellMar>
          <w:left w:w="0" w:type="dxa"/>
          <w:right w:w="0" w:type="dxa"/>
        </w:tblCellMar>
        <w:tblLook w:val="04A0" w:firstRow="1" w:lastRow="0" w:firstColumn="1" w:lastColumn="0" w:noHBand="0" w:noVBand="1"/>
      </w:tblPr>
      <w:tblGrid>
        <w:gridCol w:w="10628"/>
      </w:tblGrid>
      <w:tr w:rsidR="00635A4A" w14:paraId="06B28D7B" w14:textId="77777777" w:rsidTr="00635A4A">
        <w:tc>
          <w:tcPr>
            <w:tcW w:w="0" w:type="auto"/>
            <w:tcBorders>
              <w:top w:val="nil"/>
              <w:left w:val="nil"/>
              <w:bottom w:val="nil"/>
              <w:right w:val="nil"/>
            </w:tcBorders>
            <w:tcMar>
              <w:top w:w="0" w:type="dxa"/>
              <w:left w:w="240" w:type="dxa"/>
              <w:bottom w:w="0" w:type="dxa"/>
              <w:right w:w="240" w:type="dxa"/>
            </w:tcMar>
            <w:hideMark/>
          </w:tcPr>
          <w:p w14:paraId="2B1CB0AC" w14:textId="77777777" w:rsidR="00635A4A" w:rsidRDefault="00635A4A">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35A4A" w14:paraId="5B0E6D32" w14:textId="77777777" w:rsidTr="00635A4A">
        <w:tc>
          <w:tcPr>
            <w:tcW w:w="0" w:type="auto"/>
            <w:tcBorders>
              <w:top w:val="nil"/>
              <w:left w:val="nil"/>
              <w:bottom w:val="nil"/>
              <w:right w:val="nil"/>
            </w:tcBorders>
            <w:tcMar>
              <w:top w:w="0" w:type="dxa"/>
              <w:left w:w="240" w:type="dxa"/>
              <w:bottom w:w="0" w:type="dxa"/>
              <w:right w:w="240" w:type="dxa"/>
            </w:tcMar>
            <w:hideMark/>
          </w:tcPr>
          <w:p w14:paraId="0AEA56BE"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Sending email notifications using Implicit TLS (over port 465) is not supported. For more information about Implicit TLS, see </w:t>
            </w:r>
            <w:hyperlink r:id="rId213" w:anchor="section-3" w:tgtFrame="_blank" w:history="1">
              <w:r>
                <w:rPr>
                  <w:rStyle w:val="Hyperlink"/>
                  <w:rFonts w:ascii="inherit" w:hAnsi="inherit"/>
                  <w:sz w:val="21"/>
                  <w:szCs w:val="21"/>
                  <w:bdr w:val="none" w:sz="0" w:space="0" w:color="auto" w:frame="1"/>
                </w:rPr>
                <w:t>this RFC section</w:t>
              </w:r>
            </w:hyperlink>
            <w:r>
              <w:rPr>
                <w:rStyle w:val="notes1"/>
                <w:rFonts w:ascii="inherit" w:hAnsi="inherit"/>
                <w:sz w:val="21"/>
                <w:szCs w:val="21"/>
                <w:bdr w:val="none" w:sz="0" w:space="0" w:color="auto" w:frame="1"/>
              </w:rPr>
              <w:t>.</w:t>
            </w:r>
          </w:p>
        </w:tc>
      </w:tr>
    </w:tbl>
    <w:p w14:paraId="537FFD84" w14:textId="77777777" w:rsidR="00635A4A" w:rsidRDefault="00635A4A">
      <w:pPr>
        <w:pStyle w:val="listl3"/>
        <w:numPr>
          <w:ilvl w:val="0"/>
          <w:numId w:val="118"/>
        </w:numPr>
        <w:shd w:val="clear" w:color="auto" w:fill="FFFFFF"/>
        <w:spacing w:before="0" w:beforeAutospacing="0" w:after="0" w:afterAutospacing="0" w:line="360" w:lineRule="atLeast"/>
        <w:ind w:left="1860"/>
        <w:textAlignment w:val="baseline"/>
        <w:rPr>
          <w:rFonts w:ascii="inherit" w:hAnsi="inherit"/>
          <w:color w:val="232323"/>
          <w:sz w:val="21"/>
          <w:szCs w:val="21"/>
        </w:rPr>
      </w:pPr>
      <w:r>
        <w:rPr>
          <w:rStyle w:val="listl31"/>
          <w:rFonts w:ascii="inherit" w:hAnsi="inherit"/>
          <w:color w:val="232323"/>
          <w:sz w:val="21"/>
          <w:szCs w:val="21"/>
          <w:bdr w:val="none" w:sz="0" w:space="0" w:color="auto" w:frame="1"/>
        </w:rPr>
        <w:t>To use a secure connection for email operations, select the </w:t>
      </w:r>
      <w:r>
        <w:rPr>
          <w:rStyle w:val="tcontrols"/>
          <w:rFonts w:ascii="inherit" w:hAnsi="inherit"/>
          <w:b/>
          <w:bCs/>
          <w:color w:val="232323"/>
          <w:sz w:val="21"/>
          <w:szCs w:val="21"/>
          <w:bdr w:val="none" w:sz="0" w:space="0" w:color="auto" w:frame="1"/>
        </w:rPr>
        <w:t>Connect using SSL</w:t>
      </w:r>
      <w:r>
        <w:rPr>
          <w:rStyle w:val="listl31"/>
          <w:rFonts w:ascii="inherit" w:hAnsi="inherit"/>
          <w:color w:val="232323"/>
          <w:sz w:val="21"/>
          <w:szCs w:val="21"/>
          <w:bdr w:val="none" w:sz="0" w:space="0" w:color="auto" w:frame="1"/>
        </w:rPr>
        <w:t> check box.</w:t>
      </w:r>
    </w:p>
    <w:p w14:paraId="702D8F6F" w14:textId="77777777" w:rsidR="00635A4A" w:rsidRDefault="00635A4A">
      <w:pPr>
        <w:pStyle w:val="listl3"/>
        <w:numPr>
          <w:ilvl w:val="0"/>
          <w:numId w:val="118"/>
        </w:numPr>
        <w:shd w:val="clear" w:color="auto" w:fill="FFFFFF"/>
        <w:spacing w:before="0" w:beforeAutospacing="0" w:after="0" w:afterAutospacing="0" w:line="360" w:lineRule="atLeast"/>
        <w:ind w:left="1860"/>
        <w:textAlignment w:val="baseline"/>
        <w:rPr>
          <w:rFonts w:ascii="inherit" w:hAnsi="inherit"/>
          <w:color w:val="232323"/>
          <w:sz w:val="21"/>
          <w:szCs w:val="21"/>
        </w:rPr>
      </w:pPr>
      <w:r>
        <w:rPr>
          <w:rStyle w:val="listl31"/>
          <w:rFonts w:ascii="inherit" w:hAnsi="inherit"/>
          <w:color w:val="232323"/>
          <w:sz w:val="21"/>
          <w:szCs w:val="21"/>
          <w:bdr w:val="none" w:sz="0" w:space="0" w:color="auto" w:frame="1"/>
        </w:rPr>
        <w:t>If you need to connect to the SMTP server using a specific account, select the </w:t>
      </w:r>
      <w:r>
        <w:rPr>
          <w:rStyle w:val="tcontrols"/>
          <w:rFonts w:ascii="inherit" w:hAnsi="inherit"/>
          <w:b/>
          <w:bCs/>
          <w:color w:val="232323"/>
          <w:sz w:val="21"/>
          <w:szCs w:val="21"/>
          <w:bdr w:val="none" w:sz="0" w:space="0" w:color="auto" w:frame="1"/>
        </w:rPr>
        <w:t>This SMTP server requires authentication</w:t>
      </w:r>
      <w:r>
        <w:rPr>
          <w:rStyle w:val="listl31"/>
          <w:rFonts w:ascii="inherit" w:hAnsi="inherit"/>
          <w:color w:val="232323"/>
          <w:sz w:val="21"/>
          <w:szCs w:val="21"/>
          <w:bdr w:val="none" w:sz="0" w:space="0" w:color="auto" w:frame="1"/>
        </w:rPr>
        <w:t> check box and select the necessary credentials from the </w:t>
      </w:r>
      <w:r>
        <w:rPr>
          <w:rStyle w:val="tcontrols"/>
          <w:rFonts w:ascii="inherit" w:hAnsi="inherit"/>
          <w:b/>
          <w:bCs/>
          <w:color w:val="232323"/>
          <w:sz w:val="21"/>
          <w:szCs w:val="21"/>
          <w:bdr w:val="none" w:sz="0" w:space="0" w:color="auto" w:frame="1"/>
        </w:rPr>
        <w:t>Log on as</w:t>
      </w:r>
      <w:r>
        <w:rPr>
          <w:rStyle w:val="listl31"/>
          <w:rFonts w:ascii="inherit" w:hAnsi="inherit"/>
          <w:color w:val="232323"/>
          <w:sz w:val="21"/>
          <w:szCs w:val="21"/>
          <w:bdr w:val="none" w:sz="0" w:space="0" w:color="auto" w:frame="1"/>
        </w:rPr>
        <w:t> list. If you have not set up credentials beforehand, click the </w:t>
      </w:r>
      <w:r>
        <w:rPr>
          <w:rStyle w:val="tcontrols"/>
          <w:rFonts w:ascii="inherit" w:hAnsi="inherit"/>
          <w:b/>
          <w:bCs/>
          <w:color w:val="232323"/>
          <w:sz w:val="21"/>
          <w:szCs w:val="21"/>
          <w:bdr w:val="none" w:sz="0" w:space="0" w:color="auto" w:frame="1"/>
        </w:rPr>
        <w:t>Manage accounts</w:t>
      </w:r>
      <w:r>
        <w:rPr>
          <w:rStyle w:val="listl31"/>
          <w:rFonts w:ascii="inherit" w:hAnsi="inherit"/>
          <w:color w:val="232323"/>
          <w:sz w:val="21"/>
          <w:szCs w:val="21"/>
          <w:bdr w:val="none" w:sz="0" w:space="0" w:color="auto" w:frame="1"/>
        </w:rPr>
        <w:t> link or click </w:t>
      </w:r>
      <w:r>
        <w:rPr>
          <w:rStyle w:val="tcontrols"/>
          <w:rFonts w:ascii="inherit" w:hAnsi="inherit"/>
          <w:b/>
          <w:bCs/>
          <w:color w:val="232323"/>
          <w:sz w:val="21"/>
          <w:szCs w:val="21"/>
          <w:bdr w:val="none" w:sz="0" w:space="0" w:color="auto" w:frame="1"/>
        </w:rPr>
        <w:t>Add</w:t>
      </w:r>
      <w:r>
        <w:rPr>
          <w:rStyle w:val="listl31"/>
          <w:rFonts w:ascii="inherit" w:hAnsi="inherit"/>
          <w:color w:val="232323"/>
          <w:sz w:val="21"/>
          <w:szCs w:val="21"/>
          <w:bdr w:val="none" w:sz="0" w:space="0" w:color="auto" w:frame="1"/>
        </w:rPr>
        <w:t> on the right to add credentials. For more information, see </w:t>
      </w:r>
      <w:hyperlink r:id="rId214" w:history="1">
        <w:r>
          <w:rPr>
            <w:rStyle w:val="Hyperlink"/>
            <w:rFonts w:ascii="inherit" w:hAnsi="inherit"/>
            <w:sz w:val="21"/>
            <w:szCs w:val="21"/>
            <w:bdr w:val="none" w:sz="0" w:space="0" w:color="auto" w:frame="1"/>
          </w:rPr>
          <w:t>Managing Credentials</w:t>
        </w:r>
      </w:hyperlink>
      <w:r>
        <w:rPr>
          <w:rStyle w:val="listl31"/>
          <w:rFonts w:ascii="inherit" w:hAnsi="inherit"/>
          <w:color w:val="232323"/>
          <w:sz w:val="21"/>
          <w:szCs w:val="21"/>
          <w:bdr w:val="none" w:sz="0" w:space="0" w:color="auto" w:frame="1"/>
        </w:rPr>
        <w:t>.</w:t>
      </w:r>
    </w:p>
    <w:p w14:paraId="1EE49767"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lastRenderedPageBreak/>
        <w:t>When you add an SMTP server, Veeam Backup &amp; Replication saves to the configuration database a thumbprint of the TLS certificate. If the certificate is not trusted, Veeam Backup &amp; Replication displays a warning. If you trust the certificate, click </w:t>
      </w:r>
      <w:r>
        <w:rPr>
          <w:rStyle w:val="tcontrols"/>
          <w:rFonts w:ascii="inherit" w:hAnsi="inherit"/>
          <w:b/>
          <w:bCs/>
          <w:color w:val="232323"/>
          <w:sz w:val="21"/>
          <w:szCs w:val="21"/>
          <w:bdr w:val="none" w:sz="0" w:space="0" w:color="auto" w:frame="1"/>
        </w:rPr>
        <w:t>Continue</w:t>
      </w:r>
      <w:r>
        <w:rPr>
          <w:rStyle w:val="listl1paragraph1"/>
          <w:rFonts w:ascii="inherit" w:hAnsi="inherit"/>
          <w:color w:val="232323"/>
          <w:sz w:val="21"/>
          <w:szCs w:val="21"/>
          <w:bdr w:val="none" w:sz="0" w:space="0" w:color="auto" w:frame="1"/>
        </w:rPr>
        <w:t>.</w:t>
      </w:r>
    </w:p>
    <w:p w14:paraId="42910A7B" w14:textId="6E0B0A5A"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EC9B82A" wp14:editId="19019DAF">
            <wp:extent cx="3971925" cy="2066925"/>
            <wp:effectExtent l="0" t="0" r="9525" b="9525"/>
            <wp:docPr id="44099339" name="Picture 32" descr="Configuring Global Email Notification Settings">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nfiguring Global Email Notification Settings">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71925" cy="2066925"/>
                    </a:xfrm>
                    <a:prstGeom prst="rect">
                      <a:avLst/>
                    </a:prstGeom>
                    <a:noFill/>
                    <a:ln>
                      <a:noFill/>
                    </a:ln>
                  </pic:spPr>
                </pic:pic>
              </a:graphicData>
            </a:graphic>
          </wp:inline>
        </w:drawing>
      </w:r>
      <w:r>
        <w:rPr>
          <w:rFonts w:ascii="inherit" w:hAnsi="inherit"/>
          <w:color w:val="232323"/>
          <w:sz w:val="21"/>
          <w:szCs w:val="21"/>
        </w:rPr>
        <w:t> </w:t>
      </w:r>
    </w:p>
    <w:p w14:paraId="514BF623" w14:textId="77777777" w:rsidR="00635A4A" w:rsidRDefault="00635A4A">
      <w:pPr>
        <w:numPr>
          <w:ilvl w:val="0"/>
          <w:numId w:val="11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If you want to use Google Gmail OAuth 2.0 authentication, perform the following steps:</w:t>
      </w:r>
    </w:p>
    <w:p w14:paraId="6A2E744E" w14:textId="77777777" w:rsidR="00635A4A" w:rsidRDefault="00635A4A">
      <w:pPr>
        <w:pStyle w:val="listl2"/>
        <w:numPr>
          <w:ilvl w:val="1"/>
          <w:numId w:val="120"/>
        </w:numPr>
        <w:shd w:val="clear" w:color="auto" w:fill="FFFFFF"/>
        <w:spacing w:before="0" w:beforeAutospacing="0" w:after="0" w:afterAutospacing="0" w:line="360" w:lineRule="atLeast"/>
        <w:ind w:left="24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Mail server</w:t>
      </w:r>
      <w:r>
        <w:rPr>
          <w:rStyle w:val="listl21"/>
          <w:rFonts w:ascii="inherit" w:hAnsi="inherit"/>
          <w:color w:val="232323"/>
          <w:sz w:val="21"/>
          <w:szCs w:val="21"/>
          <w:bdr w:val="none" w:sz="0" w:space="0" w:color="auto" w:frame="1"/>
        </w:rPr>
        <w:t> field, select </w:t>
      </w:r>
      <w:r>
        <w:rPr>
          <w:rStyle w:val="temphasis"/>
          <w:rFonts w:ascii="inherit" w:hAnsi="inherit"/>
          <w:i/>
          <w:iCs/>
          <w:color w:val="232323"/>
          <w:sz w:val="21"/>
          <w:szCs w:val="21"/>
          <w:bdr w:val="none" w:sz="0" w:space="0" w:color="auto" w:frame="1"/>
        </w:rPr>
        <w:t>Google Gmail</w:t>
      </w:r>
      <w:r>
        <w:rPr>
          <w:rStyle w:val="listl21"/>
          <w:rFonts w:ascii="inherit" w:hAnsi="inherit"/>
          <w:color w:val="232323"/>
          <w:sz w:val="21"/>
          <w:szCs w:val="21"/>
          <w:bdr w:val="none" w:sz="0" w:space="0" w:color="auto" w:frame="1"/>
        </w:rPr>
        <w:t> from the list and click the </w:t>
      </w:r>
      <w:r>
        <w:rPr>
          <w:rStyle w:val="tcontrols"/>
          <w:rFonts w:ascii="inherit" w:hAnsi="inherit"/>
          <w:b/>
          <w:bCs/>
          <w:color w:val="232323"/>
          <w:sz w:val="21"/>
          <w:szCs w:val="21"/>
          <w:bdr w:val="none" w:sz="0" w:space="0" w:color="auto" w:frame="1"/>
        </w:rPr>
        <w:t>Sign in with Google</w:t>
      </w:r>
      <w:r>
        <w:rPr>
          <w:rStyle w:val="listl21"/>
          <w:rFonts w:ascii="inherit" w:hAnsi="inherit"/>
          <w:color w:val="232323"/>
          <w:sz w:val="21"/>
          <w:szCs w:val="21"/>
          <w:bdr w:val="none" w:sz="0" w:space="0" w:color="auto" w:frame="1"/>
        </w:rPr>
        <w:t> button.</w:t>
      </w:r>
    </w:p>
    <w:p w14:paraId="1330BB24" w14:textId="7CFB4AA6"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0BAAE98B" wp14:editId="66C3B4C8">
            <wp:extent cx="4857750" cy="5810250"/>
            <wp:effectExtent l="0" t="0" r="0" b="0"/>
            <wp:docPr id="1572088144" name="Picture 31" descr="Configuring Global Email Notification Settings">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figuring Global Email Notification Settings">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57750" cy="5810250"/>
                    </a:xfrm>
                    <a:prstGeom prst="rect">
                      <a:avLst/>
                    </a:prstGeom>
                    <a:noFill/>
                    <a:ln>
                      <a:noFill/>
                    </a:ln>
                  </pic:spPr>
                </pic:pic>
              </a:graphicData>
            </a:graphic>
          </wp:inline>
        </w:drawing>
      </w:r>
      <w:r>
        <w:rPr>
          <w:rFonts w:ascii="inherit" w:hAnsi="inherit"/>
          <w:color w:val="232323"/>
          <w:sz w:val="21"/>
          <w:szCs w:val="21"/>
        </w:rPr>
        <w:t> </w:t>
      </w:r>
    </w:p>
    <w:p w14:paraId="4F880FA5" w14:textId="77777777" w:rsidR="00635A4A" w:rsidRDefault="00635A4A">
      <w:pPr>
        <w:pStyle w:val="listl2"/>
        <w:numPr>
          <w:ilvl w:val="0"/>
          <w:numId w:val="12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opened web browser window, specify the Google account to connect to the Veeam Backup &amp; Replication application. Note that you must select </w:t>
      </w:r>
      <w:r>
        <w:rPr>
          <w:rStyle w:val="tcontrols"/>
          <w:rFonts w:ascii="inherit" w:hAnsi="inherit"/>
          <w:b/>
          <w:bCs/>
          <w:color w:val="232323"/>
          <w:sz w:val="21"/>
          <w:szCs w:val="21"/>
          <w:bdr w:val="none" w:sz="0" w:space="0" w:color="auto" w:frame="1"/>
        </w:rPr>
        <w:t>Send email on your behalf</w:t>
      </w:r>
      <w:r>
        <w:rPr>
          <w:rStyle w:val="listl21"/>
          <w:rFonts w:ascii="inherit" w:hAnsi="inherit"/>
          <w:color w:val="232323"/>
          <w:sz w:val="21"/>
          <w:szCs w:val="21"/>
          <w:bdr w:val="none" w:sz="0" w:space="0" w:color="auto" w:frame="1"/>
        </w:rPr>
        <w:t> check box during configuring access options.</w:t>
      </w:r>
    </w:p>
    <w:p w14:paraId="31CD164B" w14:textId="6DC42003"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36CE3B82" wp14:editId="69549AD0">
            <wp:extent cx="4286250" cy="5334000"/>
            <wp:effectExtent l="0" t="0" r="0" b="0"/>
            <wp:docPr id="1931761498" name="Picture 30" descr="Configuring Global Email Notification Settings">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figuring Global Email Notification Settings">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86250" cy="5334000"/>
                    </a:xfrm>
                    <a:prstGeom prst="rect">
                      <a:avLst/>
                    </a:prstGeom>
                    <a:noFill/>
                    <a:ln>
                      <a:noFill/>
                    </a:ln>
                  </pic:spPr>
                </pic:pic>
              </a:graphicData>
            </a:graphic>
          </wp:inline>
        </w:drawing>
      </w:r>
      <w:r>
        <w:rPr>
          <w:rFonts w:ascii="inherit" w:hAnsi="inherit"/>
          <w:color w:val="232323"/>
          <w:sz w:val="21"/>
          <w:szCs w:val="21"/>
        </w:rPr>
        <w:t> </w:t>
      </w:r>
    </w:p>
    <w:tbl>
      <w:tblPr>
        <w:tblW w:w="11198" w:type="dxa"/>
        <w:tblInd w:w="1140" w:type="dxa"/>
        <w:tblCellMar>
          <w:left w:w="0" w:type="dxa"/>
          <w:right w:w="0" w:type="dxa"/>
        </w:tblCellMar>
        <w:tblLook w:val="04A0" w:firstRow="1" w:lastRow="0" w:firstColumn="1" w:lastColumn="0" w:noHBand="0" w:noVBand="1"/>
      </w:tblPr>
      <w:tblGrid>
        <w:gridCol w:w="11198"/>
      </w:tblGrid>
      <w:tr w:rsidR="00635A4A" w14:paraId="6FF82745" w14:textId="77777777" w:rsidTr="00635A4A">
        <w:tc>
          <w:tcPr>
            <w:tcW w:w="0" w:type="auto"/>
            <w:tcBorders>
              <w:top w:val="nil"/>
              <w:left w:val="nil"/>
              <w:bottom w:val="nil"/>
              <w:right w:val="nil"/>
            </w:tcBorders>
            <w:tcMar>
              <w:top w:w="0" w:type="dxa"/>
              <w:left w:w="240" w:type="dxa"/>
              <w:bottom w:w="0" w:type="dxa"/>
              <w:right w:w="240" w:type="dxa"/>
            </w:tcMar>
            <w:hideMark/>
          </w:tcPr>
          <w:p w14:paraId="23DCFD8F" w14:textId="77777777" w:rsidR="00635A4A" w:rsidRDefault="00635A4A">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35A4A" w14:paraId="7850FBA3" w14:textId="77777777" w:rsidTr="00635A4A">
        <w:tc>
          <w:tcPr>
            <w:tcW w:w="0" w:type="auto"/>
            <w:tcBorders>
              <w:top w:val="nil"/>
              <w:left w:val="nil"/>
              <w:bottom w:val="nil"/>
              <w:right w:val="nil"/>
            </w:tcBorders>
            <w:tcMar>
              <w:top w:w="0" w:type="dxa"/>
              <w:left w:w="240" w:type="dxa"/>
              <w:bottom w:w="0" w:type="dxa"/>
              <w:right w:w="240" w:type="dxa"/>
            </w:tcMar>
            <w:hideMark/>
          </w:tcPr>
          <w:p w14:paraId="1E07777B"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Consider the following:</w:t>
            </w:r>
          </w:p>
          <w:p w14:paraId="1F7F7570" w14:textId="77777777" w:rsidR="00635A4A" w:rsidRDefault="00635A4A">
            <w:pPr>
              <w:pStyle w:val="notelist"/>
              <w:numPr>
                <w:ilvl w:val="0"/>
                <w:numId w:val="122"/>
              </w:numPr>
              <w:spacing w:before="0" w:beforeAutospacing="0" w:after="0" w:afterAutospacing="0" w:line="294" w:lineRule="atLeast"/>
              <w:textAlignment w:val="baseline"/>
              <w:rPr>
                <w:rFonts w:ascii="inherit" w:hAnsi="inherit"/>
              </w:rPr>
            </w:pPr>
            <w:r>
              <w:rPr>
                <w:rStyle w:val="notelist1"/>
                <w:rFonts w:ascii="inherit" w:hAnsi="inherit"/>
                <w:bdr w:val="none" w:sz="0" w:space="0" w:color="auto" w:frame="1"/>
              </w:rPr>
              <w:t>For security reasons, it is recommended to use a dedicated service account with granular SendMail permissions.</w:t>
            </w:r>
          </w:p>
          <w:p w14:paraId="77C915A9" w14:textId="77777777" w:rsidR="00635A4A" w:rsidRDefault="00635A4A">
            <w:pPr>
              <w:pStyle w:val="notelist"/>
              <w:numPr>
                <w:ilvl w:val="0"/>
                <w:numId w:val="122"/>
              </w:numPr>
              <w:spacing w:before="0" w:beforeAutospacing="0" w:after="0" w:afterAutospacing="0" w:line="294" w:lineRule="atLeast"/>
              <w:textAlignment w:val="baseline"/>
              <w:rPr>
                <w:rFonts w:ascii="inherit" w:hAnsi="inherit"/>
              </w:rPr>
            </w:pPr>
            <w:r>
              <w:rPr>
                <w:rStyle w:val="notelist1"/>
                <w:rFonts w:ascii="inherit" w:hAnsi="inherit"/>
                <w:bdr w:val="none" w:sz="0" w:space="0" w:color="auto" w:frame="1"/>
              </w:rPr>
              <w:t>To sign in with the Google account, your default web browser must meet Google requirements. For more information, see </w:t>
            </w:r>
            <w:hyperlink r:id="rId221" w:tgtFrame="_blank" w:history="1">
              <w:r>
                <w:rPr>
                  <w:rStyle w:val="Hyperlink"/>
                  <w:rFonts w:ascii="inherit" w:hAnsi="inherit"/>
                  <w:bdr w:val="none" w:sz="0" w:space="0" w:color="auto" w:frame="1"/>
                </w:rPr>
                <w:t>this article</w:t>
              </w:r>
            </w:hyperlink>
            <w:r>
              <w:rPr>
                <w:rStyle w:val="notelist1"/>
                <w:rFonts w:ascii="inherit" w:hAnsi="inherit"/>
                <w:bdr w:val="none" w:sz="0" w:space="0" w:color="auto" w:frame="1"/>
              </w:rPr>
              <w:t>.</w:t>
            </w:r>
          </w:p>
        </w:tc>
      </w:tr>
    </w:tbl>
    <w:p w14:paraId="55D2972C" w14:textId="77777777"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If the authentication is successful, the </w:t>
      </w:r>
      <w:r>
        <w:rPr>
          <w:rStyle w:val="temphasis"/>
          <w:rFonts w:ascii="inherit" w:hAnsi="inherit"/>
          <w:i/>
          <w:iCs/>
          <w:color w:val="232323"/>
          <w:sz w:val="21"/>
          <w:szCs w:val="21"/>
          <w:bdr w:val="none" w:sz="0" w:space="0" w:color="auto" w:frame="1"/>
        </w:rPr>
        <w:t>Token is valid</w:t>
      </w:r>
      <w:r>
        <w:rPr>
          <w:rStyle w:val="listl2paragraph1"/>
          <w:rFonts w:ascii="inherit" w:hAnsi="inherit"/>
          <w:color w:val="232323"/>
          <w:sz w:val="21"/>
          <w:szCs w:val="21"/>
          <w:bdr w:val="none" w:sz="0" w:space="0" w:color="auto" w:frame="1"/>
        </w:rPr>
        <w:t> notice will appear. The token is refreshed automatically. If it was revoked or the Google account password was changed, click the </w:t>
      </w:r>
      <w:r>
        <w:rPr>
          <w:rStyle w:val="tcontrols"/>
          <w:rFonts w:ascii="inherit" w:hAnsi="inherit"/>
          <w:b/>
          <w:bCs/>
          <w:color w:val="232323"/>
          <w:sz w:val="21"/>
          <w:szCs w:val="21"/>
          <w:bdr w:val="none" w:sz="0" w:space="0" w:color="auto" w:frame="1"/>
        </w:rPr>
        <w:t>Re-authorize</w:t>
      </w:r>
      <w:r>
        <w:rPr>
          <w:rStyle w:val="listl2paragraph1"/>
          <w:rFonts w:ascii="inherit" w:hAnsi="inherit"/>
          <w:color w:val="232323"/>
          <w:sz w:val="21"/>
          <w:szCs w:val="21"/>
          <w:bdr w:val="none" w:sz="0" w:space="0" w:color="auto" w:frame="1"/>
        </w:rPr>
        <w:t> link to update configuration.</w:t>
      </w:r>
    </w:p>
    <w:p w14:paraId="0AFE4FAD"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specify custom authentication options, click the </w:t>
      </w:r>
      <w:r>
        <w:rPr>
          <w:rStyle w:val="tcontrols"/>
          <w:rFonts w:ascii="inherit" w:hAnsi="inherit"/>
          <w:b/>
          <w:bCs/>
          <w:color w:val="232323"/>
          <w:sz w:val="21"/>
          <w:szCs w:val="21"/>
          <w:bdr w:val="none" w:sz="0" w:space="0" w:color="auto" w:frame="1"/>
        </w:rPr>
        <w:t>Advanced</w:t>
      </w:r>
      <w:r>
        <w:rPr>
          <w:rStyle w:val="listl1paragraph1"/>
          <w:rFonts w:ascii="inherit" w:hAnsi="inherit"/>
          <w:color w:val="232323"/>
          <w:sz w:val="21"/>
          <w:szCs w:val="21"/>
          <w:bdr w:val="none" w:sz="0" w:space="0" w:color="auto" w:frame="1"/>
        </w:rPr>
        <w:t> button:</w:t>
      </w:r>
    </w:p>
    <w:p w14:paraId="59434769" w14:textId="77777777" w:rsidR="00635A4A" w:rsidRDefault="00635A4A">
      <w:pPr>
        <w:pStyle w:val="listl2"/>
        <w:numPr>
          <w:ilvl w:val="0"/>
          <w:numId w:val="123"/>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Use custom application registration settings</w:t>
      </w:r>
      <w:r>
        <w:rPr>
          <w:rStyle w:val="listl21"/>
          <w:rFonts w:ascii="inherit" w:hAnsi="inherit"/>
          <w:color w:val="232323"/>
          <w:sz w:val="21"/>
          <w:szCs w:val="21"/>
          <w:bdr w:val="none" w:sz="0" w:space="0" w:color="auto" w:frame="1"/>
        </w:rPr>
        <w:t> check box.</w:t>
      </w:r>
    </w:p>
    <w:p w14:paraId="05175D64" w14:textId="77777777" w:rsidR="00635A4A" w:rsidRDefault="00635A4A">
      <w:pPr>
        <w:pStyle w:val="listl2"/>
        <w:numPr>
          <w:ilvl w:val="0"/>
          <w:numId w:val="123"/>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Specify the application client ID and the client secret.</w:t>
      </w:r>
    </w:p>
    <w:p w14:paraId="6C667B6D"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For more information on how to register your custom application, see </w:t>
      </w:r>
      <w:hyperlink r:id="rId222" w:history="1">
        <w:r>
          <w:rPr>
            <w:rStyle w:val="Hyperlink"/>
            <w:rFonts w:ascii="inherit" w:hAnsi="inherit"/>
            <w:sz w:val="21"/>
            <w:szCs w:val="21"/>
            <w:bdr w:val="none" w:sz="0" w:space="0" w:color="auto" w:frame="1"/>
          </w:rPr>
          <w:t>Registering Application in Google Cloud Console</w:t>
        </w:r>
      </w:hyperlink>
      <w:r>
        <w:rPr>
          <w:rStyle w:val="listl1paragraph1"/>
          <w:rFonts w:ascii="inherit" w:hAnsi="inherit"/>
          <w:color w:val="232323"/>
          <w:sz w:val="21"/>
          <w:szCs w:val="21"/>
          <w:bdr w:val="none" w:sz="0" w:space="0" w:color="auto" w:frame="1"/>
        </w:rPr>
        <w:t>.</w:t>
      </w:r>
    </w:p>
    <w:p w14:paraId="3299E3FC" w14:textId="77777777" w:rsidR="00635A4A" w:rsidRDefault="00635A4A">
      <w:pPr>
        <w:numPr>
          <w:ilvl w:val="0"/>
          <w:numId w:val="12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If you want to use Microsoft 365 OAuth 2.0 authentication, perform the following steps:</w:t>
      </w:r>
    </w:p>
    <w:p w14:paraId="54CBF6DD" w14:textId="77777777" w:rsidR="00635A4A" w:rsidRDefault="00635A4A">
      <w:pPr>
        <w:pStyle w:val="listl2"/>
        <w:numPr>
          <w:ilvl w:val="1"/>
          <w:numId w:val="125"/>
        </w:numPr>
        <w:shd w:val="clear" w:color="auto" w:fill="FFFFFF"/>
        <w:spacing w:before="0" w:beforeAutospacing="0" w:after="0" w:afterAutospacing="0" w:line="360" w:lineRule="atLeast"/>
        <w:ind w:left="24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lastRenderedPageBreak/>
        <w:t>In the </w:t>
      </w:r>
      <w:r>
        <w:rPr>
          <w:rStyle w:val="tcontrols"/>
          <w:rFonts w:ascii="inherit" w:hAnsi="inherit"/>
          <w:b/>
          <w:bCs/>
          <w:color w:val="232323"/>
          <w:sz w:val="21"/>
          <w:szCs w:val="21"/>
          <w:bdr w:val="none" w:sz="0" w:space="0" w:color="auto" w:frame="1"/>
        </w:rPr>
        <w:t>Mail server</w:t>
      </w:r>
      <w:r>
        <w:rPr>
          <w:rStyle w:val="listl21"/>
          <w:rFonts w:ascii="inherit" w:hAnsi="inherit"/>
          <w:color w:val="232323"/>
          <w:sz w:val="21"/>
          <w:szCs w:val="21"/>
          <w:bdr w:val="none" w:sz="0" w:space="0" w:color="auto" w:frame="1"/>
        </w:rPr>
        <w:t> field, select </w:t>
      </w:r>
      <w:r>
        <w:rPr>
          <w:rStyle w:val="temphasis"/>
          <w:rFonts w:ascii="inherit" w:hAnsi="inherit"/>
          <w:i/>
          <w:iCs/>
          <w:color w:val="232323"/>
          <w:sz w:val="21"/>
          <w:szCs w:val="21"/>
          <w:bdr w:val="none" w:sz="0" w:space="0" w:color="auto" w:frame="1"/>
        </w:rPr>
        <w:t>Microsoft 365</w:t>
      </w:r>
      <w:r>
        <w:rPr>
          <w:rStyle w:val="listl21"/>
          <w:rFonts w:ascii="inherit" w:hAnsi="inherit"/>
          <w:color w:val="232323"/>
          <w:sz w:val="21"/>
          <w:szCs w:val="21"/>
          <w:bdr w:val="none" w:sz="0" w:space="0" w:color="auto" w:frame="1"/>
        </w:rPr>
        <w:t> from the list and click the </w:t>
      </w:r>
      <w:r>
        <w:rPr>
          <w:rStyle w:val="tcontrols"/>
          <w:rFonts w:ascii="inherit" w:hAnsi="inherit"/>
          <w:b/>
          <w:bCs/>
          <w:color w:val="232323"/>
          <w:sz w:val="21"/>
          <w:szCs w:val="21"/>
          <w:bdr w:val="none" w:sz="0" w:space="0" w:color="auto" w:frame="1"/>
        </w:rPr>
        <w:t>Authorize now</w:t>
      </w:r>
      <w:r>
        <w:rPr>
          <w:rStyle w:val="listl21"/>
          <w:rFonts w:ascii="inherit" w:hAnsi="inherit"/>
          <w:color w:val="232323"/>
          <w:sz w:val="21"/>
          <w:szCs w:val="21"/>
          <w:bdr w:val="none" w:sz="0" w:space="0" w:color="auto" w:frame="1"/>
        </w:rPr>
        <w:t> link.</w:t>
      </w:r>
    </w:p>
    <w:p w14:paraId="2FCA5E98" w14:textId="46EA72AD"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0CDC50B" wp14:editId="48678873">
            <wp:extent cx="4857750" cy="5810250"/>
            <wp:effectExtent l="0" t="0" r="0" b="0"/>
            <wp:docPr id="1675050354" name="Picture 29" descr="Configuring Global Email Notification Settings">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figuring Global Email Notification Settings">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57750" cy="5810250"/>
                    </a:xfrm>
                    <a:prstGeom prst="rect">
                      <a:avLst/>
                    </a:prstGeom>
                    <a:noFill/>
                    <a:ln>
                      <a:noFill/>
                    </a:ln>
                  </pic:spPr>
                </pic:pic>
              </a:graphicData>
            </a:graphic>
          </wp:inline>
        </w:drawing>
      </w:r>
      <w:r>
        <w:rPr>
          <w:rFonts w:ascii="inherit" w:hAnsi="inherit"/>
          <w:color w:val="232323"/>
          <w:sz w:val="21"/>
          <w:szCs w:val="21"/>
        </w:rPr>
        <w:t> </w:t>
      </w:r>
    </w:p>
    <w:p w14:paraId="019BACB0" w14:textId="77777777" w:rsidR="00635A4A" w:rsidRDefault="00635A4A">
      <w:pPr>
        <w:pStyle w:val="listl2"/>
        <w:numPr>
          <w:ilvl w:val="0"/>
          <w:numId w:val="12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In the opened window, specify your Exchange Online credentials to connect to the Veeam Backup &amp; Replication application.</w:t>
      </w:r>
      <w:r>
        <w:rPr>
          <w:rStyle w:val="listl2paragraph1"/>
          <w:rFonts w:ascii="inherit" w:hAnsi="inherit"/>
          <w:color w:val="232323"/>
          <w:sz w:val="21"/>
          <w:szCs w:val="21"/>
          <w:bdr w:val="none" w:sz="0" w:space="0" w:color="auto" w:frame="1"/>
        </w:rPr>
        <w:t>  </w:t>
      </w:r>
    </w:p>
    <w:tbl>
      <w:tblPr>
        <w:tblW w:w="11198" w:type="dxa"/>
        <w:tblInd w:w="1140" w:type="dxa"/>
        <w:tblCellMar>
          <w:left w:w="0" w:type="dxa"/>
          <w:right w:w="0" w:type="dxa"/>
        </w:tblCellMar>
        <w:tblLook w:val="04A0" w:firstRow="1" w:lastRow="0" w:firstColumn="1" w:lastColumn="0" w:noHBand="0" w:noVBand="1"/>
      </w:tblPr>
      <w:tblGrid>
        <w:gridCol w:w="11198"/>
      </w:tblGrid>
      <w:tr w:rsidR="00635A4A" w14:paraId="49795123" w14:textId="77777777" w:rsidTr="00635A4A">
        <w:tc>
          <w:tcPr>
            <w:tcW w:w="0" w:type="auto"/>
            <w:tcBorders>
              <w:top w:val="nil"/>
              <w:left w:val="nil"/>
              <w:bottom w:val="nil"/>
              <w:right w:val="nil"/>
            </w:tcBorders>
            <w:tcMar>
              <w:top w:w="0" w:type="dxa"/>
              <w:left w:w="240" w:type="dxa"/>
              <w:bottom w:w="0" w:type="dxa"/>
              <w:right w:w="240" w:type="dxa"/>
            </w:tcMar>
            <w:hideMark/>
          </w:tcPr>
          <w:p w14:paraId="4C3C89A5" w14:textId="77777777" w:rsidR="00635A4A" w:rsidRDefault="00635A4A">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35A4A" w14:paraId="00A4615E" w14:textId="77777777" w:rsidTr="00635A4A">
        <w:tc>
          <w:tcPr>
            <w:tcW w:w="0" w:type="auto"/>
            <w:tcBorders>
              <w:top w:val="nil"/>
              <w:left w:val="nil"/>
              <w:bottom w:val="nil"/>
              <w:right w:val="nil"/>
            </w:tcBorders>
            <w:tcMar>
              <w:top w:w="0" w:type="dxa"/>
              <w:left w:w="240" w:type="dxa"/>
              <w:bottom w:w="0" w:type="dxa"/>
              <w:right w:w="240" w:type="dxa"/>
            </w:tcMar>
            <w:hideMark/>
          </w:tcPr>
          <w:p w14:paraId="4E2A9AFC"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Consider the following:</w:t>
            </w:r>
          </w:p>
          <w:p w14:paraId="53888545" w14:textId="77777777" w:rsidR="00635A4A" w:rsidRDefault="00635A4A">
            <w:pPr>
              <w:pStyle w:val="notelist"/>
              <w:numPr>
                <w:ilvl w:val="0"/>
                <w:numId w:val="127"/>
              </w:numPr>
              <w:spacing w:before="0" w:beforeAutospacing="0" w:after="0" w:afterAutospacing="0" w:line="294" w:lineRule="atLeast"/>
              <w:textAlignment w:val="baseline"/>
              <w:rPr>
                <w:rFonts w:ascii="inherit" w:hAnsi="inherit"/>
              </w:rPr>
            </w:pPr>
            <w:r>
              <w:rPr>
                <w:rStyle w:val="notelist1"/>
                <w:rFonts w:ascii="inherit" w:hAnsi="inherit"/>
                <w:bdr w:val="none" w:sz="0" w:space="0" w:color="auto" w:frame="1"/>
              </w:rPr>
              <w:t>For security reasons, it is recommended to use a dedicated service account with granular SendMail permissions.</w:t>
            </w:r>
          </w:p>
          <w:p w14:paraId="376D8C19" w14:textId="77777777" w:rsidR="00635A4A" w:rsidRDefault="00635A4A">
            <w:pPr>
              <w:pStyle w:val="notelist"/>
              <w:numPr>
                <w:ilvl w:val="0"/>
                <w:numId w:val="127"/>
              </w:numPr>
              <w:spacing w:before="0" w:beforeAutospacing="0" w:after="0" w:afterAutospacing="0" w:line="294" w:lineRule="atLeast"/>
              <w:textAlignment w:val="baseline"/>
              <w:rPr>
                <w:rFonts w:ascii="inherit" w:hAnsi="inherit"/>
              </w:rPr>
            </w:pPr>
            <w:r>
              <w:rPr>
                <w:rStyle w:val="notelist1"/>
                <w:rFonts w:ascii="inherit" w:hAnsi="inherit"/>
                <w:bdr w:val="none" w:sz="0" w:space="0" w:color="auto" w:frame="1"/>
              </w:rPr>
              <w:t>To sign in with Exchange Online credentials, turn off the </w:t>
            </w:r>
            <w:r>
              <w:rPr>
                <w:rStyle w:val="tcontrols"/>
                <w:rFonts w:ascii="inherit" w:hAnsi="inherit"/>
                <w:b/>
                <w:bCs/>
                <w:bdr w:val="none" w:sz="0" w:space="0" w:color="auto" w:frame="1"/>
              </w:rPr>
              <w:t>Internet Explorer Enhanced Security Configuration</w:t>
            </w:r>
            <w:r>
              <w:rPr>
                <w:rStyle w:val="notelist1"/>
                <w:rFonts w:ascii="inherit" w:hAnsi="inherit"/>
                <w:bdr w:val="none" w:sz="0" w:space="0" w:color="auto" w:frame="1"/>
              </w:rPr>
              <w:t> option in Server Manager. For more information, see </w:t>
            </w:r>
            <w:hyperlink r:id="rId225" w:anchor="how-to-turn-off-internet-explorer-esc-on-windows-servers" w:tgtFrame="_blank" w:history="1">
              <w:r>
                <w:rPr>
                  <w:rStyle w:val="Hyperlink"/>
                  <w:rFonts w:ascii="inherit" w:hAnsi="inherit"/>
                  <w:bdr w:val="none" w:sz="0" w:space="0" w:color="auto" w:frame="1"/>
                </w:rPr>
                <w:t>this article</w:t>
              </w:r>
            </w:hyperlink>
            <w:r>
              <w:rPr>
                <w:rStyle w:val="notelist1"/>
                <w:rFonts w:ascii="inherit" w:hAnsi="inherit"/>
                <w:bdr w:val="none" w:sz="0" w:space="0" w:color="auto" w:frame="1"/>
              </w:rPr>
              <w:t>.</w:t>
            </w:r>
          </w:p>
        </w:tc>
      </w:tr>
    </w:tbl>
    <w:p w14:paraId="3D381529" w14:textId="77777777" w:rsidR="00635A4A" w:rsidRDefault="00635A4A" w:rsidP="00635A4A">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If the authentication is successful, the </w:t>
      </w:r>
      <w:r>
        <w:rPr>
          <w:rStyle w:val="temphasis"/>
          <w:rFonts w:ascii="inherit" w:hAnsi="inherit"/>
          <w:i/>
          <w:iCs/>
          <w:color w:val="232323"/>
          <w:sz w:val="21"/>
          <w:szCs w:val="21"/>
          <w:bdr w:val="none" w:sz="0" w:space="0" w:color="auto" w:frame="1"/>
        </w:rPr>
        <w:t>Token is valid</w:t>
      </w:r>
      <w:r>
        <w:rPr>
          <w:rStyle w:val="listl2paragraph1"/>
          <w:rFonts w:ascii="inherit" w:hAnsi="inherit"/>
          <w:color w:val="232323"/>
          <w:sz w:val="21"/>
          <w:szCs w:val="21"/>
          <w:bdr w:val="none" w:sz="0" w:space="0" w:color="auto" w:frame="1"/>
        </w:rPr>
        <w:t> notice will appear. The token is refreshed automatically. If it was revoked or Exchange Online credentials were changed, click the </w:t>
      </w:r>
      <w:r>
        <w:rPr>
          <w:rStyle w:val="tcontrols"/>
          <w:rFonts w:ascii="inherit" w:hAnsi="inherit"/>
          <w:b/>
          <w:bCs/>
          <w:color w:val="232323"/>
          <w:sz w:val="21"/>
          <w:szCs w:val="21"/>
          <w:bdr w:val="none" w:sz="0" w:space="0" w:color="auto" w:frame="1"/>
        </w:rPr>
        <w:t>Re-authorize</w:t>
      </w:r>
      <w:r>
        <w:rPr>
          <w:rStyle w:val="listl2paragraph1"/>
          <w:rFonts w:ascii="inherit" w:hAnsi="inherit"/>
          <w:color w:val="232323"/>
          <w:sz w:val="21"/>
          <w:szCs w:val="21"/>
          <w:bdr w:val="none" w:sz="0" w:space="0" w:color="auto" w:frame="1"/>
        </w:rPr>
        <w:t> link to update configuration.</w:t>
      </w:r>
    </w:p>
    <w:p w14:paraId="2B90A0B6"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lastRenderedPageBreak/>
        <w:t>To specify custom authentication option, click the </w:t>
      </w:r>
      <w:r>
        <w:rPr>
          <w:rStyle w:val="tcontrols"/>
          <w:rFonts w:ascii="inherit" w:hAnsi="inherit"/>
          <w:b/>
          <w:bCs/>
          <w:color w:val="232323"/>
          <w:sz w:val="21"/>
          <w:szCs w:val="21"/>
          <w:bdr w:val="none" w:sz="0" w:space="0" w:color="auto" w:frame="1"/>
        </w:rPr>
        <w:t>Advanced</w:t>
      </w:r>
      <w:r>
        <w:rPr>
          <w:rStyle w:val="listl1paragraph1"/>
          <w:rFonts w:ascii="inherit" w:hAnsi="inherit"/>
          <w:color w:val="232323"/>
          <w:sz w:val="21"/>
          <w:szCs w:val="21"/>
          <w:bdr w:val="none" w:sz="0" w:space="0" w:color="auto" w:frame="1"/>
        </w:rPr>
        <w:t> button:</w:t>
      </w:r>
    </w:p>
    <w:p w14:paraId="66722AC0" w14:textId="77777777" w:rsidR="00635A4A" w:rsidRDefault="00635A4A">
      <w:pPr>
        <w:pStyle w:val="listl2"/>
        <w:numPr>
          <w:ilvl w:val="0"/>
          <w:numId w:val="12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Use custom application registration settings</w:t>
      </w:r>
      <w:r>
        <w:rPr>
          <w:rStyle w:val="listl21"/>
          <w:rFonts w:ascii="inherit" w:hAnsi="inherit"/>
          <w:color w:val="232323"/>
          <w:sz w:val="21"/>
          <w:szCs w:val="21"/>
          <w:bdr w:val="none" w:sz="0" w:space="0" w:color="auto" w:frame="1"/>
        </w:rPr>
        <w:t> check box.</w:t>
      </w:r>
    </w:p>
    <w:p w14:paraId="44DEF046" w14:textId="77777777" w:rsidR="00635A4A" w:rsidRDefault="00635A4A">
      <w:pPr>
        <w:pStyle w:val="listl2"/>
        <w:numPr>
          <w:ilvl w:val="0"/>
          <w:numId w:val="12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Specify the application client ID and the tenant ID.</w:t>
      </w:r>
    </w:p>
    <w:tbl>
      <w:tblPr>
        <w:tblW w:w="11768" w:type="dxa"/>
        <w:tblInd w:w="570" w:type="dxa"/>
        <w:tblCellMar>
          <w:left w:w="0" w:type="dxa"/>
          <w:right w:w="0" w:type="dxa"/>
        </w:tblCellMar>
        <w:tblLook w:val="04A0" w:firstRow="1" w:lastRow="0" w:firstColumn="1" w:lastColumn="0" w:noHBand="0" w:noVBand="1"/>
      </w:tblPr>
      <w:tblGrid>
        <w:gridCol w:w="11768"/>
      </w:tblGrid>
      <w:tr w:rsidR="00635A4A" w14:paraId="25F23A01" w14:textId="77777777" w:rsidTr="00635A4A">
        <w:tc>
          <w:tcPr>
            <w:tcW w:w="0" w:type="auto"/>
            <w:tcBorders>
              <w:top w:val="nil"/>
              <w:left w:val="nil"/>
              <w:bottom w:val="nil"/>
              <w:right w:val="nil"/>
            </w:tcBorders>
            <w:tcMar>
              <w:top w:w="0" w:type="dxa"/>
              <w:left w:w="240" w:type="dxa"/>
              <w:bottom w:w="0" w:type="dxa"/>
              <w:right w:w="240" w:type="dxa"/>
            </w:tcMar>
            <w:hideMark/>
          </w:tcPr>
          <w:p w14:paraId="37B4962E" w14:textId="77777777" w:rsidR="00635A4A" w:rsidRDefault="00635A4A">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35A4A" w14:paraId="4093204C" w14:textId="77777777" w:rsidTr="00635A4A">
        <w:tc>
          <w:tcPr>
            <w:tcW w:w="0" w:type="auto"/>
            <w:tcBorders>
              <w:top w:val="nil"/>
              <w:left w:val="nil"/>
              <w:bottom w:val="nil"/>
              <w:right w:val="nil"/>
            </w:tcBorders>
            <w:tcMar>
              <w:top w:w="0" w:type="dxa"/>
              <w:left w:w="240" w:type="dxa"/>
              <w:bottom w:w="0" w:type="dxa"/>
              <w:right w:w="240" w:type="dxa"/>
            </w:tcMar>
            <w:hideMark/>
          </w:tcPr>
          <w:p w14:paraId="58A8034A"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For custom applications, note that you must select </w:t>
            </w:r>
            <w:r>
              <w:rPr>
                <w:rStyle w:val="tcontrols"/>
                <w:rFonts w:ascii="inherit" w:hAnsi="inherit"/>
                <w:b/>
                <w:bCs/>
                <w:sz w:val="21"/>
                <w:szCs w:val="21"/>
                <w:bdr w:val="none" w:sz="0" w:space="0" w:color="auto" w:frame="1"/>
              </w:rPr>
              <w:t>Consent on behalf of your organization</w:t>
            </w:r>
            <w:r>
              <w:rPr>
                <w:rStyle w:val="notes1"/>
                <w:rFonts w:ascii="inherit" w:hAnsi="inherit"/>
                <w:sz w:val="21"/>
                <w:szCs w:val="21"/>
                <w:bdr w:val="none" w:sz="0" w:space="0" w:color="auto" w:frame="1"/>
              </w:rPr>
              <w:t> check box during configuring access options.</w:t>
            </w:r>
          </w:p>
        </w:tc>
      </w:tr>
    </w:tbl>
    <w:p w14:paraId="674AEB75"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For more information on how to register your custom application, see </w:t>
      </w:r>
      <w:hyperlink r:id="rId226" w:history="1">
        <w:r>
          <w:rPr>
            <w:rStyle w:val="Hyperlink"/>
            <w:rFonts w:ascii="inherit" w:hAnsi="inherit"/>
            <w:sz w:val="21"/>
            <w:szCs w:val="21"/>
            <w:bdr w:val="none" w:sz="0" w:space="0" w:color="auto" w:frame="1"/>
          </w:rPr>
          <w:t>Registering Application in Microsoft Azure Portal</w:t>
        </w:r>
      </w:hyperlink>
      <w:r>
        <w:rPr>
          <w:rStyle w:val="listl1paragraph1"/>
          <w:rFonts w:ascii="inherit" w:hAnsi="inherit"/>
          <w:color w:val="232323"/>
          <w:sz w:val="21"/>
          <w:szCs w:val="21"/>
          <w:bdr w:val="none" w:sz="0" w:space="0" w:color="auto" w:frame="1"/>
        </w:rPr>
        <w:t>.</w:t>
      </w:r>
    </w:p>
    <w:p w14:paraId="4037DE44" w14:textId="77777777" w:rsidR="00635A4A" w:rsidRDefault="00635A4A" w:rsidP="00635A4A">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bookmarkStart w:id="2" w:name="customizing_send_settings"/>
      <w:r>
        <w:rPr>
          <w:rStyle w:val="subheading1"/>
          <w:rFonts w:ascii="Helvetica" w:hAnsi="Helvetica"/>
          <w:b/>
          <w:bCs/>
          <w:color w:val="232323"/>
          <w:sz w:val="32"/>
          <w:szCs w:val="32"/>
          <w:bdr w:val="none" w:sz="0" w:space="0" w:color="auto" w:frame="1"/>
        </w:rPr>
        <w:t>Customizing Send Settings</w:t>
      </w:r>
    </w:p>
    <w:p w14:paraId="3A56ACB9" w14:textId="77777777" w:rsidR="00635A4A" w:rsidRDefault="00635A4A" w:rsidP="00635A4A">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customize send settings, perform the following steps:</w:t>
      </w:r>
    </w:p>
    <w:p w14:paraId="2A2CFCC4" w14:textId="77777777" w:rsidR="00635A4A" w:rsidRDefault="00635A4A">
      <w:pPr>
        <w:numPr>
          <w:ilvl w:val="0"/>
          <w:numId w:val="12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From</w:t>
      </w:r>
      <w:r>
        <w:rPr>
          <w:rStyle w:val="listl11"/>
          <w:rFonts w:ascii="inherit" w:hAnsi="inherit"/>
          <w:color w:val="232323"/>
          <w:sz w:val="21"/>
          <w:szCs w:val="21"/>
          <w:bdr w:val="none" w:sz="0" w:space="0" w:color="auto" w:frame="1"/>
        </w:rPr>
        <w:t> field, specify an email from which email notifications must be sent. Note that for OAuth 2.0 autnentication, it must be the account you use to connect to the Veeam Backup &amp; Replication application.</w:t>
      </w:r>
    </w:p>
    <w:p w14:paraId="1AE9B097" w14:textId="77777777" w:rsidR="00635A4A" w:rsidRDefault="00635A4A">
      <w:pPr>
        <w:numPr>
          <w:ilvl w:val="0"/>
          <w:numId w:val="13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To</w:t>
      </w:r>
      <w:r>
        <w:rPr>
          <w:rStyle w:val="listl11"/>
          <w:rFonts w:ascii="inherit" w:hAnsi="inherit"/>
          <w:color w:val="232323"/>
          <w:sz w:val="21"/>
          <w:szCs w:val="21"/>
          <w:bdr w:val="none" w:sz="0" w:space="0" w:color="auto" w:frame="1"/>
        </w:rPr>
        <w:t> field, specify the recipient addresses. Use a semicolon to separate multiple addresses. Recipients specified in this field will receive notification about every job managed by the backup server. You can leave the field empty if required.</w:t>
      </w:r>
    </w:p>
    <w:p w14:paraId="12284BFA" w14:textId="77777777" w:rsidR="00635A4A" w:rsidRDefault="00635A4A" w:rsidP="00635A4A">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For every particular job, you can specify additional recipients. For more information, see </w:t>
      </w:r>
      <w:bookmarkEnd w:id="2"/>
      <w:r>
        <w:rPr>
          <w:rFonts w:ascii="inherit" w:hAnsi="inherit"/>
          <w:color w:val="232323"/>
          <w:sz w:val="21"/>
          <w:szCs w:val="21"/>
        </w:rPr>
        <w:fldChar w:fldCharType="begin"/>
      </w:r>
      <w:r>
        <w:rPr>
          <w:rFonts w:ascii="inherit" w:hAnsi="inherit"/>
          <w:color w:val="232323"/>
          <w:sz w:val="21"/>
          <w:szCs w:val="21"/>
        </w:rPr>
        <w:instrText xml:space="preserve"> HYPERLINK "https://helpcenter.veeam.com/docs/backup/vsphere/job_email_notifications.html" </w:instrText>
      </w:r>
      <w:r>
        <w:rPr>
          <w:rFonts w:ascii="inherit" w:hAnsi="inherit"/>
          <w:color w:val="232323"/>
          <w:sz w:val="21"/>
          <w:szCs w:val="21"/>
        </w:rPr>
      </w:r>
      <w:r>
        <w:rPr>
          <w:rFonts w:ascii="inherit" w:hAnsi="inherit"/>
          <w:color w:val="232323"/>
          <w:sz w:val="21"/>
          <w:szCs w:val="21"/>
        </w:rPr>
        <w:fldChar w:fldCharType="separate"/>
      </w:r>
      <w:r>
        <w:rPr>
          <w:rStyle w:val="Hyperlink"/>
          <w:rFonts w:ascii="inherit" w:hAnsi="inherit"/>
          <w:sz w:val="21"/>
          <w:szCs w:val="21"/>
          <w:bdr w:val="none" w:sz="0" w:space="0" w:color="auto" w:frame="1"/>
        </w:rPr>
        <w:t>Configuring Job Notification Settings</w:t>
      </w:r>
      <w:r>
        <w:rPr>
          <w:rFonts w:ascii="inherit" w:hAnsi="inherit"/>
          <w:color w:val="232323"/>
          <w:sz w:val="21"/>
          <w:szCs w:val="21"/>
        </w:rPr>
        <w:fldChar w:fldCharType="end"/>
      </w:r>
      <w:r>
        <w:rPr>
          <w:rStyle w:val="listl1paragraph1"/>
          <w:rFonts w:ascii="inherit" w:hAnsi="inherit"/>
          <w:color w:val="232323"/>
          <w:sz w:val="21"/>
          <w:szCs w:val="21"/>
          <w:bdr w:val="none" w:sz="0" w:space="0" w:color="auto" w:frame="1"/>
        </w:rPr>
        <w:t>.</w:t>
      </w:r>
    </w:p>
    <w:tbl>
      <w:tblPr>
        <w:tblW w:w="11768" w:type="dxa"/>
        <w:tblInd w:w="570" w:type="dxa"/>
        <w:tblCellMar>
          <w:left w:w="0" w:type="dxa"/>
          <w:right w:w="0" w:type="dxa"/>
        </w:tblCellMar>
        <w:tblLook w:val="04A0" w:firstRow="1" w:lastRow="0" w:firstColumn="1" w:lastColumn="0" w:noHBand="0" w:noVBand="1"/>
      </w:tblPr>
      <w:tblGrid>
        <w:gridCol w:w="11768"/>
      </w:tblGrid>
      <w:tr w:rsidR="00635A4A" w14:paraId="665E2575" w14:textId="77777777" w:rsidTr="00635A4A">
        <w:tc>
          <w:tcPr>
            <w:tcW w:w="0" w:type="auto"/>
            <w:tcBorders>
              <w:top w:val="nil"/>
              <w:left w:val="nil"/>
              <w:bottom w:val="nil"/>
              <w:right w:val="nil"/>
            </w:tcBorders>
            <w:tcMar>
              <w:top w:w="0" w:type="dxa"/>
              <w:left w:w="240" w:type="dxa"/>
              <w:bottom w:w="0" w:type="dxa"/>
              <w:right w:w="240" w:type="dxa"/>
            </w:tcMar>
            <w:hideMark/>
          </w:tcPr>
          <w:p w14:paraId="2EF7755C" w14:textId="77777777" w:rsidR="00635A4A" w:rsidRDefault="00635A4A">
            <w:pPr>
              <w:pStyle w:val="timportanttype"/>
              <w:spacing w:before="0" w:beforeAutospacing="0" w:after="0" w:afterAutospacing="0" w:line="312" w:lineRule="atLeast"/>
              <w:textAlignment w:val="baseline"/>
              <w:rPr>
                <w:rFonts w:ascii="inherit" w:hAnsi="inherit"/>
                <w:b/>
                <w:bCs/>
                <w:caps/>
              </w:rPr>
            </w:pPr>
            <w:r>
              <w:rPr>
                <w:rStyle w:val="timportanttype1"/>
                <w:rFonts w:ascii="inherit" w:hAnsi="inherit"/>
                <w:b/>
                <w:bCs/>
                <w:caps/>
                <w:bdr w:val="none" w:sz="0" w:space="0" w:color="auto" w:frame="1"/>
              </w:rPr>
              <w:t>IMPORTANT</w:t>
            </w:r>
          </w:p>
        </w:tc>
      </w:tr>
      <w:tr w:rsidR="00635A4A" w14:paraId="77E81ABA" w14:textId="77777777" w:rsidTr="00635A4A">
        <w:tc>
          <w:tcPr>
            <w:tcW w:w="0" w:type="auto"/>
            <w:tcBorders>
              <w:top w:val="nil"/>
              <w:left w:val="nil"/>
              <w:bottom w:val="nil"/>
              <w:right w:val="nil"/>
            </w:tcBorders>
            <w:tcMar>
              <w:top w:w="0" w:type="dxa"/>
              <w:left w:w="240" w:type="dxa"/>
              <w:bottom w:w="0" w:type="dxa"/>
              <w:right w:w="240" w:type="dxa"/>
            </w:tcMar>
            <w:hideMark/>
          </w:tcPr>
          <w:p w14:paraId="44CFEDF1"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If you specify the same email recipient in both job notification and global notification settings, Veeam Backup &amp; Replication will send the</w:t>
            </w:r>
            <w:r>
              <w:rPr>
                <w:rStyle w:val="notelist1"/>
                <w:rFonts w:ascii="inherit" w:hAnsi="inherit"/>
                <w:sz w:val="21"/>
                <w:szCs w:val="21"/>
                <w:bdr w:val="none" w:sz="0" w:space="0" w:color="auto" w:frame="1"/>
              </w:rPr>
              <w:t> </w:t>
            </w:r>
            <w:r>
              <w:rPr>
                <w:rStyle w:val="notes1"/>
                <w:rFonts w:ascii="inherit" w:hAnsi="inherit"/>
                <w:sz w:val="21"/>
                <w:szCs w:val="21"/>
                <w:bdr w:val="none" w:sz="0" w:space="0" w:color="auto" w:frame="1"/>
              </w:rPr>
              <w:t>job notification only.</w:t>
            </w:r>
          </w:p>
        </w:tc>
      </w:tr>
    </w:tbl>
    <w:p w14:paraId="1E564C28" w14:textId="77777777" w:rsidR="00635A4A" w:rsidRDefault="00635A4A">
      <w:pPr>
        <w:numPr>
          <w:ilvl w:val="0"/>
          <w:numId w:val="13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Subject</w:t>
      </w:r>
      <w:r>
        <w:rPr>
          <w:rStyle w:val="listl11"/>
          <w:rFonts w:ascii="inherit" w:hAnsi="inherit"/>
          <w:color w:val="232323"/>
          <w:sz w:val="21"/>
          <w:szCs w:val="21"/>
          <w:bdr w:val="none" w:sz="0" w:space="0" w:color="auto" w:frame="1"/>
        </w:rPr>
        <w:t> field, specify a subject for the sent message. You can use the following variables in the subject:</w:t>
      </w:r>
    </w:p>
    <w:p w14:paraId="6FB4544C" w14:textId="77777777" w:rsidR="00635A4A" w:rsidRDefault="00635A4A">
      <w:pPr>
        <w:pStyle w:val="listl2"/>
        <w:numPr>
          <w:ilvl w:val="0"/>
          <w:numId w:val="13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temphasis"/>
          <w:rFonts w:ascii="inherit" w:hAnsi="inherit"/>
          <w:i/>
          <w:iCs/>
          <w:color w:val="232323"/>
          <w:sz w:val="21"/>
          <w:szCs w:val="21"/>
          <w:bdr w:val="none" w:sz="0" w:space="0" w:color="auto" w:frame="1"/>
        </w:rPr>
        <w:t>%Time%</w:t>
      </w:r>
      <w:r>
        <w:rPr>
          <w:rStyle w:val="listl21"/>
          <w:rFonts w:ascii="inherit" w:hAnsi="inherit"/>
          <w:color w:val="232323"/>
          <w:sz w:val="21"/>
          <w:szCs w:val="21"/>
          <w:bdr w:val="none" w:sz="0" w:space="0" w:color="auto" w:frame="1"/>
        </w:rPr>
        <w:t> — completion time</w:t>
      </w:r>
    </w:p>
    <w:p w14:paraId="7412E988" w14:textId="77777777" w:rsidR="00635A4A" w:rsidRDefault="00635A4A">
      <w:pPr>
        <w:pStyle w:val="listl2"/>
        <w:numPr>
          <w:ilvl w:val="0"/>
          <w:numId w:val="13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temphasis"/>
          <w:rFonts w:ascii="inherit" w:hAnsi="inherit"/>
          <w:i/>
          <w:iCs/>
          <w:color w:val="232323"/>
          <w:sz w:val="21"/>
          <w:szCs w:val="21"/>
          <w:bdr w:val="none" w:sz="0" w:space="0" w:color="auto" w:frame="1"/>
        </w:rPr>
        <w:t>%JobName%</w:t>
      </w:r>
    </w:p>
    <w:p w14:paraId="1496056A" w14:textId="77777777" w:rsidR="00635A4A" w:rsidRDefault="00635A4A">
      <w:pPr>
        <w:pStyle w:val="listl2"/>
        <w:numPr>
          <w:ilvl w:val="0"/>
          <w:numId w:val="134"/>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temphasis"/>
          <w:rFonts w:ascii="inherit" w:hAnsi="inherit"/>
          <w:i/>
          <w:iCs/>
          <w:color w:val="232323"/>
          <w:sz w:val="21"/>
          <w:szCs w:val="21"/>
          <w:bdr w:val="none" w:sz="0" w:space="0" w:color="auto" w:frame="1"/>
        </w:rPr>
        <w:t>%JobResult%</w:t>
      </w:r>
    </w:p>
    <w:p w14:paraId="5A5A627D" w14:textId="77777777" w:rsidR="00635A4A" w:rsidRDefault="00635A4A">
      <w:pPr>
        <w:pStyle w:val="listl2"/>
        <w:numPr>
          <w:ilvl w:val="0"/>
          <w:numId w:val="13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temphasis"/>
          <w:rFonts w:ascii="inherit" w:hAnsi="inherit"/>
          <w:i/>
          <w:iCs/>
          <w:color w:val="232323"/>
          <w:sz w:val="21"/>
          <w:szCs w:val="21"/>
          <w:bdr w:val="none" w:sz="0" w:space="0" w:color="auto" w:frame="1"/>
        </w:rPr>
        <w:t>%ObjectCount%</w:t>
      </w:r>
      <w:r>
        <w:rPr>
          <w:rStyle w:val="listl21"/>
          <w:rFonts w:ascii="inherit" w:hAnsi="inherit"/>
          <w:color w:val="232323"/>
          <w:sz w:val="21"/>
          <w:szCs w:val="21"/>
          <w:bdr w:val="none" w:sz="0" w:space="0" w:color="auto" w:frame="1"/>
        </w:rPr>
        <w:t> — number of VMs in the job</w:t>
      </w:r>
    </w:p>
    <w:p w14:paraId="58812AFA" w14:textId="77777777" w:rsidR="00635A4A" w:rsidRDefault="00635A4A">
      <w:pPr>
        <w:pStyle w:val="listl2"/>
        <w:numPr>
          <w:ilvl w:val="0"/>
          <w:numId w:val="13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temphasis"/>
          <w:rFonts w:ascii="inherit" w:hAnsi="inherit"/>
          <w:i/>
          <w:iCs/>
          <w:color w:val="232323"/>
          <w:sz w:val="21"/>
          <w:szCs w:val="21"/>
          <w:bdr w:val="none" w:sz="0" w:space="0" w:color="auto" w:frame="1"/>
        </w:rPr>
        <w:t>%Issues%</w:t>
      </w:r>
      <w:r>
        <w:rPr>
          <w:rStyle w:val="listl21"/>
          <w:rFonts w:ascii="inherit" w:hAnsi="inherit"/>
          <w:color w:val="232323"/>
          <w:sz w:val="21"/>
          <w:szCs w:val="21"/>
          <w:bdr w:val="none" w:sz="0" w:space="0" w:color="auto" w:frame="1"/>
        </w:rPr>
        <w:t> — number of VMs in the job that have been processed with the </w:t>
      </w:r>
      <w:r>
        <w:rPr>
          <w:rStyle w:val="temphasis"/>
          <w:rFonts w:ascii="inherit" w:hAnsi="inherit"/>
          <w:i/>
          <w:iCs/>
          <w:color w:val="232323"/>
          <w:sz w:val="21"/>
          <w:szCs w:val="21"/>
          <w:bdr w:val="none" w:sz="0" w:space="0" w:color="auto" w:frame="1"/>
        </w:rPr>
        <w:t>Warning</w:t>
      </w:r>
      <w:r>
        <w:rPr>
          <w:rStyle w:val="listl21"/>
          <w:rFonts w:ascii="inherit" w:hAnsi="inherit"/>
          <w:color w:val="232323"/>
          <w:sz w:val="21"/>
          <w:szCs w:val="21"/>
          <w:bdr w:val="none" w:sz="0" w:space="0" w:color="auto" w:frame="1"/>
        </w:rPr>
        <w:t> or </w:t>
      </w:r>
      <w:r>
        <w:rPr>
          <w:rStyle w:val="temphasis"/>
          <w:rFonts w:ascii="inherit" w:hAnsi="inherit"/>
          <w:i/>
          <w:iCs/>
          <w:color w:val="232323"/>
          <w:sz w:val="21"/>
          <w:szCs w:val="21"/>
          <w:bdr w:val="none" w:sz="0" w:space="0" w:color="auto" w:frame="1"/>
        </w:rPr>
        <w:t>Failed</w:t>
      </w:r>
      <w:r>
        <w:rPr>
          <w:rStyle w:val="listl21"/>
          <w:rFonts w:ascii="inherit" w:hAnsi="inherit"/>
          <w:color w:val="232323"/>
          <w:sz w:val="21"/>
          <w:szCs w:val="21"/>
          <w:bdr w:val="none" w:sz="0" w:space="0" w:color="auto" w:frame="1"/>
        </w:rPr>
        <w:t> status</w:t>
      </w:r>
    </w:p>
    <w:p w14:paraId="6E5AA34A" w14:textId="77777777" w:rsidR="00635A4A" w:rsidRDefault="00635A4A">
      <w:pPr>
        <w:numPr>
          <w:ilvl w:val="0"/>
          <w:numId w:val="13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Send daily reports at</w:t>
      </w:r>
      <w:r>
        <w:rPr>
          <w:rStyle w:val="listl11"/>
          <w:rFonts w:ascii="inherit" w:hAnsi="inherit"/>
          <w:color w:val="232323"/>
          <w:sz w:val="21"/>
          <w:szCs w:val="21"/>
          <w:bdr w:val="none" w:sz="0" w:space="0" w:color="auto" w:frame="1"/>
        </w:rPr>
        <w:t> field, specify at what time Veeam Backup &amp; Replication will send daily email reports. Daily reports are generated for different purposes throughout Veeam Backup &amp; Replication:</w:t>
      </w:r>
    </w:p>
    <w:p w14:paraId="2637525C"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Reports about processing results of scale-out repository data. For more information, see </w:t>
      </w:r>
      <w:hyperlink r:id="rId227" w:history="1">
        <w:r>
          <w:rPr>
            <w:rStyle w:val="Hyperlink"/>
            <w:rFonts w:ascii="inherit" w:hAnsi="inherit"/>
            <w:sz w:val="21"/>
            <w:szCs w:val="21"/>
            <w:bdr w:val="none" w:sz="0" w:space="0" w:color="auto" w:frame="1"/>
          </w:rPr>
          <w:t>Receiving Scale-Out Backup Repository Reports</w:t>
        </w:r>
      </w:hyperlink>
      <w:r>
        <w:rPr>
          <w:rStyle w:val="listl21"/>
          <w:rFonts w:ascii="inherit" w:hAnsi="inherit"/>
          <w:color w:val="232323"/>
          <w:sz w:val="21"/>
          <w:szCs w:val="21"/>
          <w:bdr w:val="none" w:sz="0" w:space="0" w:color="auto" w:frame="1"/>
        </w:rPr>
        <w:t>.</w:t>
      </w:r>
    </w:p>
    <w:p w14:paraId="335F4C4B"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Reports about processing results of backup copy jobs. For more information, see </w:t>
      </w:r>
      <w:hyperlink r:id="rId228" w:history="1">
        <w:r>
          <w:rPr>
            <w:rStyle w:val="Hyperlink"/>
            <w:rFonts w:ascii="inherit" w:hAnsi="inherit"/>
            <w:sz w:val="21"/>
            <w:szCs w:val="21"/>
            <w:bdr w:val="none" w:sz="0" w:space="0" w:color="auto" w:frame="1"/>
          </w:rPr>
          <w:t>Notification Settings</w:t>
        </w:r>
      </w:hyperlink>
      <w:r>
        <w:rPr>
          <w:rStyle w:val="listl21"/>
          <w:rFonts w:ascii="inherit" w:hAnsi="inherit"/>
          <w:color w:val="232323"/>
          <w:sz w:val="21"/>
          <w:szCs w:val="21"/>
          <w:bdr w:val="none" w:sz="0" w:space="0" w:color="auto" w:frame="1"/>
        </w:rPr>
        <w:t> in the </w:t>
      </w:r>
      <w:r>
        <w:rPr>
          <w:rStyle w:val="tcontrols"/>
          <w:rFonts w:ascii="inherit" w:hAnsi="inherit"/>
          <w:b/>
          <w:bCs/>
          <w:color w:val="232323"/>
          <w:sz w:val="21"/>
          <w:szCs w:val="21"/>
          <w:bdr w:val="none" w:sz="0" w:space="0" w:color="auto" w:frame="1"/>
        </w:rPr>
        <w:t>Creating Backup Copy Jobs for VMs and Physical Machines</w:t>
      </w:r>
      <w:r>
        <w:rPr>
          <w:rStyle w:val="listl21"/>
          <w:rFonts w:ascii="inherit" w:hAnsi="inherit"/>
          <w:color w:val="232323"/>
          <w:sz w:val="21"/>
          <w:szCs w:val="21"/>
          <w:bdr w:val="none" w:sz="0" w:space="0" w:color="auto" w:frame="1"/>
        </w:rPr>
        <w:t> section.</w:t>
      </w:r>
    </w:p>
    <w:p w14:paraId="69FEADEA"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lastRenderedPageBreak/>
        <w:t>Reports about processing results of backup copy jobs for transaction log backups. For more information about transaction log backups, see </w:t>
      </w:r>
      <w:hyperlink r:id="rId229" w:history="1">
        <w:r>
          <w:rPr>
            <w:rStyle w:val="Hyperlink"/>
            <w:rFonts w:ascii="inherit" w:hAnsi="inherit"/>
            <w:sz w:val="21"/>
            <w:szCs w:val="21"/>
            <w:bdr w:val="none" w:sz="0" w:space="0" w:color="auto" w:frame="1"/>
          </w:rPr>
          <w:t>Microsoft SQL Server Logs Backup</w:t>
        </w:r>
      </w:hyperlink>
      <w:r>
        <w:rPr>
          <w:rStyle w:val="listl21"/>
          <w:rFonts w:ascii="inherit" w:hAnsi="inherit"/>
          <w:color w:val="232323"/>
          <w:sz w:val="21"/>
          <w:szCs w:val="21"/>
          <w:bdr w:val="none" w:sz="0" w:space="0" w:color="auto" w:frame="1"/>
        </w:rPr>
        <w:t>.</w:t>
      </w:r>
    </w:p>
    <w:p w14:paraId="6A62CD96"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Reports about backups of virtual and physical machines created with </w:t>
      </w:r>
      <w:hyperlink r:id="rId230" w:tgtFrame="_blank" w:history="1">
        <w:r>
          <w:rPr>
            <w:rStyle w:val="Hyperlink"/>
            <w:rFonts w:ascii="inherit" w:hAnsi="inherit"/>
            <w:sz w:val="21"/>
            <w:szCs w:val="21"/>
            <w:bdr w:val="none" w:sz="0" w:space="0" w:color="auto" w:frame="1"/>
          </w:rPr>
          <w:t>Veeam Agent for Microsoft Windows or Veeam Agent for Linux</w:t>
        </w:r>
      </w:hyperlink>
      <w:r>
        <w:rPr>
          <w:rStyle w:val="listl21"/>
          <w:rFonts w:ascii="inherit" w:hAnsi="inherit"/>
          <w:color w:val="232323"/>
          <w:sz w:val="21"/>
          <w:szCs w:val="21"/>
          <w:bdr w:val="none" w:sz="0" w:space="0" w:color="auto" w:frame="1"/>
        </w:rPr>
        <w:t> in the </w:t>
      </w:r>
      <w:r>
        <w:rPr>
          <w:rStyle w:val="tcontrols"/>
          <w:rFonts w:ascii="inherit" w:hAnsi="inherit"/>
          <w:b/>
          <w:bCs/>
          <w:color w:val="232323"/>
          <w:sz w:val="21"/>
          <w:szCs w:val="21"/>
          <w:bdr w:val="none" w:sz="0" w:space="0" w:color="auto" w:frame="1"/>
        </w:rPr>
        <w:t>Managed by Agent</w:t>
      </w:r>
      <w:r>
        <w:rPr>
          <w:rStyle w:val="listl21"/>
          <w:rFonts w:ascii="inherit" w:hAnsi="inherit"/>
          <w:color w:val="232323"/>
          <w:sz w:val="21"/>
          <w:szCs w:val="21"/>
          <w:bdr w:val="none" w:sz="0" w:space="0" w:color="auto" w:frame="1"/>
        </w:rPr>
        <w:t> mode.</w:t>
      </w:r>
    </w:p>
    <w:p w14:paraId="6B75DCB0"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Reports with statistics for rescan job sessions performed for protection groups of virtual and physical machines created with </w:t>
      </w:r>
      <w:hyperlink r:id="rId231" w:tgtFrame="_blank" w:history="1">
        <w:r>
          <w:rPr>
            <w:rStyle w:val="Hyperlink"/>
            <w:rFonts w:ascii="inherit" w:hAnsi="inherit"/>
            <w:sz w:val="21"/>
            <w:szCs w:val="21"/>
            <w:bdr w:val="none" w:sz="0" w:space="0" w:color="auto" w:frame="1"/>
          </w:rPr>
          <w:t>Veeam Agent for Microsoft Windows or Veeam Agent for Linux</w:t>
        </w:r>
      </w:hyperlink>
      <w:r>
        <w:rPr>
          <w:rStyle w:val="listl21"/>
          <w:rFonts w:ascii="inherit" w:hAnsi="inherit"/>
          <w:color w:val="232323"/>
          <w:sz w:val="21"/>
          <w:szCs w:val="21"/>
          <w:bdr w:val="none" w:sz="0" w:space="0" w:color="auto" w:frame="1"/>
        </w:rPr>
        <w:t>.</w:t>
      </w:r>
    </w:p>
    <w:p w14:paraId="23A04D0A"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Reports about processing results of backup copy jobs for backups created with </w:t>
      </w:r>
      <w:hyperlink r:id="rId232" w:tgtFrame="_blank" w:history="1">
        <w:r>
          <w:rPr>
            <w:rStyle w:val="Hyperlink"/>
            <w:rFonts w:ascii="inherit" w:hAnsi="inherit"/>
            <w:sz w:val="21"/>
            <w:szCs w:val="21"/>
            <w:bdr w:val="none" w:sz="0" w:space="0" w:color="auto" w:frame="1"/>
          </w:rPr>
          <w:t>Veeam Plug-ins for Enterprise Applications</w:t>
        </w:r>
      </w:hyperlink>
      <w:r>
        <w:rPr>
          <w:rStyle w:val="listl21"/>
          <w:rFonts w:ascii="inherit" w:hAnsi="inherit"/>
          <w:color w:val="232323"/>
          <w:sz w:val="21"/>
          <w:szCs w:val="21"/>
          <w:bdr w:val="none" w:sz="0" w:space="0" w:color="auto" w:frame="1"/>
        </w:rPr>
        <w:t>.</w:t>
      </w:r>
    </w:p>
    <w:p w14:paraId="57B85146" w14:textId="77777777" w:rsidR="00635A4A" w:rsidRDefault="00635A4A">
      <w:pPr>
        <w:pStyle w:val="listl2"/>
        <w:numPr>
          <w:ilvl w:val="0"/>
          <w:numId w:val="138"/>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Reports about active Instant Recovery sessions, that is, sessions that were not finalized. For more information about Instant Recovery, see </w:t>
      </w:r>
      <w:hyperlink r:id="rId233" w:history="1">
        <w:r>
          <w:rPr>
            <w:rStyle w:val="Hyperlink"/>
            <w:rFonts w:ascii="inherit" w:hAnsi="inherit"/>
            <w:sz w:val="21"/>
            <w:szCs w:val="21"/>
            <w:bdr w:val="none" w:sz="0" w:space="0" w:color="auto" w:frame="1"/>
          </w:rPr>
          <w:t>Instant Recovery to VMware vSphere</w:t>
        </w:r>
      </w:hyperlink>
      <w:r>
        <w:rPr>
          <w:rStyle w:val="listl21"/>
          <w:rFonts w:ascii="inherit" w:hAnsi="inherit"/>
          <w:color w:val="232323"/>
          <w:sz w:val="21"/>
          <w:szCs w:val="21"/>
          <w:bdr w:val="none" w:sz="0" w:space="0" w:color="auto" w:frame="1"/>
        </w:rPr>
        <w:t> and </w:t>
      </w:r>
      <w:hyperlink r:id="rId234" w:history="1">
        <w:r>
          <w:rPr>
            <w:rStyle w:val="Hyperlink"/>
            <w:rFonts w:ascii="inherit" w:hAnsi="inherit"/>
            <w:sz w:val="21"/>
            <w:szCs w:val="21"/>
            <w:bdr w:val="none" w:sz="0" w:space="0" w:color="auto" w:frame="1"/>
          </w:rPr>
          <w:t>Instant Recovery to Microsoft Hyper-V</w:t>
        </w:r>
      </w:hyperlink>
      <w:r>
        <w:rPr>
          <w:rStyle w:val="listl21"/>
          <w:rFonts w:ascii="inherit" w:hAnsi="inherit"/>
          <w:color w:val="232323"/>
          <w:sz w:val="21"/>
          <w:szCs w:val="21"/>
          <w:bdr w:val="none" w:sz="0" w:space="0" w:color="auto" w:frame="1"/>
        </w:rPr>
        <w:t>.</w:t>
      </w:r>
    </w:p>
    <w:tbl>
      <w:tblPr>
        <w:tblW w:w="11768" w:type="dxa"/>
        <w:tblInd w:w="570" w:type="dxa"/>
        <w:tblCellMar>
          <w:left w:w="0" w:type="dxa"/>
          <w:right w:w="0" w:type="dxa"/>
        </w:tblCellMar>
        <w:tblLook w:val="04A0" w:firstRow="1" w:lastRow="0" w:firstColumn="1" w:lastColumn="0" w:noHBand="0" w:noVBand="1"/>
      </w:tblPr>
      <w:tblGrid>
        <w:gridCol w:w="11768"/>
      </w:tblGrid>
      <w:tr w:rsidR="00635A4A" w14:paraId="4B5104A0" w14:textId="77777777" w:rsidTr="00635A4A">
        <w:tc>
          <w:tcPr>
            <w:tcW w:w="0" w:type="auto"/>
            <w:tcBorders>
              <w:top w:val="nil"/>
              <w:left w:val="nil"/>
              <w:bottom w:val="nil"/>
              <w:right w:val="nil"/>
            </w:tcBorders>
            <w:tcMar>
              <w:top w:w="0" w:type="dxa"/>
              <w:left w:w="240" w:type="dxa"/>
              <w:bottom w:w="0" w:type="dxa"/>
              <w:right w:w="240" w:type="dxa"/>
            </w:tcMar>
            <w:hideMark/>
          </w:tcPr>
          <w:p w14:paraId="5512BFB2" w14:textId="77777777" w:rsidR="00635A4A" w:rsidRDefault="00635A4A">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35A4A" w14:paraId="6090DC94" w14:textId="77777777" w:rsidTr="00635A4A">
        <w:tc>
          <w:tcPr>
            <w:tcW w:w="0" w:type="auto"/>
            <w:tcBorders>
              <w:top w:val="nil"/>
              <w:left w:val="nil"/>
              <w:bottom w:val="nil"/>
              <w:right w:val="nil"/>
            </w:tcBorders>
            <w:tcMar>
              <w:top w:w="0" w:type="dxa"/>
              <w:left w:w="240" w:type="dxa"/>
              <w:bottom w:w="0" w:type="dxa"/>
              <w:right w:w="240" w:type="dxa"/>
            </w:tcMar>
            <w:hideMark/>
          </w:tcPr>
          <w:p w14:paraId="7E2B5CB7" w14:textId="77777777" w:rsidR="00635A4A" w:rsidRDefault="00635A4A">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Settings configured for a certain report override global notification settings.</w:t>
            </w:r>
          </w:p>
        </w:tc>
      </w:tr>
    </w:tbl>
    <w:p w14:paraId="306AFC99" w14:textId="77777777" w:rsidR="00635A4A" w:rsidRDefault="00635A4A">
      <w:pPr>
        <w:numPr>
          <w:ilvl w:val="0"/>
          <w:numId w:val="13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listl11"/>
          <w:rFonts w:ascii="inherit" w:hAnsi="inherit"/>
          <w:b/>
          <w:bCs/>
          <w:color w:val="232323"/>
          <w:sz w:val="21"/>
          <w:szCs w:val="21"/>
          <w:bdr w:val="none" w:sz="0" w:space="0" w:color="auto" w:frame="1"/>
        </w:rPr>
        <w:t>Notify on</w:t>
      </w:r>
      <w:r>
        <w:rPr>
          <w:rStyle w:val="listl11"/>
          <w:rFonts w:ascii="inherit" w:hAnsi="inherit"/>
          <w:color w:val="232323"/>
          <w:sz w:val="21"/>
          <w:szCs w:val="21"/>
          <w:bdr w:val="none" w:sz="0" w:space="0" w:color="auto" w:frame="1"/>
        </w:rPr>
        <w:t> group, select the </w:t>
      </w:r>
      <w:r>
        <w:rPr>
          <w:rStyle w:val="tcontrols"/>
          <w:rFonts w:ascii="inherit" w:hAnsi="inherit"/>
          <w:b/>
          <w:bCs/>
          <w:color w:val="232323"/>
          <w:sz w:val="21"/>
          <w:szCs w:val="21"/>
          <w:bdr w:val="none" w:sz="0" w:space="0" w:color="auto" w:frame="1"/>
        </w:rPr>
        <w:t>Success</w:t>
      </w:r>
      <w:r>
        <w:rPr>
          <w:rStyle w:val="listl11"/>
          <w:rFonts w:ascii="inherit" w:hAnsi="inherit"/>
          <w:color w:val="232323"/>
          <w:sz w:val="21"/>
          <w:szCs w:val="21"/>
          <w:bdr w:val="none" w:sz="0" w:space="0" w:color="auto" w:frame="1"/>
        </w:rPr>
        <w:t>, </w:t>
      </w:r>
      <w:r>
        <w:rPr>
          <w:rStyle w:val="tcontrols"/>
          <w:rFonts w:ascii="inherit" w:hAnsi="inherit"/>
          <w:b/>
          <w:bCs/>
          <w:color w:val="232323"/>
          <w:sz w:val="21"/>
          <w:szCs w:val="21"/>
          <w:bdr w:val="none" w:sz="0" w:space="0" w:color="auto" w:frame="1"/>
        </w:rPr>
        <w:t>Warning</w:t>
      </w:r>
      <w:r>
        <w:rPr>
          <w:rStyle w:val="listl11"/>
          <w:rFonts w:ascii="inherit" w:hAnsi="inherit"/>
          <w:color w:val="232323"/>
          <w:sz w:val="21"/>
          <w:szCs w:val="21"/>
          <w:bdr w:val="none" w:sz="0" w:space="0" w:color="auto" w:frame="1"/>
        </w:rPr>
        <w:t> and/or </w:t>
      </w:r>
      <w:r>
        <w:rPr>
          <w:rStyle w:val="tcontrols"/>
          <w:rFonts w:ascii="inherit" w:hAnsi="inherit"/>
          <w:b/>
          <w:bCs/>
          <w:color w:val="232323"/>
          <w:sz w:val="21"/>
          <w:szCs w:val="21"/>
          <w:bdr w:val="none" w:sz="0" w:space="0" w:color="auto" w:frame="1"/>
        </w:rPr>
        <w:t>Failure</w:t>
      </w:r>
      <w:r>
        <w:rPr>
          <w:rStyle w:val="listl11"/>
          <w:rFonts w:ascii="inherit" w:hAnsi="inherit"/>
          <w:color w:val="232323"/>
          <w:sz w:val="21"/>
          <w:szCs w:val="21"/>
          <w:bdr w:val="none" w:sz="0" w:space="0" w:color="auto" w:frame="1"/>
        </w:rPr>
        <w:t> check boxes to receive email notification if a job is run successfully, not successfully or with a warning.</w:t>
      </w:r>
    </w:p>
    <w:p w14:paraId="13694377" w14:textId="77777777" w:rsidR="00635A4A" w:rsidRDefault="00635A4A">
      <w:pPr>
        <w:numPr>
          <w:ilvl w:val="0"/>
          <w:numId w:val="14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Suppress notifications until the last retry</w:t>
      </w:r>
      <w:r>
        <w:rPr>
          <w:rStyle w:val="listl11"/>
          <w:rFonts w:ascii="inherit" w:hAnsi="inherit"/>
          <w:color w:val="232323"/>
          <w:sz w:val="21"/>
          <w:szCs w:val="21"/>
          <w:bdr w:val="none" w:sz="0" w:space="0" w:color="auto" w:frame="1"/>
        </w:rPr>
        <w:t> check box to receive a notification about the final job status. If you do not enable this option, Veeam Backup &amp; Replication will send one notification per every job retry.</w:t>
      </w:r>
    </w:p>
    <w:p w14:paraId="484DE374" w14:textId="77777777" w:rsidR="00635A4A" w:rsidRDefault="00635A4A">
      <w:pPr>
        <w:numPr>
          <w:ilvl w:val="0"/>
          <w:numId w:val="14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Veeam Backup &amp; Replication allows sending a test email to check if all settings have been configured correctly. To send a test email, click </w:t>
      </w:r>
      <w:r>
        <w:rPr>
          <w:rStyle w:val="tcontrols"/>
          <w:rFonts w:ascii="inherit" w:hAnsi="inherit"/>
          <w:b/>
          <w:bCs/>
          <w:color w:val="232323"/>
          <w:sz w:val="21"/>
          <w:szCs w:val="21"/>
          <w:bdr w:val="none" w:sz="0" w:space="0" w:color="auto" w:frame="1"/>
        </w:rPr>
        <w:t>Test Message</w:t>
      </w:r>
      <w:r>
        <w:rPr>
          <w:rStyle w:val="listl11"/>
          <w:rFonts w:ascii="inherit" w:hAnsi="inherit"/>
          <w:color w:val="232323"/>
          <w:sz w:val="21"/>
          <w:szCs w:val="21"/>
          <w:bdr w:val="none" w:sz="0" w:space="0" w:color="auto" w:frame="1"/>
        </w:rPr>
        <w:t>.</w:t>
      </w:r>
    </w:p>
    <w:p w14:paraId="12186459" w14:textId="77777777" w:rsidR="00635A4A" w:rsidRPr="00602D6E" w:rsidRDefault="00635A4A" w:rsidP="002C5684">
      <w:pPr>
        <w:spacing w:line="600" w:lineRule="auto"/>
        <w:rPr>
          <w:rFonts w:cstheme="minorHAnsi"/>
          <w:b/>
          <w:bCs/>
        </w:rPr>
      </w:pPr>
    </w:p>
    <w:p w14:paraId="3EC6983D" w14:textId="3EF80FC4" w:rsidR="002E0392" w:rsidRPr="00602D6E" w:rsidRDefault="002A794F" w:rsidP="002C5684">
      <w:pPr>
        <w:spacing w:line="600" w:lineRule="auto"/>
        <w:rPr>
          <w:rFonts w:cstheme="minorHAnsi"/>
          <w:b/>
          <w:bCs/>
        </w:rPr>
      </w:pPr>
      <w:r w:rsidRPr="00602D6E">
        <w:rPr>
          <w:rFonts w:cstheme="minorHAnsi"/>
          <w:b/>
          <w:bCs/>
        </w:rPr>
        <w:t xml:space="preserve">12 </w:t>
      </w:r>
      <w:r w:rsidR="002E0392" w:rsidRPr="00602D6E">
        <w:rPr>
          <w:rFonts w:cstheme="minorHAnsi"/>
          <w:b/>
          <w:bCs/>
        </w:rPr>
        <w:t>Taking Archive backup.</w:t>
      </w:r>
    </w:p>
    <w:p w14:paraId="471EB65D" w14:textId="551ED358" w:rsidR="004D1753" w:rsidRDefault="002A794F" w:rsidP="002C5684">
      <w:pPr>
        <w:spacing w:line="600" w:lineRule="auto"/>
        <w:rPr>
          <w:rFonts w:cstheme="minorHAnsi"/>
          <w:b/>
          <w:bCs/>
        </w:rPr>
      </w:pPr>
      <w:r w:rsidRPr="00602D6E">
        <w:rPr>
          <w:rFonts w:cstheme="minorHAnsi"/>
          <w:b/>
          <w:bCs/>
        </w:rPr>
        <w:t xml:space="preserve">14 </w:t>
      </w:r>
      <w:r w:rsidR="00AB0ABA" w:rsidRPr="00602D6E">
        <w:rPr>
          <w:rFonts w:cstheme="minorHAnsi"/>
          <w:b/>
          <w:bCs/>
        </w:rPr>
        <w:t>Testing and restoring backups.</w:t>
      </w:r>
    </w:p>
    <w:p w14:paraId="1FE07588"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Data Recovery</w:t>
      </w:r>
    </w:p>
    <w:p w14:paraId="0109A0D3" w14:textId="25722682" w:rsidR="006B52E1" w:rsidRDefault="00EE60D0" w:rsidP="006B52E1">
      <w:pPr>
        <w:spacing w:line="360" w:lineRule="atLeast"/>
        <w:textAlignment w:val="baseline"/>
        <w:rPr>
          <w:rFonts w:ascii="inherit" w:hAnsi="inherit"/>
          <w:sz w:val="32"/>
          <w:szCs w:val="32"/>
        </w:rPr>
      </w:pPr>
      <w:r>
        <w:rPr>
          <w:rFonts w:ascii="inherit" w:hAnsi="inherit"/>
          <w:sz w:val="32"/>
          <w:szCs w:val="32"/>
        </w:rPr>
        <w:t xml:space="preserve"> </w:t>
      </w:r>
    </w:p>
    <w:p w14:paraId="696B7DE4"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allows you to perform the following data recovery operations:</w:t>
      </w:r>
    </w:p>
    <w:p w14:paraId="5BC9795B" w14:textId="77777777" w:rsidR="006B52E1" w:rsidRDefault="00000000">
      <w:pPr>
        <w:numPr>
          <w:ilvl w:val="0"/>
          <w:numId w:val="280"/>
        </w:numPr>
        <w:shd w:val="clear" w:color="auto" w:fill="FFFFFF"/>
        <w:spacing w:after="0" w:line="360" w:lineRule="atLeast"/>
        <w:textAlignment w:val="baseline"/>
        <w:rPr>
          <w:rFonts w:ascii="inherit" w:hAnsi="inherit"/>
          <w:color w:val="232323"/>
          <w:sz w:val="21"/>
          <w:szCs w:val="21"/>
        </w:rPr>
      </w:pPr>
      <w:hyperlink r:id="rId235" w:history="1">
        <w:r w:rsidR="006B52E1">
          <w:rPr>
            <w:rStyle w:val="Hyperlink"/>
            <w:rFonts w:ascii="inherit" w:hAnsi="inherit"/>
            <w:sz w:val="21"/>
            <w:szCs w:val="21"/>
            <w:u w:val="none"/>
            <w:bdr w:val="none" w:sz="0" w:space="0" w:color="auto" w:frame="1"/>
          </w:rPr>
          <w:t>Restore entire VM</w:t>
        </w:r>
      </w:hyperlink>
    </w:p>
    <w:p w14:paraId="5B418215" w14:textId="77777777" w:rsidR="006B52E1" w:rsidRDefault="00000000">
      <w:pPr>
        <w:numPr>
          <w:ilvl w:val="0"/>
          <w:numId w:val="280"/>
        </w:numPr>
        <w:shd w:val="clear" w:color="auto" w:fill="FFFFFF"/>
        <w:spacing w:after="0" w:line="360" w:lineRule="atLeast"/>
        <w:textAlignment w:val="baseline"/>
        <w:rPr>
          <w:rFonts w:ascii="inherit" w:hAnsi="inherit"/>
          <w:color w:val="232323"/>
          <w:sz w:val="21"/>
          <w:szCs w:val="21"/>
        </w:rPr>
      </w:pPr>
      <w:hyperlink r:id="rId236" w:history="1">
        <w:r w:rsidR="006B52E1">
          <w:rPr>
            <w:rStyle w:val="Hyperlink"/>
            <w:rFonts w:ascii="inherit" w:hAnsi="inherit"/>
            <w:sz w:val="21"/>
            <w:szCs w:val="21"/>
            <w:u w:val="none"/>
            <w:bdr w:val="none" w:sz="0" w:space="0" w:color="auto" w:frame="1"/>
          </w:rPr>
          <w:t>Restore guest OS files</w:t>
        </w:r>
      </w:hyperlink>
    </w:p>
    <w:p w14:paraId="7B283A4A" w14:textId="77777777" w:rsidR="006B52E1" w:rsidRDefault="00000000">
      <w:pPr>
        <w:numPr>
          <w:ilvl w:val="0"/>
          <w:numId w:val="280"/>
        </w:numPr>
        <w:shd w:val="clear" w:color="auto" w:fill="FFFFFF"/>
        <w:spacing w:after="0" w:line="360" w:lineRule="atLeast"/>
        <w:textAlignment w:val="baseline"/>
        <w:rPr>
          <w:rFonts w:ascii="inherit" w:hAnsi="inherit"/>
          <w:color w:val="232323"/>
          <w:sz w:val="21"/>
          <w:szCs w:val="21"/>
        </w:rPr>
      </w:pPr>
      <w:hyperlink r:id="rId237" w:history="1">
        <w:r w:rsidR="006B52E1">
          <w:rPr>
            <w:rStyle w:val="Hyperlink"/>
            <w:rFonts w:ascii="inherit" w:hAnsi="inherit"/>
            <w:sz w:val="21"/>
            <w:szCs w:val="21"/>
            <w:u w:val="none"/>
            <w:bdr w:val="none" w:sz="0" w:space="0" w:color="auto" w:frame="1"/>
          </w:rPr>
          <w:t>Restore VM virtual disks</w:t>
        </w:r>
      </w:hyperlink>
    </w:p>
    <w:p w14:paraId="515120D8" w14:textId="77777777" w:rsidR="006B52E1" w:rsidRDefault="00000000">
      <w:pPr>
        <w:numPr>
          <w:ilvl w:val="0"/>
          <w:numId w:val="280"/>
        </w:numPr>
        <w:shd w:val="clear" w:color="auto" w:fill="FFFFFF"/>
        <w:spacing w:after="0" w:line="360" w:lineRule="atLeast"/>
        <w:textAlignment w:val="baseline"/>
        <w:rPr>
          <w:rFonts w:ascii="inherit" w:hAnsi="inherit"/>
          <w:color w:val="232323"/>
          <w:sz w:val="21"/>
          <w:szCs w:val="21"/>
        </w:rPr>
      </w:pPr>
      <w:hyperlink r:id="rId238" w:history="1">
        <w:r w:rsidR="006B52E1">
          <w:rPr>
            <w:rStyle w:val="Hyperlink"/>
            <w:rFonts w:ascii="inherit" w:hAnsi="inherit"/>
            <w:sz w:val="21"/>
            <w:szCs w:val="21"/>
            <w:u w:val="none"/>
            <w:bdr w:val="none" w:sz="0" w:space="0" w:color="auto" w:frame="1"/>
          </w:rPr>
          <w:t>Recover VM files</w:t>
        </w:r>
      </w:hyperlink>
    </w:p>
    <w:p w14:paraId="3065D0F7" w14:textId="77777777" w:rsidR="006B52E1" w:rsidRDefault="00000000">
      <w:pPr>
        <w:numPr>
          <w:ilvl w:val="0"/>
          <w:numId w:val="280"/>
        </w:numPr>
        <w:shd w:val="clear" w:color="auto" w:fill="FFFFFF"/>
        <w:spacing w:after="0" w:line="360" w:lineRule="atLeast"/>
        <w:textAlignment w:val="baseline"/>
        <w:rPr>
          <w:rFonts w:ascii="inherit" w:hAnsi="inherit"/>
          <w:color w:val="232323"/>
          <w:sz w:val="21"/>
          <w:szCs w:val="21"/>
        </w:rPr>
      </w:pPr>
      <w:hyperlink r:id="rId239" w:history="1">
        <w:r w:rsidR="006B52E1">
          <w:rPr>
            <w:rStyle w:val="Hyperlink"/>
            <w:rFonts w:ascii="inherit" w:hAnsi="inherit"/>
            <w:sz w:val="21"/>
            <w:szCs w:val="21"/>
            <w:u w:val="none"/>
            <w:bdr w:val="none" w:sz="0" w:space="0" w:color="auto" w:frame="1"/>
          </w:rPr>
          <w:t>Recover application items</w:t>
        </w:r>
      </w:hyperlink>
    </w:p>
    <w:p w14:paraId="4D0E6D0B" w14:textId="77777777" w:rsidR="006B52E1" w:rsidRDefault="00000000">
      <w:pPr>
        <w:numPr>
          <w:ilvl w:val="0"/>
          <w:numId w:val="280"/>
        </w:numPr>
        <w:shd w:val="clear" w:color="auto" w:fill="FFFFFF"/>
        <w:spacing w:after="0" w:line="360" w:lineRule="atLeast"/>
        <w:textAlignment w:val="baseline"/>
        <w:rPr>
          <w:rFonts w:ascii="inherit" w:hAnsi="inherit"/>
          <w:color w:val="232323"/>
          <w:sz w:val="21"/>
          <w:szCs w:val="21"/>
        </w:rPr>
      </w:pPr>
      <w:hyperlink r:id="rId240" w:history="1">
        <w:r w:rsidR="006B52E1">
          <w:rPr>
            <w:rStyle w:val="Hyperlink"/>
            <w:rFonts w:ascii="inherit" w:hAnsi="inherit"/>
            <w:sz w:val="21"/>
            <w:szCs w:val="21"/>
            <w:u w:val="none"/>
            <w:bdr w:val="none" w:sz="0" w:space="0" w:color="auto" w:frame="1"/>
          </w:rPr>
          <w:t>Export disks</w:t>
        </w:r>
      </w:hyperlink>
    </w:p>
    <w:p w14:paraId="3D7A2C9E" w14:textId="77777777" w:rsidR="006B52E1" w:rsidRDefault="006B52E1" w:rsidP="006B52E1">
      <w:pPr>
        <w:pStyle w:val="lastmodified"/>
        <w:spacing w:before="240" w:beforeAutospacing="0" w:after="150" w:afterAutospacing="0" w:line="360" w:lineRule="atLeast"/>
        <w:textAlignment w:val="baseline"/>
        <w:rPr>
          <w:rFonts w:ascii="inherit" w:hAnsi="inherit"/>
          <w:sz w:val="20"/>
          <w:szCs w:val="20"/>
        </w:rPr>
      </w:pPr>
      <w:r>
        <w:rPr>
          <w:rFonts w:ascii="inherit" w:hAnsi="inherit"/>
          <w:sz w:val="20"/>
          <w:szCs w:val="20"/>
        </w:rPr>
        <w:t>Page updated 5/3/2023</w:t>
      </w:r>
    </w:p>
    <w:p w14:paraId="6EC7B153"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Entire VM</w:t>
      </w:r>
    </w:p>
    <w:p w14:paraId="7DEAB782"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308EE7E5" w14:textId="77777777" w:rsidR="006B52E1" w:rsidRDefault="00000000">
      <w:pPr>
        <w:pStyle w:val="mini-toclist-item"/>
        <w:numPr>
          <w:ilvl w:val="0"/>
          <w:numId w:val="281"/>
        </w:numPr>
        <w:spacing w:before="0" w:beforeAutospacing="0" w:after="0" w:afterAutospacing="0" w:line="300" w:lineRule="atLeast"/>
        <w:textAlignment w:val="baseline"/>
        <w:rPr>
          <w:rFonts w:ascii="inherit" w:hAnsi="inherit"/>
        </w:rPr>
      </w:pPr>
      <w:hyperlink r:id="rId241" w:anchor="before-you-begin" w:history="1">
        <w:r w:rsidR="006B52E1">
          <w:rPr>
            <w:rStyle w:val="Hyperlink"/>
            <w:rFonts w:ascii="inherit" w:hAnsi="inherit"/>
            <w:bdr w:val="none" w:sz="0" w:space="0" w:color="auto" w:frame="1"/>
          </w:rPr>
          <w:t>Before You Begin</w:t>
        </w:r>
      </w:hyperlink>
    </w:p>
    <w:p w14:paraId="756304CB" w14:textId="77777777" w:rsidR="006B52E1" w:rsidRDefault="00000000">
      <w:pPr>
        <w:pStyle w:val="mini-toclist-item"/>
        <w:numPr>
          <w:ilvl w:val="0"/>
          <w:numId w:val="281"/>
        </w:numPr>
        <w:spacing w:before="0" w:beforeAutospacing="0" w:after="0" w:afterAutospacing="0" w:line="300" w:lineRule="atLeast"/>
        <w:textAlignment w:val="baseline"/>
        <w:rPr>
          <w:rFonts w:ascii="inherit" w:hAnsi="inherit"/>
        </w:rPr>
      </w:pPr>
      <w:hyperlink r:id="rId242" w:anchor="restoring-entire-vm" w:history="1">
        <w:r w:rsidR="006B52E1">
          <w:rPr>
            <w:rStyle w:val="Hyperlink"/>
            <w:rFonts w:ascii="inherit" w:hAnsi="inherit"/>
            <w:bdr w:val="none" w:sz="0" w:space="0" w:color="auto" w:frame="1"/>
          </w:rPr>
          <w:t>Restoring Entire VM</w:t>
        </w:r>
      </w:hyperlink>
    </w:p>
    <w:p w14:paraId="72BBE052"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a VM fails, you can restore it from a backup file. You can restore a single VM or multiple VMs to the original or new location.</w:t>
      </w:r>
    </w:p>
    <w:p w14:paraId="2C999E4E"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this section, you will learn how to restore a VM to the original location. For more information on how to restore the VM to another location, see </w:t>
      </w:r>
      <w:hyperlink r:id="rId243" w:tgtFrame="_blank" w:history="1">
        <w:r>
          <w:rPr>
            <w:rStyle w:val="Hyperlink"/>
            <w:rFonts w:ascii="inherit" w:hAnsi="inherit"/>
            <w:sz w:val="21"/>
            <w:szCs w:val="21"/>
            <w:bdr w:val="none" w:sz="0" w:space="0" w:color="auto" w:frame="1"/>
          </w:rPr>
          <w:t>Restoring Entire VM</w:t>
        </w:r>
      </w:hyperlink>
      <w:r>
        <w:rPr>
          <w:rFonts w:ascii="inherit" w:hAnsi="inherit"/>
          <w:color w:val="232323"/>
          <w:sz w:val="21"/>
          <w:szCs w:val="21"/>
          <w:bdr w:val="none" w:sz="0" w:space="0" w:color="auto" w:frame="1"/>
        </w:rPr>
        <w:t> in the Veeam Backup &amp; Replication User Guide.</w:t>
      </w:r>
    </w:p>
    <w:p w14:paraId="1C5ADB33"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497E43B"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restore a VM from a backup, consider the following:</w:t>
      </w:r>
    </w:p>
    <w:p w14:paraId="321B87D2" w14:textId="77777777" w:rsidR="006B52E1" w:rsidRDefault="006B52E1">
      <w:pPr>
        <w:numPr>
          <w:ilvl w:val="0"/>
          <w:numId w:val="282"/>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 restore the VM from a backup that has at least one successfully created restore point.</w:t>
      </w:r>
    </w:p>
    <w:p w14:paraId="65365BB4"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 for the VM.</w:t>
      </w:r>
    </w:p>
    <w:p w14:paraId="7168EF1D" w14:textId="77777777" w:rsidR="006B52E1" w:rsidRDefault="006B52E1">
      <w:pPr>
        <w:numPr>
          <w:ilvl w:val="0"/>
          <w:numId w:val="283"/>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When you restore the VM to its original location, and the original VM is still running, Veeam Backup &amp; Replication powers off the original VM and restores only those disks that are included in the backup. All other disks remain unchanged.</w:t>
      </w:r>
    </w:p>
    <w:p w14:paraId="61AA2CDC"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Restoring Entire VM</w:t>
      </w:r>
    </w:p>
    <w:p w14:paraId="5887E18A"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restore an entire VM to its original location, do the following.</w:t>
      </w:r>
    </w:p>
    <w:p w14:paraId="6FE4615E" w14:textId="77777777" w:rsidR="006B52E1" w:rsidRDefault="006B52E1">
      <w:pPr>
        <w:numPr>
          <w:ilvl w:val="0"/>
          <w:numId w:val="28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2778451E" w14:textId="77777777" w:rsidR="006B52E1" w:rsidRDefault="006B52E1">
      <w:pPr>
        <w:numPr>
          <w:ilvl w:val="0"/>
          <w:numId w:val="28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Backups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Disk</w:t>
      </w:r>
      <w:r>
        <w:rPr>
          <w:rStyle w:val="listl11"/>
          <w:rFonts w:ascii="inherit" w:hAnsi="inherit"/>
          <w:color w:val="232323"/>
          <w:sz w:val="21"/>
          <w:szCs w:val="21"/>
          <w:bdr w:val="none" w:sz="0" w:space="0" w:color="auto" w:frame="1"/>
        </w:rPr>
        <w:t> node. Expand the backup job in the working area, right-click a VM in a backup job and select </w:t>
      </w:r>
      <w:r>
        <w:rPr>
          <w:rStyle w:val="tcontrols"/>
          <w:rFonts w:ascii="inherit" w:hAnsi="inherit"/>
          <w:b/>
          <w:bCs/>
          <w:color w:val="232323"/>
          <w:sz w:val="21"/>
          <w:szCs w:val="21"/>
          <w:bdr w:val="none" w:sz="0" w:space="0" w:color="auto" w:frame="1"/>
        </w:rPr>
        <w:t>Restore entire VM</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Entire VM Restore</w:t>
      </w:r>
      <w:r>
        <w:rPr>
          <w:rStyle w:val="listl11"/>
          <w:rFonts w:ascii="inherit" w:hAnsi="inherit"/>
          <w:color w:val="232323"/>
          <w:sz w:val="21"/>
          <w:szCs w:val="21"/>
          <w:bdr w:val="none" w:sz="0" w:space="0" w:color="auto" w:frame="1"/>
        </w:rPr>
        <w:t> wizard.</w:t>
      </w:r>
    </w:p>
    <w:p w14:paraId="4C004E03" w14:textId="1A2386EF"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760F9FC1" wp14:editId="53EBDA53">
            <wp:extent cx="5943600" cy="3429000"/>
            <wp:effectExtent l="0" t="0" r="0" b="0"/>
            <wp:docPr id="549027250" name="Picture 71" descr="Launch Full VM Restore">
              <a:hlinkClick xmlns:a="http://schemas.openxmlformats.org/drawingml/2006/main" r:id="rId244" tooltip="&quot;Launch Full VM Resto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aunch Full VM Restore">
                      <a:hlinkClick r:id="rId244" tooltip="&quot;Launch Full VM Restore&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2BDB92F" w14:textId="77777777" w:rsidR="006B52E1" w:rsidRDefault="006B52E1">
      <w:pPr>
        <w:numPr>
          <w:ilvl w:val="0"/>
          <w:numId w:val="28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Virtual Machines</w:t>
      </w:r>
      <w:r>
        <w:rPr>
          <w:rStyle w:val="listl11"/>
          <w:rFonts w:ascii="inherit" w:hAnsi="inherit"/>
          <w:color w:val="232323"/>
          <w:sz w:val="21"/>
          <w:szCs w:val="21"/>
          <w:bdr w:val="none" w:sz="0" w:space="0" w:color="auto" w:frame="1"/>
        </w:rPr>
        <w:t> step of the wizard, select the VM from the list, click the </w:t>
      </w:r>
      <w:r>
        <w:rPr>
          <w:rStyle w:val="tcontrols"/>
          <w:rFonts w:ascii="inherit" w:hAnsi="inherit"/>
          <w:b/>
          <w:bCs/>
          <w:color w:val="232323"/>
          <w:sz w:val="21"/>
          <w:szCs w:val="21"/>
          <w:bdr w:val="none" w:sz="0" w:space="0" w:color="auto" w:frame="1"/>
        </w:rPr>
        <w:t>Point</w:t>
      </w:r>
      <w:r>
        <w:rPr>
          <w:rStyle w:val="listl11"/>
          <w:rFonts w:ascii="inherit" w:hAnsi="inherit"/>
          <w:color w:val="232323"/>
          <w:sz w:val="21"/>
          <w:szCs w:val="21"/>
          <w:bdr w:val="none" w:sz="0" w:space="0" w:color="auto" w:frame="1"/>
        </w:rPr>
        <w:t> button and choose a restore point.</w:t>
      </w:r>
    </w:p>
    <w:p w14:paraId="03760FBA"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you select an incremental restore point, Veeam Backup &amp; Replication automatically restores data blocks from the full backup file and the chain of incremental backup files.</w:t>
      </w:r>
    </w:p>
    <w:p w14:paraId="63460944" w14:textId="6036FE9D"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5070AE57" wp14:editId="1702C472">
            <wp:extent cx="5943600" cy="4232910"/>
            <wp:effectExtent l="0" t="0" r="0" b="0"/>
            <wp:docPr id="1866428946" name="Picture 70" descr="Restoring Entir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storing Entire VM"/>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10DE6679" w14:textId="77777777" w:rsidR="006B52E1" w:rsidRDefault="006B52E1">
      <w:pPr>
        <w:numPr>
          <w:ilvl w:val="0"/>
          <w:numId w:val="28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Restore mode</w:t>
      </w:r>
      <w:r>
        <w:rPr>
          <w:rStyle w:val="listl11"/>
          <w:rFonts w:ascii="inherit" w:hAnsi="inherit"/>
          <w:color w:val="232323"/>
          <w:sz w:val="21"/>
          <w:szCs w:val="21"/>
          <w:bdr w:val="none" w:sz="0" w:space="0" w:color="auto" w:frame="1"/>
        </w:rPr>
        <w:t> step of the wizard, do the following:</w:t>
      </w:r>
    </w:p>
    <w:p w14:paraId="3F0DF198" w14:textId="77777777" w:rsidR="006B52E1" w:rsidRDefault="006B52E1">
      <w:pPr>
        <w:pStyle w:val="listl2"/>
        <w:numPr>
          <w:ilvl w:val="0"/>
          <w:numId w:val="288"/>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Restore to the original location</w:t>
      </w:r>
      <w:r>
        <w:rPr>
          <w:rStyle w:val="listl21"/>
          <w:rFonts w:ascii="inherit" w:eastAsiaTheme="majorEastAsia" w:hAnsi="inherit"/>
          <w:color w:val="232323"/>
          <w:sz w:val="21"/>
          <w:szCs w:val="21"/>
          <w:bdr w:val="none" w:sz="0" w:space="0" w:color="auto" w:frame="1"/>
        </w:rPr>
        <w:t> option.</w:t>
      </w:r>
    </w:p>
    <w:p w14:paraId="14FA328E" w14:textId="77777777" w:rsidR="006B52E1" w:rsidRDefault="006B52E1">
      <w:pPr>
        <w:pStyle w:val="listl2"/>
        <w:numPr>
          <w:ilvl w:val="0"/>
          <w:numId w:val="28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Quick rollback</w:t>
      </w:r>
      <w:r>
        <w:rPr>
          <w:rStyle w:val="listl21"/>
          <w:rFonts w:ascii="inherit" w:eastAsiaTheme="majorEastAsia" w:hAnsi="inherit"/>
          <w:color w:val="232323"/>
          <w:sz w:val="21"/>
          <w:szCs w:val="21"/>
          <w:bdr w:val="none" w:sz="0" w:space="0" w:color="auto" w:frame="1"/>
        </w:rPr>
        <w:t> check box.</w:t>
      </w:r>
    </w:p>
    <w:p w14:paraId="5D723F5C" w14:textId="77777777" w:rsidR="006B52E1" w:rsidRDefault="006B52E1" w:rsidP="006B52E1">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Veeam Backup &amp; Replication will get data blocks that are necessary to revert the VM to an earlier point in time and will restore only these data blocks from the backup. Quick rollback significantly reduces the restore time.</w:t>
      </w:r>
    </w:p>
    <w:tbl>
      <w:tblPr>
        <w:tblW w:w="11198" w:type="dxa"/>
        <w:tblInd w:w="1140" w:type="dxa"/>
        <w:tblCellMar>
          <w:left w:w="0" w:type="dxa"/>
          <w:right w:w="0" w:type="dxa"/>
        </w:tblCellMar>
        <w:tblLook w:val="04A0" w:firstRow="1" w:lastRow="0" w:firstColumn="1" w:lastColumn="0" w:noHBand="0" w:noVBand="1"/>
      </w:tblPr>
      <w:tblGrid>
        <w:gridCol w:w="11198"/>
      </w:tblGrid>
      <w:tr w:rsidR="006B52E1" w14:paraId="234BA610" w14:textId="77777777" w:rsidTr="006B52E1">
        <w:tc>
          <w:tcPr>
            <w:tcW w:w="0" w:type="auto"/>
            <w:tcBorders>
              <w:top w:val="nil"/>
              <w:left w:val="nil"/>
              <w:bottom w:val="nil"/>
              <w:right w:val="nil"/>
            </w:tcBorders>
            <w:tcMar>
              <w:top w:w="0" w:type="dxa"/>
              <w:left w:w="240" w:type="dxa"/>
              <w:bottom w:w="0" w:type="dxa"/>
              <w:right w:w="240" w:type="dxa"/>
            </w:tcMar>
            <w:hideMark/>
          </w:tcPr>
          <w:p w14:paraId="02F59B18" w14:textId="77777777" w:rsidR="006B52E1" w:rsidRDefault="006B52E1">
            <w:pPr>
              <w:pStyle w:val="timportanttype"/>
              <w:spacing w:before="0" w:beforeAutospacing="0" w:after="0" w:afterAutospacing="0" w:line="312" w:lineRule="atLeast"/>
              <w:textAlignment w:val="baseline"/>
              <w:rPr>
                <w:rFonts w:ascii="inherit" w:hAnsi="inherit"/>
                <w:b/>
                <w:bCs/>
                <w:caps/>
              </w:rPr>
            </w:pPr>
            <w:r>
              <w:rPr>
                <w:rStyle w:val="timportanttype1"/>
                <w:rFonts w:ascii="inherit" w:hAnsi="inherit"/>
                <w:b/>
                <w:bCs/>
                <w:caps/>
                <w:bdr w:val="none" w:sz="0" w:space="0" w:color="auto" w:frame="1"/>
              </w:rPr>
              <w:t>IMPORTANT!</w:t>
            </w:r>
          </w:p>
        </w:tc>
      </w:tr>
      <w:tr w:rsidR="006B52E1" w14:paraId="17F56249" w14:textId="77777777" w:rsidTr="006B52E1">
        <w:tc>
          <w:tcPr>
            <w:tcW w:w="0" w:type="auto"/>
            <w:tcBorders>
              <w:top w:val="nil"/>
              <w:left w:val="nil"/>
              <w:bottom w:val="nil"/>
              <w:right w:val="nil"/>
            </w:tcBorders>
            <w:tcMar>
              <w:top w:w="0" w:type="dxa"/>
              <w:left w:w="240" w:type="dxa"/>
              <w:bottom w:w="0" w:type="dxa"/>
              <w:right w:w="240" w:type="dxa"/>
            </w:tcMar>
            <w:hideMark/>
          </w:tcPr>
          <w:p w14:paraId="282E6C16" w14:textId="77777777" w:rsidR="006B52E1" w:rsidRDefault="006B52E1">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Do not enable the </w:t>
            </w:r>
            <w:r>
              <w:rPr>
                <w:rStyle w:val="tcontrols"/>
                <w:rFonts w:ascii="inherit" w:hAnsi="inherit"/>
                <w:b/>
                <w:bCs/>
                <w:sz w:val="21"/>
                <w:szCs w:val="21"/>
                <w:bdr w:val="none" w:sz="0" w:space="0" w:color="auto" w:frame="1"/>
              </w:rPr>
              <w:t>Quick rollback</w:t>
            </w:r>
            <w:r>
              <w:rPr>
                <w:rStyle w:val="notes1"/>
                <w:rFonts w:ascii="inherit" w:hAnsi="inherit"/>
                <w:sz w:val="21"/>
                <w:szCs w:val="21"/>
                <w:bdr w:val="none" w:sz="0" w:space="0" w:color="auto" w:frame="1"/>
              </w:rPr>
              <w:t> option if the problem occurred at the VM hardware level, storage level or due to a power loss.</w:t>
            </w:r>
          </w:p>
        </w:tc>
      </w:tr>
    </w:tbl>
    <w:p w14:paraId="3BC83946" w14:textId="366CBE95"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0DDD29EF" wp14:editId="0B14C240">
            <wp:extent cx="5943600" cy="4232910"/>
            <wp:effectExtent l="0" t="0" r="0" b="0"/>
            <wp:docPr id="2138437041" name="Picture 69" descr="Restoring Entir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toring Entire VM"/>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0B4A1976" w14:textId="77777777" w:rsidR="006B52E1" w:rsidRDefault="006B52E1">
      <w:pPr>
        <w:numPr>
          <w:ilvl w:val="0"/>
          <w:numId w:val="29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Secure Restore</w:t>
      </w:r>
      <w:r>
        <w:rPr>
          <w:rStyle w:val="listl11"/>
          <w:rFonts w:ascii="inherit" w:hAnsi="inherit"/>
          <w:color w:val="232323"/>
          <w:sz w:val="21"/>
          <w:szCs w:val="21"/>
          <w:bdr w:val="none" w:sz="0" w:space="0" w:color="auto" w:frame="1"/>
        </w:rPr>
        <w:t> step of the wizard, enable scanning of the machine or leave the default settings.</w:t>
      </w:r>
    </w:p>
    <w:p w14:paraId="34BF6DFA"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secure restore is enabled, Veeam Backup &amp; Replication uses antivirus software to scan machine data before restoring the machine to the production environment. For details, see </w:t>
      </w:r>
      <w:hyperlink r:id="rId248" w:tgtFrame="_blank" w:history="1">
        <w:r>
          <w:rPr>
            <w:rStyle w:val="Hyperlink"/>
            <w:rFonts w:ascii="inherit" w:hAnsi="inherit"/>
            <w:sz w:val="21"/>
            <w:szCs w:val="21"/>
            <w:bdr w:val="none" w:sz="0" w:space="0" w:color="auto" w:frame="1"/>
          </w:rPr>
          <w:t>Secure Restore</w:t>
        </w:r>
      </w:hyperlink>
      <w:r>
        <w:rPr>
          <w:rStyle w:val="listl1paragraph1"/>
          <w:rFonts w:ascii="inherit" w:hAnsi="inherit"/>
          <w:color w:val="232323"/>
          <w:sz w:val="21"/>
          <w:szCs w:val="21"/>
          <w:bdr w:val="none" w:sz="0" w:space="0" w:color="auto" w:frame="1"/>
        </w:rPr>
        <w:t> in the Veeam Backup &amp; Replication User Guide</w:t>
      </w:r>
      <w:r>
        <w:rPr>
          <w:rStyle w:val="listl11"/>
          <w:rFonts w:ascii="inherit" w:hAnsi="inherit"/>
          <w:color w:val="232323"/>
          <w:sz w:val="21"/>
          <w:szCs w:val="21"/>
          <w:bdr w:val="none" w:sz="0" w:space="0" w:color="auto" w:frame="1"/>
        </w:rPr>
        <w:t>.</w:t>
      </w:r>
    </w:p>
    <w:p w14:paraId="2EEAECCF" w14:textId="30F679B5"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789E5FA2" wp14:editId="090C1E63">
            <wp:extent cx="5943600" cy="4232910"/>
            <wp:effectExtent l="0" t="0" r="0" b="0"/>
            <wp:docPr id="635117166" name="Picture 68" descr="Restoring Entir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toring Entire VM"/>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058B84A3" w14:textId="77777777" w:rsidR="006B52E1" w:rsidRDefault="006B52E1">
      <w:pPr>
        <w:numPr>
          <w:ilvl w:val="0"/>
          <w:numId w:val="29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restoring the VM.</w:t>
      </w:r>
    </w:p>
    <w:p w14:paraId="546C26F9" w14:textId="77777777" w:rsidR="006B52E1" w:rsidRDefault="006B52E1">
      <w:pPr>
        <w:numPr>
          <w:ilvl w:val="0"/>
          <w:numId w:val="29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select the </w:t>
      </w:r>
      <w:r>
        <w:rPr>
          <w:rStyle w:val="tcontrols"/>
          <w:rFonts w:ascii="inherit" w:hAnsi="inherit"/>
          <w:b/>
          <w:bCs/>
          <w:color w:val="232323"/>
          <w:sz w:val="21"/>
          <w:szCs w:val="21"/>
          <w:bdr w:val="none" w:sz="0" w:space="0" w:color="auto" w:frame="1"/>
        </w:rPr>
        <w:t>Power on VM after restoring</w:t>
      </w:r>
      <w:r>
        <w:rPr>
          <w:rStyle w:val="listl11"/>
          <w:rFonts w:ascii="inherit" w:hAnsi="inherit"/>
          <w:color w:val="232323"/>
          <w:sz w:val="21"/>
          <w:szCs w:val="21"/>
          <w:bdr w:val="none" w:sz="0" w:space="0" w:color="auto" w:frame="1"/>
        </w:rPr>
        <w:t> check box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7BBF0827"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VM Files</w:t>
      </w:r>
    </w:p>
    <w:p w14:paraId="6AA8A83E"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634B37E6" w14:textId="77777777" w:rsidR="006B52E1" w:rsidRDefault="00000000">
      <w:pPr>
        <w:pStyle w:val="mini-toclist-item"/>
        <w:numPr>
          <w:ilvl w:val="0"/>
          <w:numId w:val="293"/>
        </w:numPr>
        <w:spacing w:before="0" w:beforeAutospacing="0" w:after="0" w:afterAutospacing="0" w:line="300" w:lineRule="atLeast"/>
        <w:textAlignment w:val="baseline"/>
        <w:rPr>
          <w:rFonts w:ascii="inherit" w:hAnsi="inherit"/>
        </w:rPr>
      </w:pPr>
      <w:hyperlink r:id="rId250" w:anchor="before-you-begin" w:history="1">
        <w:r w:rsidR="006B52E1">
          <w:rPr>
            <w:rStyle w:val="Hyperlink"/>
            <w:rFonts w:ascii="inherit" w:hAnsi="inherit"/>
            <w:bdr w:val="none" w:sz="0" w:space="0" w:color="auto" w:frame="1"/>
          </w:rPr>
          <w:t>Before You Begin</w:t>
        </w:r>
      </w:hyperlink>
    </w:p>
    <w:p w14:paraId="57AC698A" w14:textId="77777777" w:rsidR="006B52E1" w:rsidRDefault="00000000">
      <w:pPr>
        <w:pStyle w:val="mini-toclist-item"/>
        <w:numPr>
          <w:ilvl w:val="0"/>
          <w:numId w:val="293"/>
        </w:numPr>
        <w:spacing w:before="0" w:beforeAutospacing="0" w:after="0" w:afterAutospacing="0" w:line="300" w:lineRule="atLeast"/>
        <w:textAlignment w:val="baseline"/>
        <w:rPr>
          <w:rFonts w:ascii="inherit" w:hAnsi="inherit"/>
        </w:rPr>
      </w:pPr>
      <w:hyperlink r:id="rId251" w:anchor="restoring-vm-files" w:history="1">
        <w:r w:rsidR="006B52E1">
          <w:rPr>
            <w:rStyle w:val="Hyperlink"/>
            <w:rFonts w:ascii="inherit" w:hAnsi="inherit"/>
            <w:bdr w:val="none" w:sz="0" w:space="0" w:color="auto" w:frame="1"/>
          </w:rPr>
          <w:t>Restoring VM Files</w:t>
        </w:r>
      </w:hyperlink>
    </w:p>
    <w:p w14:paraId="0C59BE0F" w14:textId="77777777" w:rsidR="006B52E1" w:rsidRDefault="00000000">
      <w:pPr>
        <w:pStyle w:val="mini-toclist-item"/>
        <w:numPr>
          <w:ilvl w:val="0"/>
          <w:numId w:val="293"/>
        </w:numPr>
        <w:spacing w:before="0" w:beforeAutospacing="0" w:after="0" w:afterAutospacing="0" w:line="300" w:lineRule="atLeast"/>
        <w:textAlignment w:val="baseline"/>
        <w:rPr>
          <w:rFonts w:ascii="inherit" w:hAnsi="inherit"/>
        </w:rPr>
      </w:pPr>
      <w:hyperlink r:id="rId252" w:anchor="reference" w:history="1">
        <w:r w:rsidR="006B52E1">
          <w:rPr>
            <w:rStyle w:val="Hyperlink"/>
            <w:rFonts w:ascii="inherit" w:hAnsi="inherit"/>
            <w:bdr w:val="none" w:sz="0" w:space="0" w:color="auto" w:frame="1"/>
          </w:rPr>
          <w:t>Reference</w:t>
        </w:r>
      </w:hyperlink>
    </w:p>
    <w:p w14:paraId="69DD00A4"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can help you restore VM files: VMX, VMXF, NVRAM and VMDK including flat files. For example, your VM configuration file is missing and you need to restore it. Instead of restoring the entire VM image, you can restore a single VM file.</w:t>
      </w:r>
    </w:p>
    <w:p w14:paraId="5E6E8073"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restore VM files to the latest state or any valid point in time. You can also restore them to the original or new location.</w:t>
      </w:r>
    </w:p>
    <w:p w14:paraId="504292B2"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2502851E"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restore VM files from a backup, consider the following:</w:t>
      </w:r>
    </w:p>
    <w:p w14:paraId="6CB98A31" w14:textId="77777777" w:rsidR="006B52E1" w:rsidRDefault="006B52E1">
      <w:pPr>
        <w:numPr>
          <w:ilvl w:val="0"/>
          <w:numId w:val="29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You can restore VM files a backup that has at least one successfully created restore point.</w:t>
      </w:r>
    </w:p>
    <w:p w14:paraId="24F75FC8"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 for the VM.</w:t>
      </w:r>
    </w:p>
    <w:p w14:paraId="41223760" w14:textId="77777777" w:rsidR="006B52E1" w:rsidRDefault="006B52E1">
      <w:pPr>
        <w:numPr>
          <w:ilvl w:val="0"/>
          <w:numId w:val="295"/>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The server on which you plan to save the restored VM files must be added to the backup infrastructure.</w:t>
      </w:r>
    </w:p>
    <w:p w14:paraId="58B32ECC"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Restoring VM Files</w:t>
      </w:r>
    </w:p>
    <w:p w14:paraId="6D17288A"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recover VM files, do the following.</w:t>
      </w:r>
    </w:p>
    <w:p w14:paraId="2C7B2D92" w14:textId="77777777" w:rsidR="006B52E1" w:rsidRDefault="006B52E1">
      <w:pPr>
        <w:numPr>
          <w:ilvl w:val="0"/>
          <w:numId w:val="29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0C900233" w14:textId="77777777" w:rsidR="006B52E1" w:rsidRDefault="006B52E1">
      <w:pPr>
        <w:numPr>
          <w:ilvl w:val="0"/>
          <w:numId w:val="29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Backups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Disk</w:t>
      </w:r>
      <w:r>
        <w:rPr>
          <w:rStyle w:val="listl11"/>
          <w:rFonts w:ascii="inherit" w:hAnsi="inherit"/>
          <w:color w:val="232323"/>
          <w:sz w:val="21"/>
          <w:szCs w:val="21"/>
          <w:bdr w:val="none" w:sz="0" w:space="0" w:color="auto" w:frame="1"/>
        </w:rPr>
        <w:t> node. Expand a backup job in the working area, right-click a VM and choose </w:t>
      </w:r>
      <w:r>
        <w:rPr>
          <w:rStyle w:val="tcontrols"/>
          <w:rFonts w:ascii="inherit" w:hAnsi="inherit"/>
          <w:b/>
          <w:bCs/>
          <w:color w:val="232323"/>
          <w:sz w:val="21"/>
          <w:szCs w:val="21"/>
          <w:bdr w:val="none" w:sz="0" w:space="0" w:color="auto" w:frame="1"/>
        </w:rPr>
        <w:t>Restore VM files</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Virtual Machine File Restore</w:t>
      </w:r>
      <w:r>
        <w:rPr>
          <w:rStyle w:val="listl11"/>
          <w:rFonts w:ascii="inherit" w:hAnsi="inherit"/>
          <w:color w:val="232323"/>
          <w:sz w:val="21"/>
          <w:szCs w:val="21"/>
          <w:bdr w:val="none" w:sz="0" w:space="0" w:color="auto" w:frame="1"/>
        </w:rPr>
        <w:t> wizard.</w:t>
      </w:r>
    </w:p>
    <w:p w14:paraId="0BB10EEF" w14:textId="3836E78B"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43C64F34" wp14:editId="0D48AD8E">
            <wp:extent cx="5943600" cy="3422650"/>
            <wp:effectExtent l="0" t="0" r="0" b="6350"/>
            <wp:docPr id="1536829845" name="Picture 74" descr="Launch VM Files Restore">
              <a:hlinkClick xmlns:a="http://schemas.openxmlformats.org/drawingml/2006/main" r:id="rId253" tooltip="&quot;Launch VM Files Resto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Launch VM Files Restore">
                      <a:hlinkClick r:id="rId253" tooltip="&quot;Launch VM Files Restore&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2296A757" w14:textId="77777777" w:rsidR="006B52E1" w:rsidRDefault="006B52E1">
      <w:pPr>
        <w:numPr>
          <w:ilvl w:val="0"/>
          <w:numId w:val="29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Restore Point</w:t>
      </w:r>
      <w:r>
        <w:rPr>
          <w:rStyle w:val="listl11"/>
          <w:rFonts w:ascii="inherit" w:hAnsi="inherit"/>
          <w:color w:val="232323"/>
          <w:sz w:val="21"/>
          <w:szCs w:val="21"/>
          <w:bdr w:val="none" w:sz="0" w:space="0" w:color="auto" w:frame="1"/>
        </w:rPr>
        <w:t> step of the wizard, select a restore point.</w:t>
      </w:r>
    </w:p>
    <w:p w14:paraId="089E7725"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you select an incremental restore point, Veeam Backup &amp; Replication automatically restores data blocks from the full backup file and the chain of incremental backup files.</w:t>
      </w:r>
    </w:p>
    <w:p w14:paraId="424D854E" w14:textId="65B78079"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9D95CE7" wp14:editId="4DC04F85">
            <wp:extent cx="5943600" cy="4232910"/>
            <wp:effectExtent l="0" t="0" r="0" b="0"/>
            <wp:docPr id="1848586883" name="Picture 73" descr="Restoring VM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estoring VM File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32FFEA63" w14:textId="77777777" w:rsidR="006B52E1" w:rsidRDefault="006B52E1">
      <w:pPr>
        <w:numPr>
          <w:ilvl w:val="0"/>
          <w:numId w:val="29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Destination</w:t>
      </w:r>
      <w:r>
        <w:rPr>
          <w:rStyle w:val="listl11"/>
          <w:rFonts w:ascii="inherit" w:hAnsi="inherit"/>
          <w:color w:val="232323"/>
          <w:sz w:val="21"/>
          <w:szCs w:val="21"/>
          <w:bdr w:val="none" w:sz="0" w:space="0" w:color="auto" w:frame="1"/>
        </w:rPr>
        <w:t> step of the wizard, do the following:</w:t>
      </w:r>
    </w:p>
    <w:p w14:paraId="1ECFA4C5" w14:textId="77777777" w:rsidR="006B52E1" w:rsidRDefault="006B52E1">
      <w:pPr>
        <w:pStyle w:val="listl2"/>
        <w:numPr>
          <w:ilvl w:val="0"/>
          <w:numId w:val="300"/>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listl21"/>
          <w:rFonts w:ascii="inherit" w:eastAsiaTheme="majorEastAsia" w:hAnsi="inherit"/>
          <w:b/>
          <w:bCs/>
          <w:color w:val="232323"/>
          <w:sz w:val="21"/>
          <w:szCs w:val="21"/>
          <w:bdr w:val="none" w:sz="0" w:space="0" w:color="auto" w:frame="1"/>
        </w:rPr>
        <w:t>Server</w:t>
      </w:r>
      <w:r>
        <w:rPr>
          <w:rStyle w:val="listl21"/>
          <w:rFonts w:ascii="inherit" w:eastAsiaTheme="majorEastAsia" w:hAnsi="inherit"/>
          <w:color w:val="232323"/>
          <w:sz w:val="21"/>
          <w:szCs w:val="21"/>
          <w:bdr w:val="none" w:sz="0" w:space="0" w:color="auto" w:frame="1"/>
        </w:rPr>
        <w:t> list, select the server to which you want to restore VM files.</w:t>
      </w:r>
    </w:p>
    <w:p w14:paraId="1EF0D403" w14:textId="77777777" w:rsidR="006B52E1" w:rsidRDefault="006B52E1">
      <w:pPr>
        <w:pStyle w:val="listl2"/>
        <w:numPr>
          <w:ilvl w:val="0"/>
          <w:numId w:val="301"/>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listl21"/>
          <w:rFonts w:ascii="inherit" w:eastAsiaTheme="majorEastAsia" w:hAnsi="inherit"/>
          <w:b/>
          <w:bCs/>
          <w:color w:val="232323"/>
          <w:sz w:val="21"/>
          <w:szCs w:val="21"/>
          <w:bdr w:val="none" w:sz="0" w:space="0" w:color="auto" w:frame="1"/>
        </w:rPr>
        <w:t>Path to folder</w:t>
      </w:r>
      <w:r>
        <w:rPr>
          <w:rStyle w:val="listl21"/>
          <w:rFonts w:ascii="inherit" w:eastAsiaTheme="majorEastAsia" w:hAnsi="inherit"/>
          <w:color w:val="232323"/>
          <w:sz w:val="21"/>
          <w:szCs w:val="21"/>
          <w:bdr w:val="none" w:sz="0" w:space="0" w:color="auto" w:frame="1"/>
        </w:rPr>
        <w:t> field, specify the path to the folder where you want to restore files.</w:t>
      </w:r>
    </w:p>
    <w:p w14:paraId="180244A5" w14:textId="77777777" w:rsidR="006B52E1" w:rsidRDefault="006B52E1">
      <w:pPr>
        <w:pStyle w:val="listl2"/>
        <w:numPr>
          <w:ilvl w:val="0"/>
          <w:numId w:val="30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listl21"/>
          <w:rFonts w:ascii="inherit" w:eastAsiaTheme="majorEastAsia" w:hAnsi="inherit"/>
          <w:b/>
          <w:bCs/>
          <w:color w:val="232323"/>
          <w:sz w:val="21"/>
          <w:szCs w:val="21"/>
          <w:bdr w:val="none" w:sz="0" w:space="0" w:color="auto" w:frame="1"/>
        </w:rPr>
        <w:t>VM files to restore</w:t>
      </w:r>
      <w:r>
        <w:rPr>
          <w:rStyle w:val="listl21"/>
          <w:rFonts w:ascii="inherit" w:eastAsiaTheme="majorEastAsia" w:hAnsi="inherit"/>
          <w:color w:val="232323"/>
          <w:sz w:val="21"/>
          <w:szCs w:val="21"/>
          <w:bdr w:val="none" w:sz="0" w:space="0" w:color="auto" w:frame="1"/>
        </w:rPr>
        <w:t> section, select the required files.</w:t>
      </w:r>
    </w:p>
    <w:p w14:paraId="2A102158" w14:textId="34F821E8"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12CDC9AF" wp14:editId="46AEA4E1">
            <wp:extent cx="5943600" cy="4232910"/>
            <wp:effectExtent l="0" t="0" r="0" b="0"/>
            <wp:docPr id="1799050245" name="Picture 72" descr="Restoring VM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estoring VM File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47DBF7AC" w14:textId="77777777" w:rsidR="006B52E1" w:rsidRDefault="006B52E1">
      <w:pPr>
        <w:numPr>
          <w:ilvl w:val="0"/>
          <w:numId w:val="30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restoring files.</w:t>
      </w:r>
    </w:p>
    <w:p w14:paraId="5CB95EFE" w14:textId="77777777" w:rsidR="006B52E1" w:rsidRDefault="006B52E1">
      <w:pPr>
        <w:numPr>
          <w:ilvl w:val="0"/>
          <w:numId w:val="30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to restore the VM files.</w:t>
      </w:r>
    </w:p>
    <w:p w14:paraId="7B4D7A4A"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VM Virtual Disks</w:t>
      </w:r>
    </w:p>
    <w:p w14:paraId="66595766"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0C7AE143" w14:textId="77777777" w:rsidR="006B52E1" w:rsidRDefault="00000000">
      <w:pPr>
        <w:pStyle w:val="mini-toclist-item"/>
        <w:numPr>
          <w:ilvl w:val="0"/>
          <w:numId w:val="305"/>
        </w:numPr>
        <w:spacing w:before="0" w:beforeAutospacing="0" w:after="0" w:afterAutospacing="0" w:line="300" w:lineRule="atLeast"/>
        <w:textAlignment w:val="baseline"/>
        <w:rPr>
          <w:rFonts w:ascii="inherit" w:hAnsi="inherit"/>
        </w:rPr>
      </w:pPr>
      <w:hyperlink r:id="rId257" w:anchor="before-you-begin" w:history="1">
        <w:r w:rsidR="006B52E1">
          <w:rPr>
            <w:rStyle w:val="Hyperlink"/>
            <w:rFonts w:ascii="inherit" w:hAnsi="inherit"/>
            <w:bdr w:val="none" w:sz="0" w:space="0" w:color="auto" w:frame="1"/>
          </w:rPr>
          <w:t>Before You Begin</w:t>
        </w:r>
      </w:hyperlink>
    </w:p>
    <w:p w14:paraId="61208ED2" w14:textId="77777777" w:rsidR="006B52E1" w:rsidRDefault="00000000">
      <w:pPr>
        <w:pStyle w:val="mini-toclist-item"/>
        <w:numPr>
          <w:ilvl w:val="0"/>
          <w:numId w:val="305"/>
        </w:numPr>
        <w:spacing w:before="0" w:beforeAutospacing="0" w:after="0" w:afterAutospacing="0" w:line="300" w:lineRule="atLeast"/>
        <w:textAlignment w:val="baseline"/>
        <w:rPr>
          <w:rFonts w:ascii="inherit" w:hAnsi="inherit"/>
        </w:rPr>
      </w:pPr>
      <w:hyperlink r:id="rId258" w:anchor="restoring-virtual-disks" w:history="1">
        <w:r w:rsidR="006B52E1">
          <w:rPr>
            <w:rStyle w:val="Hyperlink"/>
            <w:rFonts w:ascii="inherit" w:hAnsi="inherit"/>
            <w:bdr w:val="none" w:sz="0" w:space="0" w:color="auto" w:frame="1"/>
          </w:rPr>
          <w:t>Restoring Virtual Disks</w:t>
        </w:r>
      </w:hyperlink>
    </w:p>
    <w:p w14:paraId="3913F312" w14:textId="77777777" w:rsidR="006B52E1" w:rsidRDefault="00000000">
      <w:pPr>
        <w:pStyle w:val="mini-toclist-item"/>
        <w:numPr>
          <w:ilvl w:val="0"/>
          <w:numId w:val="305"/>
        </w:numPr>
        <w:spacing w:before="0" w:beforeAutospacing="0" w:after="0" w:afterAutospacing="0" w:line="300" w:lineRule="atLeast"/>
        <w:textAlignment w:val="baseline"/>
        <w:rPr>
          <w:rFonts w:ascii="inherit" w:hAnsi="inherit"/>
        </w:rPr>
      </w:pPr>
      <w:hyperlink r:id="rId259" w:anchor="reference" w:history="1">
        <w:r w:rsidR="006B52E1">
          <w:rPr>
            <w:rStyle w:val="Hyperlink"/>
            <w:rFonts w:ascii="inherit" w:hAnsi="inherit"/>
            <w:bdr w:val="none" w:sz="0" w:space="0" w:color="auto" w:frame="1"/>
          </w:rPr>
          <w:t>Reference</w:t>
        </w:r>
      </w:hyperlink>
    </w:p>
    <w:p w14:paraId="4D60B8C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allows you to recover individual virtual disks of a VM. Recovered virtual disks can be attached to the original VM or to any other VM. This recovery option can be helpful if a VM virtual disk becomes corrupted.</w:t>
      </w:r>
    </w:p>
    <w:p w14:paraId="129D8FD3"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restore VM virtual disk to the latest state or any valid restore point. You can preserve the format of a recovered virtual disk or convert it to the thin or thick provisioned disk format.</w:t>
      </w:r>
    </w:p>
    <w:p w14:paraId="41A349D9"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3054EC84"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restore VM virtual disks from a backup, consider the following:</w:t>
      </w:r>
    </w:p>
    <w:p w14:paraId="45023FE5" w14:textId="77777777" w:rsidR="006B52E1" w:rsidRDefault="006B52E1">
      <w:pPr>
        <w:numPr>
          <w:ilvl w:val="0"/>
          <w:numId w:val="306"/>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 restore virtual disks from a backup that has at least one successfully created restore point.</w:t>
      </w:r>
    </w:p>
    <w:p w14:paraId="025A1A06"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lastRenderedPageBreak/>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 for the VM.</w:t>
      </w:r>
    </w:p>
    <w:p w14:paraId="55A505E3" w14:textId="77777777" w:rsidR="006B52E1" w:rsidRDefault="006B52E1">
      <w:pPr>
        <w:numPr>
          <w:ilvl w:val="0"/>
          <w:numId w:val="307"/>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During the virtual disk restore, Veeam Backup &amp; Replication turns off the target VM (the VM to which you plan to attach the restored virtual disk) to reconfigure its settings and connect restored disks. It is recommended that you stop all activities on the target VM for the restore period.</w:t>
      </w:r>
    </w:p>
    <w:p w14:paraId="36DFA7AA"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Restoring Virtual Disks</w:t>
      </w:r>
    </w:p>
    <w:p w14:paraId="3D2FF934"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restore a VM virtual disk and attach it to another VM as a new drive, do the following:</w:t>
      </w:r>
    </w:p>
    <w:p w14:paraId="74780E90" w14:textId="77777777" w:rsidR="006B52E1" w:rsidRDefault="006B52E1">
      <w:pPr>
        <w:numPr>
          <w:ilvl w:val="0"/>
          <w:numId w:val="30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3CD39FE0" w14:textId="77777777" w:rsidR="006B52E1" w:rsidRDefault="006B52E1">
      <w:pPr>
        <w:numPr>
          <w:ilvl w:val="0"/>
          <w:numId w:val="30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Backups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Disk</w:t>
      </w:r>
      <w:r>
        <w:rPr>
          <w:rStyle w:val="listl11"/>
          <w:rFonts w:ascii="inherit" w:hAnsi="inherit"/>
          <w:color w:val="232323"/>
          <w:sz w:val="21"/>
          <w:szCs w:val="21"/>
          <w:bdr w:val="none" w:sz="0" w:space="0" w:color="auto" w:frame="1"/>
        </w:rPr>
        <w:t> node. Expand the backup job in the working area, right-click a VM and select </w:t>
      </w:r>
      <w:r>
        <w:rPr>
          <w:rStyle w:val="tcontrols"/>
          <w:rFonts w:ascii="inherit" w:hAnsi="inherit"/>
          <w:b/>
          <w:bCs/>
          <w:color w:val="232323"/>
          <w:sz w:val="21"/>
          <w:szCs w:val="21"/>
          <w:bdr w:val="none" w:sz="0" w:space="0" w:color="auto" w:frame="1"/>
        </w:rPr>
        <w:t>Restore virtual disks</w:t>
      </w:r>
      <w:r>
        <w:rPr>
          <w:rStyle w:val="listl11"/>
          <w:rFonts w:ascii="inherit" w:hAnsi="inherit"/>
          <w:color w:val="232323"/>
          <w:sz w:val="21"/>
          <w:szCs w:val="21"/>
          <w:bdr w:val="none" w:sz="0" w:space="0" w:color="auto" w:frame="1"/>
        </w:rPr>
        <w:t> to launch the </w:t>
      </w:r>
      <w:r>
        <w:rPr>
          <w:rStyle w:val="listl11"/>
          <w:rFonts w:ascii="inherit" w:hAnsi="inherit"/>
          <w:b/>
          <w:bCs/>
          <w:color w:val="232323"/>
          <w:sz w:val="21"/>
          <w:szCs w:val="21"/>
          <w:bdr w:val="none" w:sz="0" w:space="0" w:color="auto" w:frame="1"/>
        </w:rPr>
        <w:t>Virtual Disk Restore </w:t>
      </w:r>
      <w:r>
        <w:rPr>
          <w:rStyle w:val="listl11"/>
          <w:rFonts w:ascii="inherit" w:hAnsi="inherit"/>
          <w:color w:val="232323"/>
          <w:sz w:val="21"/>
          <w:szCs w:val="21"/>
          <w:bdr w:val="none" w:sz="0" w:space="0" w:color="auto" w:frame="1"/>
        </w:rPr>
        <w:t>wizard.</w:t>
      </w:r>
    </w:p>
    <w:p w14:paraId="1DA92E11" w14:textId="205279D8"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551C8D49" wp14:editId="71DF587C">
            <wp:extent cx="5943600" cy="3422650"/>
            <wp:effectExtent l="0" t="0" r="0" b="6350"/>
            <wp:docPr id="1414702934" name="Picture 77" descr="Launch VM Disk Restore">
              <a:hlinkClick xmlns:a="http://schemas.openxmlformats.org/drawingml/2006/main" r:id="rId260" tooltip="&quot;Launch VM Disk Resto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aunch VM Disk Restore">
                      <a:hlinkClick r:id="rId260" tooltip="&quot;Launch VM Disk Restore&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E5905E8" w14:textId="77777777" w:rsidR="006B52E1" w:rsidRDefault="006B52E1">
      <w:pPr>
        <w:numPr>
          <w:ilvl w:val="0"/>
          <w:numId w:val="31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Restore Point</w:t>
      </w:r>
      <w:r>
        <w:rPr>
          <w:rStyle w:val="listl11"/>
          <w:rFonts w:ascii="inherit" w:hAnsi="inherit"/>
          <w:color w:val="232323"/>
          <w:sz w:val="21"/>
          <w:szCs w:val="21"/>
          <w:bdr w:val="none" w:sz="0" w:space="0" w:color="auto" w:frame="1"/>
        </w:rPr>
        <w:t> step of the wizard, select a restore point.</w:t>
      </w:r>
    </w:p>
    <w:p w14:paraId="38449D47"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you select an incremental restore point, Veeam Backup &amp; Replication automatically restores data blocks from the full backup file and the chain of incremental backup files.</w:t>
      </w:r>
    </w:p>
    <w:p w14:paraId="3B527A58" w14:textId="23EE4EEE"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4365192A" wp14:editId="3B2F62CE">
            <wp:extent cx="5943600" cy="4232910"/>
            <wp:effectExtent l="0" t="0" r="0" b="0"/>
            <wp:docPr id="747921985" name="Picture 76" descr="Restoring VM Virtual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estoring VM Virtual Disk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662C5BBB" w14:textId="77777777" w:rsidR="006B52E1" w:rsidRDefault="006B52E1">
      <w:pPr>
        <w:numPr>
          <w:ilvl w:val="0"/>
          <w:numId w:val="31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Disk Mapping</w:t>
      </w:r>
      <w:r>
        <w:rPr>
          <w:rStyle w:val="listl11"/>
          <w:rFonts w:ascii="inherit" w:hAnsi="inherit"/>
          <w:color w:val="232323"/>
          <w:sz w:val="21"/>
          <w:szCs w:val="21"/>
          <w:bdr w:val="none" w:sz="0" w:space="0" w:color="auto" w:frame="1"/>
        </w:rPr>
        <w:t> step of the wizard, do the following:</w:t>
      </w:r>
    </w:p>
    <w:p w14:paraId="4EC80600" w14:textId="77777777" w:rsidR="006B52E1" w:rsidRDefault="006B52E1">
      <w:pPr>
        <w:pStyle w:val="listl2"/>
        <w:numPr>
          <w:ilvl w:val="0"/>
          <w:numId w:val="31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Browse</w:t>
      </w:r>
      <w:r>
        <w:rPr>
          <w:rStyle w:val="listl21"/>
          <w:rFonts w:ascii="inherit" w:eastAsiaTheme="majorEastAsia" w:hAnsi="inherit"/>
          <w:color w:val="232323"/>
          <w:sz w:val="21"/>
          <w:szCs w:val="21"/>
          <w:bdr w:val="none" w:sz="0" w:space="0" w:color="auto" w:frame="1"/>
        </w:rPr>
        <w:t> and select the VM to which the restored hard disk must be attached.</w:t>
      </w:r>
    </w:p>
    <w:p w14:paraId="6A9B0B82" w14:textId="77777777" w:rsidR="006B52E1" w:rsidRDefault="006B52E1">
      <w:pPr>
        <w:pStyle w:val="listl2"/>
        <w:numPr>
          <w:ilvl w:val="0"/>
          <w:numId w:val="31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virtual hard disk that you want to restore.</w:t>
      </w:r>
    </w:p>
    <w:p w14:paraId="59156E70" w14:textId="77777777" w:rsidR="006B52E1" w:rsidRDefault="006B52E1">
      <w:pPr>
        <w:pStyle w:val="listl2"/>
        <w:numPr>
          <w:ilvl w:val="0"/>
          <w:numId w:val="314"/>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To change the disk format, select the required option from the </w:t>
      </w:r>
      <w:r>
        <w:rPr>
          <w:rStyle w:val="tcontrols"/>
          <w:rFonts w:ascii="inherit" w:hAnsi="inherit"/>
          <w:b/>
          <w:bCs/>
          <w:color w:val="232323"/>
          <w:sz w:val="21"/>
          <w:szCs w:val="21"/>
          <w:bdr w:val="none" w:sz="0" w:space="0" w:color="auto" w:frame="1"/>
        </w:rPr>
        <w:t>Restored disk type</w:t>
      </w:r>
      <w:r>
        <w:rPr>
          <w:rStyle w:val="listl21"/>
          <w:rFonts w:ascii="inherit" w:eastAsiaTheme="majorEastAsia" w:hAnsi="inherit"/>
          <w:color w:val="232323"/>
          <w:sz w:val="21"/>
          <w:szCs w:val="21"/>
          <w:bdr w:val="none" w:sz="0" w:space="0" w:color="auto" w:frame="1"/>
        </w:rPr>
        <w:t> list: same as the original disk, thin or thick (lazy or eager zeroed).</w:t>
      </w:r>
    </w:p>
    <w:p w14:paraId="263AB454" w14:textId="77777777" w:rsidR="006B52E1" w:rsidRDefault="006B52E1">
      <w:pPr>
        <w:pStyle w:val="listl2"/>
        <w:numPr>
          <w:ilvl w:val="0"/>
          <w:numId w:val="31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Select the VM disk in the list and click </w:t>
      </w:r>
      <w:r>
        <w:rPr>
          <w:rStyle w:val="tcontrols"/>
          <w:rFonts w:ascii="inherit" w:hAnsi="inherit"/>
          <w:b/>
          <w:bCs/>
          <w:color w:val="232323"/>
          <w:sz w:val="21"/>
          <w:szCs w:val="21"/>
          <w:bdr w:val="none" w:sz="0" w:space="0" w:color="auto" w:frame="1"/>
        </w:rPr>
        <w:t>Change</w:t>
      </w:r>
      <w:r>
        <w:rPr>
          <w:rStyle w:val="listl21"/>
          <w:rFonts w:ascii="inherit" w:eastAsiaTheme="majorEastAsia" w:hAnsi="inherit"/>
          <w:color w:val="232323"/>
          <w:sz w:val="21"/>
          <w:szCs w:val="21"/>
          <w:bdr w:val="none" w:sz="0" w:space="0" w:color="auto" w:frame="1"/>
        </w:rPr>
        <w:t>. From the</w:t>
      </w:r>
      <w:r>
        <w:rPr>
          <w:rStyle w:val="tcontrols"/>
          <w:rFonts w:ascii="inherit" w:hAnsi="inherit"/>
          <w:b/>
          <w:bCs/>
          <w:color w:val="232323"/>
          <w:sz w:val="21"/>
          <w:szCs w:val="21"/>
          <w:bdr w:val="none" w:sz="0" w:space="0" w:color="auto" w:frame="1"/>
        </w:rPr>
        <w:t> Virtual device node</w:t>
      </w:r>
      <w:r>
        <w:rPr>
          <w:rStyle w:val="listl21"/>
          <w:rFonts w:ascii="inherit" w:eastAsiaTheme="majorEastAsia" w:hAnsi="inherit"/>
          <w:color w:val="232323"/>
          <w:sz w:val="21"/>
          <w:szCs w:val="21"/>
          <w:bdr w:val="none" w:sz="0" w:space="0" w:color="auto" w:frame="1"/>
        </w:rPr>
        <w:t> list, select a node that is not occupied yet. Click </w:t>
      </w:r>
      <w:r>
        <w:rPr>
          <w:rStyle w:val="tcontrols"/>
          <w:rFonts w:ascii="inherit" w:hAnsi="inherit"/>
          <w:b/>
          <w:bCs/>
          <w:color w:val="232323"/>
          <w:sz w:val="21"/>
          <w:szCs w:val="21"/>
          <w:bdr w:val="none" w:sz="0" w:space="0" w:color="auto" w:frame="1"/>
        </w:rPr>
        <w:t>OK</w:t>
      </w:r>
      <w:r>
        <w:rPr>
          <w:rStyle w:val="listl21"/>
          <w:rFonts w:ascii="inherit" w:eastAsiaTheme="majorEastAsia" w:hAnsi="inherit"/>
          <w:color w:val="232323"/>
          <w:sz w:val="21"/>
          <w:szCs w:val="21"/>
          <w:bdr w:val="none" w:sz="0" w:space="0" w:color="auto" w:frame="1"/>
        </w:rPr>
        <w:t>.</w:t>
      </w:r>
    </w:p>
    <w:p w14:paraId="3524B4BC" w14:textId="0460C414"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18832C76" wp14:editId="76505F31">
            <wp:extent cx="5943600" cy="4232910"/>
            <wp:effectExtent l="0" t="0" r="0" b="0"/>
            <wp:docPr id="1694115137" name="Picture 75" descr="Restoring VM Virtual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Restoring VM Virtual Disk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5C366F4E" w14:textId="77777777" w:rsidR="006B52E1" w:rsidRDefault="006B52E1">
      <w:pPr>
        <w:numPr>
          <w:ilvl w:val="0"/>
          <w:numId w:val="31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Secure Restore</w:t>
      </w:r>
      <w:r>
        <w:rPr>
          <w:rStyle w:val="listl11"/>
          <w:rFonts w:ascii="inherit" w:hAnsi="inherit"/>
          <w:color w:val="232323"/>
          <w:sz w:val="21"/>
          <w:szCs w:val="21"/>
          <w:bdr w:val="none" w:sz="0" w:space="0" w:color="auto" w:frame="1"/>
        </w:rPr>
        <w:t> step of the wizard, enable scanning of the machine or leave the default setting.</w:t>
      </w:r>
    </w:p>
    <w:p w14:paraId="2F58E977"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secure restore is enabled, Veeam Backup &amp; Replication uses antivirus software to scan machine data before restoring the machine to the production environment. For details, see </w:t>
      </w:r>
      <w:hyperlink r:id="rId264" w:tgtFrame="_blank" w:history="1">
        <w:r>
          <w:rPr>
            <w:rStyle w:val="Hyperlink"/>
            <w:rFonts w:ascii="inherit" w:hAnsi="inherit"/>
            <w:sz w:val="21"/>
            <w:szCs w:val="21"/>
            <w:bdr w:val="none" w:sz="0" w:space="0" w:color="auto" w:frame="1"/>
          </w:rPr>
          <w:t>Secure Restore</w:t>
        </w:r>
      </w:hyperlink>
      <w:r>
        <w:rPr>
          <w:rStyle w:val="listl1paragraph1"/>
          <w:rFonts w:ascii="inherit" w:hAnsi="inherit"/>
          <w:color w:val="232323"/>
          <w:sz w:val="21"/>
          <w:szCs w:val="21"/>
          <w:bdr w:val="none" w:sz="0" w:space="0" w:color="auto" w:frame="1"/>
        </w:rPr>
        <w:t> in the Veeam Backup &amp; Replication User Guide.</w:t>
      </w:r>
    </w:p>
    <w:p w14:paraId="010143D0" w14:textId="77777777" w:rsidR="006B52E1" w:rsidRDefault="006B52E1">
      <w:pPr>
        <w:numPr>
          <w:ilvl w:val="0"/>
          <w:numId w:val="31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restoring.</w:t>
      </w:r>
    </w:p>
    <w:p w14:paraId="28934447" w14:textId="77777777" w:rsidR="006B52E1" w:rsidRDefault="006B52E1">
      <w:pPr>
        <w:numPr>
          <w:ilvl w:val="0"/>
          <w:numId w:val="31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last step of the wizard, select the </w:t>
      </w:r>
      <w:r>
        <w:rPr>
          <w:rStyle w:val="tcontrols"/>
          <w:rFonts w:ascii="inherit" w:hAnsi="inherit"/>
          <w:b/>
          <w:bCs/>
          <w:color w:val="232323"/>
          <w:sz w:val="21"/>
          <w:szCs w:val="21"/>
          <w:bdr w:val="none" w:sz="0" w:space="0" w:color="auto" w:frame="1"/>
        </w:rPr>
        <w:t>Power on VM after restoring</w:t>
      </w:r>
      <w:r>
        <w:rPr>
          <w:rStyle w:val="listl11"/>
          <w:rFonts w:ascii="inherit" w:hAnsi="inherit"/>
          <w:color w:val="232323"/>
          <w:sz w:val="21"/>
          <w:szCs w:val="21"/>
          <w:bdr w:val="none" w:sz="0" w:space="0" w:color="auto" w:frame="1"/>
        </w:rPr>
        <w:t> check box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0DACC768"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VM Guest OS Files (FAT, NTFS, ReFS)</w:t>
      </w:r>
    </w:p>
    <w:p w14:paraId="386AA9C3"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6EFF7488" w14:textId="77777777" w:rsidR="006B52E1" w:rsidRDefault="00000000">
      <w:pPr>
        <w:pStyle w:val="mini-toclist-item"/>
        <w:numPr>
          <w:ilvl w:val="0"/>
          <w:numId w:val="319"/>
        </w:numPr>
        <w:spacing w:before="0" w:beforeAutospacing="0" w:after="0" w:afterAutospacing="0" w:line="300" w:lineRule="atLeast"/>
        <w:textAlignment w:val="baseline"/>
        <w:rPr>
          <w:rFonts w:ascii="inherit" w:hAnsi="inherit"/>
        </w:rPr>
      </w:pPr>
      <w:hyperlink r:id="rId265" w:anchor="before-you-begin" w:history="1">
        <w:r w:rsidR="006B52E1">
          <w:rPr>
            <w:rStyle w:val="Hyperlink"/>
            <w:rFonts w:ascii="inherit" w:hAnsi="inherit"/>
            <w:bdr w:val="none" w:sz="0" w:space="0" w:color="auto" w:frame="1"/>
          </w:rPr>
          <w:t>Before You Begin</w:t>
        </w:r>
      </w:hyperlink>
    </w:p>
    <w:p w14:paraId="59266550" w14:textId="77777777" w:rsidR="006B52E1" w:rsidRDefault="00000000">
      <w:pPr>
        <w:pStyle w:val="mini-toclist-item"/>
        <w:numPr>
          <w:ilvl w:val="0"/>
          <w:numId w:val="319"/>
        </w:numPr>
        <w:spacing w:before="0" w:beforeAutospacing="0" w:after="0" w:afterAutospacing="0" w:line="300" w:lineRule="atLeast"/>
        <w:textAlignment w:val="baseline"/>
        <w:rPr>
          <w:rFonts w:ascii="inherit" w:hAnsi="inherit"/>
        </w:rPr>
      </w:pPr>
      <w:hyperlink r:id="rId266" w:anchor="restoring-guest-os-files" w:history="1">
        <w:r w:rsidR="006B52E1">
          <w:rPr>
            <w:rStyle w:val="Hyperlink"/>
            <w:rFonts w:ascii="inherit" w:hAnsi="inherit"/>
            <w:bdr w:val="none" w:sz="0" w:space="0" w:color="auto" w:frame="1"/>
          </w:rPr>
          <w:t>Restoring Guest OS Files</w:t>
        </w:r>
      </w:hyperlink>
    </w:p>
    <w:p w14:paraId="31099B16" w14:textId="77777777" w:rsidR="006B52E1" w:rsidRDefault="00000000">
      <w:pPr>
        <w:pStyle w:val="mini-toclist-item"/>
        <w:numPr>
          <w:ilvl w:val="0"/>
          <w:numId w:val="319"/>
        </w:numPr>
        <w:spacing w:before="0" w:beforeAutospacing="0" w:after="0" w:afterAutospacing="0" w:line="300" w:lineRule="atLeast"/>
        <w:textAlignment w:val="baseline"/>
        <w:rPr>
          <w:rFonts w:ascii="inherit" w:hAnsi="inherit"/>
        </w:rPr>
      </w:pPr>
      <w:hyperlink r:id="rId267" w:anchor="reference" w:history="1">
        <w:r w:rsidR="006B52E1">
          <w:rPr>
            <w:rStyle w:val="Hyperlink"/>
            <w:rFonts w:ascii="inherit" w:hAnsi="inherit"/>
            <w:bdr w:val="none" w:sz="0" w:space="0" w:color="auto" w:frame="1"/>
          </w:rPr>
          <w:t>Reference</w:t>
        </w:r>
      </w:hyperlink>
    </w:p>
    <w:p w14:paraId="588F597B"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restore individual files from the backup of a Microsoft Windows VM. For this purpose, Veeam Backup &amp; Replication provides the </w:t>
      </w:r>
      <w:r>
        <w:rPr>
          <w:rStyle w:val="tcontrols"/>
          <w:rFonts w:ascii="inherit" w:hAnsi="inherit"/>
          <w:b/>
          <w:bCs/>
          <w:color w:val="232323"/>
          <w:sz w:val="21"/>
          <w:szCs w:val="21"/>
          <w:bdr w:val="none" w:sz="0" w:space="0" w:color="auto" w:frame="1"/>
        </w:rPr>
        <w:t>File-Level Restore</w:t>
      </w:r>
      <w:r>
        <w:rPr>
          <w:rFonts w:ascii="inherit" w:hAnsi="inherit"/>
          <w:color w:val="232323"/>
          <w:sz w:val="21"/>
          <w:szCs w:val="21"/>
          <w:bdr w:val="none" w:sz="0" w:space="0" w:color="auto" w:frame="1"/>
        </w:rPr>
        <w:t> wizard.</w:t>
      </w:r>
    </w:p>
    <w:p w14:paraId="0E68B042"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613E8F05"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Consider the following:</w:t>
      </w:r>
    </w:p>
    <w:p w14:paraId="380191C0" w14:textId="77777777" w:rsidR="006B52E1" w:rsidRDefault="006B52E1">
      <w:pPr>
        <w:numPr>
          <w:ilvl w:val="0"/>
          <w:numId w:val="320"/>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 restore guest OS files from a backup that has at least one successfully created restore point.</w:t>
      </w:r>
    </w:p>
    <w:p w14:paraId="2F4151E9"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 for the VM.</w:t>
      </w:r>
    </w:p>
    <w:p w14:paraId="77F02558" w14:textId="77777777" w:rsidR="006B52E1" w:rsidRDefault="006B52E1">
      <w:pPr>
        <w:numPr>
          <w:ilvl w:val="0"/>
          <w:numId w:val="321"/>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cannot restore files from a backup created in the reverse incremental mode if the backup job is being performed. If the backup is created in the incremental backup mode and the backup job is being performed, you can restore files from any available restore point.</w:t>
      </w:r>
    </w:p>
    <w:p w14:paraId="52D588AB" w14:textId="77777777" w:rsidR="006B52E1" w:rsidRDefault="006B52E1">
      <w:pPr>
        <w:numPr>
          <w:ilvl w:val="0"/>
          <w:numId w:val="321"/>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cannot restore VM guest OS files from a running replica or if the replication job with the necessary VM is being performed.</w:t>
      </w:r>
    </w:p>
    <w:p w14:paraId="64E8F0F2"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Restoring Guest OS Files</w:t>
      </w:r>
    </w:p>
    <w:p w14:paraId="5770522C"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restore guest OS files from a Microsoft Windows VM:</w:t>
      </w:r>
    </w:p>
    <w:p w14:paraId="0B0D4F29" w14:textId="77777777" w:rsidR="006B52E1" w:rsidRDefault="006B52E1">
      <w:pPr>
        <w:numPr>
          <w:ilvl w:val="0"/>
          <w:numId w:val="32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18A27DF6" w14:textId="77777777" w:rsidR="006B52E1" w:rsidRDefault="006B52E1">
      <w:pPr>
        <w:numPr>
          <w:ilvl w:val="0"/>
          <w:numId w:val="32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Backups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Disk</w:t>
      </w:r>
      <w:r>
        <w:rPr>
          <w:rStyle w:val="listl11"/>
          <w:rFonts w:ascii="inherit" w:hAnsi="inherit"/>
          <w:color w:val="232323"/>
          <w:sz w:val="21"/>
          <w:szCs w:val="21"/>
          <w:bdr w:val="none" w:sz="0" w:space="0" w:color="auto" w:frame="1"/>
        </w:rPr>
        <w:t> node. Expand a backup job in the working area, right-click a VM and choose </w:t>
      </w:r>
      <w:r>
        <w:rPr>
          <w:rStyle w:val="tcontrols"/>
          <w:rFonts w:ascii="inherit" w:hAnsi="inherit"/>
          <w:b/>
          <w:bCs/>
          <w:color w:val="232323"/>
          <w:sz w:val="21"/>
          <w:szCs w:val="21"/>
          <w:bdr w:val="none" w:sz="0" w:space="0" w:color="auto" w:frame="1"/>
        </w:rPr>
        <w:t>Restore guest files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Microsoft Windows</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File Level Restore</w:t>
      </w:r>
      <w:r>
        <w:rPr>
          <w:rStyle w:val="listl11"/>
          <w:rFonts w:ascii="inherit" w:hAnsi="inherit"/>
          <w:color w:val="232323"/>
          <w:sz w:val="21"/>
          <w:szCs w:val="21"/>
          <w:bdr w:val="none" w:sz="0" w:space="0" w:color="auto" w:frame="1"/>
        </w:rPr>
        <w:t> wizard.</w:t>
      </w:r>
    </w:p>
    <w:p w14:paraId="2CC70456" w14:textId="11491448"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736C7A15" wp14:editId="32416193">
            <wp:extent cx="5943600" cy="3429000"/>
            <wp:effectExtent l="0" t="0" r="0" b="0"/>
            <wp:docPr id="521783710" name="Picture 79" descr="Launch Guest OS Files Restore">
              <a:hlinkClick xmlns:a="http://schemas.openxmlformats.org/drawingml/2006/main" r:id="rId268" tooltip="&quot;Launch Guest OS Files Resto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Launch Guest OS Files Restore">
                      <a:hlinkClick r:id="rId268" tooltip="&quot;Launch Guest OS Files Restore&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69FE1308" w14:textId="77777777" w:rsidR="006B52E1" w:rsidRDefault="006B52E1">
      <w:pPr>
        <w:numPr>
          <w:ilvl w:val="0"/>
          <w:numId w:val="32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Restore Point</w:t>
      </w:r>
      <w:r>
        <w:rPr>
          <w:rStyle w:val="listl11"/>
          <w:rFonts w:ascii="inherit" w:hAnsi="inherit"/>
          <w:color w:val="232323"/>
          <w:sz w:val="21"/>
          <w:szCs w:val="21"/>
          <w:bdr w:val="none" w:sz="0" w:space="0" w:color="auto" w:frame="1"/>
        </w:rPr>
        <w:t> step of the wizard, select the necessary restore point.</w:t>
      </w:r>
    </w:p>
    <w:p w14:paraId="532D1829" w14:textId="1413D320"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3945C7C" wp14:editId="23306EB5">
            <wp:extent cx="5943600" cy="4232910"/>
            <wp:effectExtent l="0" t="0" r="0" b="0"/>
            <wp:docPr id="763323212" name="Picture 78" descr="Restoring VM Guest OS Files (FAT, NTFS, 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estoring VM Guest OS Files (FAT, NTFS, ReF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0404B936" w14:textId="77777777" w:rsidR="006B52E1" w:rsidRDefault="006B52E1">
      <w:pPr>
        <w:numPr>
          <w:ilvl w:val="0"/>
          <w:numId w:val="32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restoring VM guest OS files.</w:t>
      </w:r>
    </w:p>
    <w:p w14:paraId="4441F7B3" w14:textId="77777777" w:rsidR="006B52E1" w:rsidRDefault="006B52E1">
      <w:pPr>
        <w:numPr>
          <w:ilvl w:val="0"/>
          <w:numId w:val="32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last step of the wizard,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31C878E0" w14:textId="77777777" w:rsidR="006B52E1" w:rsidRDefault="006B52E1">
      <w:pPr>
        <w:numPr>
          <w:ilvl w:val="0"/>
          <w:numId w:val="32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Veeam Backup &amp; Replication will display the </w:t>
      </w:r>
      <w:r>
        <w:rPr>
          <w:rStyle w:val="tcontrols"/>
          <w:rFonts w:ascii="inherit" w:hAnsi="inherit"/>
          <w:b/>
          <w:bCs/>
          <w:color w:val="232323"/>
          <w:sz w:val="21"/>
          <w:szCs w:val="21"/>
          <w:bdr w:val="none" w:sz="0" w:space="0" w:color="auto" w:frame="1"/>
        </w:rPr>
        <w:t>Backup Browser</w:t>
      </w:r>
      <w:r>
        <w:rPr>
          <w:rStyle w:val="listl11"/>
          <w:rFonts w:ascii="inherit" w:hAnsi="inherit"/>
          <w:color w:val="232323"/>
          <w:sz w:val="21"/>
          <w:szCs w:val="21"/>
          <w:bdr w:val="none" w:sz="0" w:space="0" w:color="auto" w:frame="1"/>
        </w:rPr>
        <w:t> window with the file system tree of the VM. Right-click the necessary file or folder, select </w:t>
      </w:r>
      <w:r>
        <w:rPr>
          <w:rStyle w:val="tcontrols"/>
          <w:rFonts w:ascii="inherit" w:hAnsi="inherit"/>
          <w:b/>
          <w:bCs/>
          <w:color w:val="232323"/>
          <w:sz w:val="21"/>
          <w:szCs w:val="21"/>
          <w:bdr w:val="none" w:sz="0" w:space="0" w:color="auto" w:frame="1"/>
        </w:rPr>
        <w:t>Copy To</w:t>
      </w:r>
      <w:r>
        <w:rPr>
          <w:rStyle w:val="listl11"/>
          <w:rFonts w:ascii="inherit" w:hAnsi="inherit"/>
          <w:color w:val="232323"/>
          <w:sz w:val="21"/>
          <w:szCs w:val="21"/>
          <w:bdr w:val="none" w:sz="0" w:space="0" w:color="auto" w:frame="1"/>
        </w:rPr>
        <w:t>.</w:t>
      </w:r>
    </w:p>
    <w:p w14:paraId="72D203F6" w14:textId="77777777" w:rsidR="006B52E1" w:rsidRDefault="006B52E1">
      <w:pPr>
        <w:numPr>
          <w:ilvl w:val="0"/>
          <w:numId w:val="32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opened window, specify the location to which you want to restore files or folders. This location is a network shared folder or folder on the backup server.</w:t>
      </w:r>
    </w:p>
    <w:p w14:paraId="445FB119"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VM Guest OS Files (Linux, Unix, etc)</w:t>
      </w:r>
    </w:p>
    <w:p w14:paraId="2619DCEE"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493D6FED" w14:textId="77777777" w:rsidR="006B52E1" w:rsidRDefault="00000000">
      <w:pPr>
        <w:pStyle w:val="mini-toclist-item"/>
        <w:numPr>
          <w:ilvl w:val="0"/>
          <w:numId w:val="329"/>
        </w:numPr>
        <w:spacing w:before="0" w:beforeAutospacing="0" w:after="0" w:afterAutospacing="0" w:line="300" w:lineRule="atLeast"/>
        <w:textAlignment w:val="baseline"/>
        <w:rPr>
          <w:rFonts w:ascii="inherit" w:hAnsi="inherit"/>
        </w:rPr>
      </w:pPr>
      <w:hyperlink r:id="rId271" w:anchor="before-you-begin" w:history="1">
        <w:r w:rsidR="006B52E1">
          <w:rPr>
            <w:rStyle w:val="Hyperlink"/>
            <w:rFonts w:ascii="inherit" w:hAnsi="inherit"/>
            <w:bdr w:val="none" w:sz="0" w:space="0" w:color="auto" w:frame="1"/>
          </w:rPr>
          <w:t>Before You Begin</w:t>
        </w:r>
      </w:hyperlink>
    </w:p>
    <w:p w14:paraId="54FBAC4A" w14:textId="77777777" w:rsidR="006B52E1" w:rsidRDefault="00000000">
      <w:pPr>
        <w:pStyle w:val="mini-toclist-item"/>
        <w:numPr>
          <w:ilvl w:val="0"/>
          <w:numId w:val="329"/>
        </w:numPr>
        <w:spacing w:before="0" w:beforeAutospacing="0" w:after="0" w:afterAutospacing="0" w:line="300" w:lineRule="atLeast"/>
        <w:textAlignment w:val="baseline"/>
        <w:rPr>
          <w:rFonts w:ascii="inherit" w:hAnsi="inherit"/>
        </w:rPr>
      </w:pPr>
      <w:hyperlink r:id="rId272" w:anchor="restoring-guest-os-files" w:history="1">
        <w:r w:rsidR="006B52E1">
          <w:rPr>
            <w:rStyle w:val="Hyperlink"/>
            <w:rFonts w:ascii="inherit" w:hAnsi="inherit"/>
            <w:bdr w:val="none" w:sz="0" w:space="0" w:color="auto" w:frame="1"/>
          </w:rPr>
          <w:t>Restoring Guest OS Files</w:t>
        </w:r>
      </w:hyperlink>
    </w:p>
    <w:p w14:paraId="560D80E0" w14:textId="77777777" w:rsidR="006B52E1" w:rsidRDefault="00000000">
      <w:pPr>
        <w:pStyle w:val="mini-toclist-item"/>
        <w:numPr>
          <w:ilvl w:val="0"/>
          <w:numId w:val="329"/>
        </w:numPr>
        <w:spacing w:before="0" w:beforeAutospacing="0" w:after="0" w:afterAutospacing="0" w:line="300" w:lineRule="atLeast"/>
        <w:textAlignment w:val="baseline"/>
        <w:rPr>
          <w:rFonts w:ascii="inherit" w:hAnsi="inherit"/>
        </w:rPr>
      </w:pPr>
      <w:hyperlink r:id="rId273" w:anchor="reference" w:history="1">
        <w:r w:rsidR="006B52E1">
          <w:rPr>
            <w:rStyle w:val="Hyperlink"/>
            <w:rFonts w:ascii="inherit" w:hAnsi="inherit"/>
            <w:bdr w:val="none" w:sz="0" w:space="0" w:color="auto" w:frame="1"/>
          </w:rPr>
          <w:t>Reference</w:t>
        </w:r>
      </w:hyperlink>
    </w:p>
    <w:p w14:paraId="5F16041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restore individual files and folders from file systems of Linux-based OSes. For this purpose, Veeam Backup &amp; Replication provides the multi-OS </w:t>
      </w:r>
      <w:r>
        <w:rPr>
          <w:rStyle w:val="tcontrols"/>
          <w:rFonts w:ascii="inherit" w:hAnsi="inherit"/>
          <w:b/>
          <w:bCs/>
          <w:color w:val="232323"/>
          <w:sz w:val="21"/>
          <w:szCs w:val="21"/>
          <w:bdr w:val="none" w:sz="0" w:space="0" w:color="auto" w:frame="1"/>
        </w:rPr>
        <w:t>File-Level Restore</w:t>
      </w:r>
      <w:r>
        <w:rPr>
          <w:rFonts w:ascii="inherit" w:hAnsi="inherit"/>
          <w:color w:val="232323"/>
          <w:sz w:val="21"/>
          <w:szCs w:val="21"/>
          <w:bdr w:val="none" w:sz="0" w:space="0" w:color="auto" w:frame="1"/>
        </w:rPr>
        <w:t> wizard. The multi-OS restore wizard allows you to restore guest OS files for such OSes as Linux, Unix, BSD, macOS and others.</w:t>
      </w:r>
    </w:p>
    <w:p w14:paraId="6AA7C3B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To restore files from VM guest OS, Veeam Backup &amp; Replication uses a helper appliance. The helper appliance is a helper VM running a stripped-down Linux kernel that has a minimal set of components. When you perform file-level restore, Veeam Backup &amp; Replication automatically starts the appliance and mounts VM disks to the helper appliance as virtual hard drives. Virtual disks are mounted directly from backup files, without prior extraction of the backup content. This makes the restore process much faster.</w:t>
      </w:r>
    </w:p>
    <w:p w14:paraId="410C29C2"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Before You Begin</w:t>
      </w:r>
    </w:p>
    <w:p w14:paraId="0AAACEFF"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Consider the following:</w:t>
      </w:r>
    </w:p>
    <w:p w14:paraId="55D3C61B" w14:textId="77777777" w:rsidR="006B52E1" w:rsidRDefault="006B52E1">
      <w:pPr>
        <w:numPr>
          <w:ilvl w:val="0"/>
          <w:numId w:val="330"/>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Check the supported file systems. For details, see the </w:t>
      </w:r>
      <w:hyperlink r:id="rId274" w:tgtFrame="_blank" w:history="1">
        <w:r>
          <w:rPr>
            <w:rStyle w:val="Hyperlink"/>
            <w:rFonts w:ascii="inherit" w:hAnsi="inherit"/>
            <w:sz w:val="21"/>
            <w:szCs w:val="21"/>
            <w:bdr w:val="none" w:sz="0" w:space="0" w:color="auto" w:frame="1"/>
          </w:rPr>
          <w:t>File-Level Restore</w:t>
        </w:r>
      </w:hyperlink>
      <w:r>
        <w:rPr>
          <w:rStyle w:val="listl11"/>
          <w:rFonts w:ascii="inherit" w:hAnsi="inherit"/>
          <w:color w:val="232323"/>
          <w:sz w:val="21"/>
          <w:szCs w:val="21"/>
          <w:bdr w:val="none" w:sz="0" w:space="0" w:color="auto" w:frame="1"/>
        </w:rPr>
        <w:t> section in the Veeam Backup &amp; Replication User Guide.</w:t>
      </w:r>
    </w:p>
    <w:p w14:paraId="3863DFDD" w14:textId="77777777" w:rsidR="006B52E1" w:rsidRDefault="006B52E1">
      <w:pPr>
        <w:numPr>
          <w:ilvl w:val="0"/>
          <w:numId w:val="330"/>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 restore guest OS files from a backup that has at least one successfully created restore point.</w:t>
      </w:r>
    </w:p>
    <w:p w14:paraId="6A8FE3E5"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 for the VM.</w:t>
      </w:r>
    </w:p>
    <w:p w14:paraId="2D26B464" w14:textId="77777777" w:rsidR="006B52E1" w:rsidRDefault="006B52E1">
      <w:pPr>
        <w:numPr>
          <w:ilvl w:val="0"/>
          <w:numId w:val="331"/>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cannot restore files from reverse incremental backups.</w:t>
      </w:r>
    </w:p>
    <w:p w14:paraId="40E31EE5" w14:textId="77777777" w:rsidR="006B52E1" w:rsidRDefault="006B52E1">
      <w:pPr>
        <w:numPr>
          <w:ilvl w:val="0"/>
          <w:numId w:val="332"/>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cannot restore files from a VM being currently backed up or replicated.</w:t>
      </w:r>
    </w:p>
    <w:p w14:paraId="6425045E"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Restoring Guest OS Files</w:t>
      </w:r>
    </w:p>
    <w:p w14:paraId="7B25676E"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restore guest OS files from a Linux-based VM, do the following.</w:t>
      </w:r>
    </w:p>
    <w:p w14:paraId="64FDECA2" w14:textId="77777777" w:rsidR="006B52E1" w:rsidRDefault="006B52E1">
      <w:pPr>
        <w:numPr>
          <w:ilvl w:val="0"/>
          <w:numId w:val="33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7C6BDE7C" w14:textId="77777777" w:rsidR="006B52E1" w:rsidRDefault="006B52E1">
      <w:pPr>
        <w:numPr>
          <w:ilvl w:val="0"/>
          <w:numId w:val="33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Backups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Disk</w:t>
      </w:r>
      <w:r>
        <w:rPr>
          <w:rStyle w:val="listl11"/>
          <w:rFonts w:ascii="inherit" w:hAnsi="inherit"/>
          <w:color w:val="232323"/>
          <w:sz w:val="21"/>
          <w:szCs w:val="21"/>
          <w:bdr w:val="none" w:sz="0" w:space="0" w:color="auto" w:frame="1"/>
        </w:rPr>
        <w:t> node. Expand a backup job in the working area, right-click a VM and select </w:t>
      </w:r>
      <w:r>
        <w:rPr>
          <w:rStyle w:val="tcontrols"/>
          <w:rFonts w:ascii="inherit" w:hAnsi="inherit"/>
          <w:b/>
          <w:bCs/>
          <w:color w:val="232323"/>
          <w:sz w:val="21"/>
          <w:szCs w:val="21"/>
          <w:bdr w:val="none" w:sz="0" w:space="0" w:color="auto" w:frame="1"/>
        </w:rPr>
        <w:t>Restore guest files </w:t>
      </w:r>
      <w:r>
        <w:rPr>
          <w:rStyle w:val="listl11"/>
          <w:rFonts w:ascii="inherit" w:hAnsi="inherit"/>
          <w:color w:val="232323"/>
          <w:sz w:val="21"/>
          <w:szCs w:val="21"/>
          <w:bdr w:val="none" w:sz="0" w:space="0" w:color="auto" w:frame="1"/>
        </w:rPr>
        <w:t>&gt;</w:t>
      </w:r>
      <w:r>
        <w:rPr>
          <w:rStyle w:val="tcontrols"/>
          <w:rFonts w:ascii="inherit" w:hAnsi="inherit"/>
          <w:b/>
          <w:bCs/>
          <w:color w:val="232323"/>
          <w:sz w:val="21"/>
          <w:szCs w:val="21"/>
          <w:bdr w:val="none" w:sz="0" w:space="0" w:color="auto" w:frame="1"/>
        </w:rPr>
        <w:t> Linux and other</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Guest File Restore</w:t>
      </w:r>
      <w:r>
        <w:rPr>
          <w:rStyle w:val="listl11"/>
          <w:rFonts w:ascii="inherit" w:hAnsi="inherit"/>
          <w:color w:val="232323"/>
          <w:sz w:val="21"/>
          <w:szCs w:val="21"/>
          <w:bdr w:val="none" w:sz="0" w:space="0" w:color="auto" w:frame="1"/>
        </w:rPr>
        <w:t> wizard.</w:t>
      </w:r>
    </w:p>
    <w:p w14:paraId="514340DE" w14:textId="62B01B73"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4CDD0ED6" wp14:editId="3B5C6589">
            <wp:extent cx="5943600" cy="3583305"/>
            <wp:effectExtent l="0" t="0" r="0" b="0"/>
            <wp:docPr id="718215426" name="Picture 82" descr="Launch Multi-OS Restore">
              <a:hlinkClick xmlns:a="http://schemas.openxmlformats.org/drawingml/2006/main" r:id="rId275" tooltip="&quot;Launch Multi-OS Resto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Launch Multi-OS Restore">
                      <a:hlinkClick r:id="rId275" tooltip="&quot;Launch Multi-OS Restore&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583305"/>
                    </a:xfrm>
                    <a:prstGeom prst="rect">
                      <a:avLst/>
                    </a:prstGeom>
                    <a:noFill/>
                    <a:ln>
                      <a:noFill/>
                    </a:ln>
                  </pic:spPr>
                </pic:pic>
              </a:graphicData>
            </a:graphic>
          </wp:inline>
        </w:drawing>
      </w:r>
    </w:p>
    <w:p w14:paraId="1C1C6E60" w14:textId="77777777" w:rsidR="006B52E1" w:rsidRDefault="006B52E1">
      <w:pPr>
        <w:numPr>
          <w:ilvl w:val="0"/>
          <w:numId w:val="33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lastRenderedPageBreak/>
        <w:t>At the </w:t>
      </w:r>
      <w:r>
        <w:rPr>
          <w:rStyle w:val="tcontrols"/>
          <w:rFonts w:ascii="inherit" w:hAnsi="inherit"/>
          <w:b/>
          <w:bCs/>
          <w:color w:val="232323"/>
          <w:sz w:val="21"/>
          <w:szCs w:val="21"/>
          <w:bdr w:val="none" w:sz="0" w:space="0" w:color="auto" w:frame="1"/>
        </w:rPr>
        <w:t>Restore Point</w:t>
      </w:r>
      <w:r>
        <w:rPr>
          <w:rStyle w:val="listl11"/>
          <w:rFonts w:ascii="inherit" w:hAnsi="inherit"/>
          <w:color w:val="232323"/>
          <w:sz w:val="21"/>
          <w:szCs w:val="21"/>
          <w:bdr w:val="none" w:sz="0" w:space="0" w:color="auto" w:frame="1"/>
        </w:rPr>
        <w:t> step of the wizard, select a restore point.</w:t>
      </w:r>
    </w:p>
    <w:p w14:paraId="09C317AB" w14:textId="42618B82"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drawing>
          <wp:inline distT="0" distB="0" distL="0" distR="0" wp14:anchorId="578F021B" wp14:editId="6080A5B2">
            <wp:extent cx="5943600" cy="4244340"/>
            <wp:effectExtent l="0" t="0" r="0" b="3810"/>
            <wp:docPr id="623166835" name="Picture 81" descr="Restoring VM Guest OS Files (Linux, Unix,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Restoring VM Guest OS Files (Linux, Unix, etc)"/>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p>
    <w:p w14:paraId="1C6FB6D7" w14:textId="77777777" w:rsidR="006B52E1" w:rsidRDefault="006B52E1">
      <w:pPr>
        <w:numPr>
          <w:ilvl w:val="0"/>
          <w:numId w:val="33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Helper Host</w:t>
      </w:r>
      <w:r>
        <w:rPr>
          <w:rStyle w:val="listl11"/>
          <w:rFonts w:ascii="inherit" w:hAnsi="inherit"/>
          <w:color w:val="232323"/>
          <w:sz w:val="21"/>
          <w:szCs w:val="21"/>
          <w:bdr w:val="none" w:sz="0" w:space="0" w:color="auto" w:frame="1"/>
        </w:rPr>
        <w:t> leave the default settings.</w:t>
      </w:r>
    </w:p>
    <w:p w14:paraId="04C62708" w14:textId="77777777" w:rsidR="006B52E1" w:rsidRDefault="006B52E1">
      <w:pPr>
        <w:numPr>
          <w:ilvl w:val="0"/>
          <w:numId w:val="33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Helper Appliance</w:t>
      </w:r>
      <w:r>
        <w:rPr>
          <w:rStyle w:val="listl11"/>
          <w:rFonts w:ascii="inherit" w:hAnsi="inherit"/>
          <w:color w:val="232323"/>
          <w:sz w:val="21"/>
          <w:szCs w:val="21"/>
          <w:bdr w:val="none" w:sz="0" w:space="0" w:color="auto" w:frame="1"/>
        </w:rPr>
        <w:t> step of the wizard, click </w:t>
      </w:r>
      <w:r>
        <w:rPr>
          <w:rStyle w:val="tcontrols"/>
          <w:rFonts w:ascii="inherit" w:hAnsi="inherit"/>
          <w:b/>
          <w:bCs/>
          <w:color w:val="232323"/>
          <w:sz w:val="21"/>
          <w:szCs w:val="21"/>
          <w:bdr w:val="none" w:sz="0" w:space="0" w:color="auto" w:frame="1"/>
        </w:rPr>
        <w:t>Customize</w:t>
      </w:r>
      <w:r>
        <w:rPr>
          <w:rStyle w:val="listl11"/>
          <w:rFonts w:ascii="inherit" w:hAnsi="inherit"/>
          <w:color w:val="232323"/>
          <w:sz w:val="21"/>
          <w:szCs w:val="21"/>
          <w:bdr w:val="none" w:sz="0" w:space="0" w:color="auto" w:frame="1"/>
        </w:rPr>
        <w:t> to specify settings for the helper appliance. Select the ESXi host, resource pool and network on which the helper appliance will run.</w:t>
      </w:r>
    </w:p>
    <w:p w14:paraId="40D417FA"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you are restoring files from the NSS file system, select the</w:t>
      </w:r>
      <w:r>
        <w:rPr>
          <w:rStyle w:val="tcontrols"/>
          <w:rFonts w:ascii="inherit" w:hAnsi="inherit"/>
          <w:b/>
          <w:bCs/>
          <w:color w:val="232323"/>
          <w:sz w:val="21"/>
          <w:szCs w:val="21"/>
          <w:bdr w:val="none" w:sz="0" w:space="0" w:color="auto" w:frame="1"/>
        </w:rPr>
        <w:t> Restore from Novell Storage Services (NSS) file system</w:t>
      </w:r>
      <w:r>
        <w:rPr>
          <w:rStyle w:val="listl1paragraph1"/>
          <w:rFonts w:ascii="inherit" w:hAnsi="inherit"/>
          <w:color w:val="232323"/>
          <w:sz w:val="21"/>
          <w:szCs w:val="21"/>
          <w:bdr w:val="none" w:sz="0" w:space="0" w:color="auto" w:frame="1"/>
        </w:rPr>
        <w:t> check box.</w:t>
      </w:r>
    </w:p>
    <w:p w14:paraId="23A8A2E5" w14:textId="66E5437C"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450A1E6" wp14:editId="63F5C722">
            <wp:extent cx="5943600" cy="4232910"/>
            <wp:effectExtent l="0" t="0" r="0" b="0"/>
            <wp:docPr id="1034298457" name="Picture 80" descr="Restoring VM Guest OS Files (Linux, Unix,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Restoring VM Guest OS Files (Linux, Unix, etc)"/>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177DF333" w14:textId="77777777" w:rsidR="006B52E1" w:rsidRDefault="006B52E1">
      <w:pPr>
        <w:numPr>
          <w:ilvl w:val="0"/>
          <w:numId w:val="33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restoring.</w:t>
      </w:r>
    </w:p>
    <w:p w14:paraId="55E7B45B" w14:textId="77777777" w:rsidR="006B52E1" w:rsidRDefault="006B52E1">
      <w:pPr>
        <w:numPr>
          <w:ilvl w:val="0"/>
          <w:numId w:val="33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last step of the wizard,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Note that the helper appliance can boot about 20 seconds.</w:t>
      </w:r>
    </w:p>
    <w:p w14:paraId="34FEF62E" w14:textId="77777777" w:rsidR="006B52E1" w:rsidRDefault="006B52E1">
      <w:pPr>
        <w:numPr>
          <w:ilvl w:val="0"/>
          <w:numId w:val="34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Veeam Backup &amp; Replication will display the </w:t>
      </w:r>
      <w:r>
        <w:rPr>
          <w:rStyle w:val="tcontrols"/>
          <w:rFonts w:ascii="inherit" w:hAnsi="inherit"/>
          <w:b/>
          <w:bCs/>
          <w:color w:val="232323"/>
          <w:sz w:val="21"/>
          <w:szCs w:val="21"/>
          <w:bdr w:val="none" w:sz="0" w:space="0" w:color="auto" w:frame="1"/>
        </w:rPr>
        <w:t>Backup Browser</w:t>
      </w:r>
      <w:r>
        <w:rPr>
          <w:rStyle w:val="listl11"/>
          <w:rFonts w:ascii="inherit" w:hAnsi="inherit"/>
          <w:color w:val="232323"/>
          <w:sz w:val="21"/>
          <w:szCs w:val="21"/>
          <w:bdr w:val="none" w:sz="0" w:space="0" w:color="auto" w:frame="1"/>
        </w:rPr>
        <w:t> with the file system tree of the VM. Right-click a file or folder, select </w:t>
      </w:r>
      <w:r>
        <w:rPr>
          <w:rStyle w:val="tcontrols"/>
          <w:rFonts w:ascii="inherit" w:hAnsi="inherit"/>
          <w:b/>
          <w:bCs/>
          <w:color w:val="232323"/>
          <w:sz w:val="21"/>
          <w:szCs w:val="21"/>
          <w:bdr w:val="none" w:sz="0" w:space="0" w:color="auto" w:frame="1"/>
        </w:rPr>
        <w:t>Copy To</w:t>
      </w:r>
      <w:r>
        <w:rPr>
          <w:rStyle w:val="listl11"/>
          <w:rFonts w:ascii="inherit" w:hAnsi="inherit"/>
          <w:color w:val="232323"/>
          <w:sz w:val="21"/>
          <w:szCs w:val="21"/>
          <w:bdr w:val="none" w:sz="0" w:space="0" w:color="auto" w:frame="1"/>
        </w:rPr>
        <w:t>.</w:t>
      </w:r>
    </w:p>
    <w:p w14:paraId="34370480" w14:textId="77777777" w:rsidR="006B52E1" w:rsidRDefault="006B52E1">
      <w:pPr>
        <w:numPr>
          <w:ilvl w:val="0"/>
          <w:numId w:val="34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Select Destination</w:t>
      </w:r>
      <w:r>
        <w:rPr>
          <w:rStyle w:val="listl11"/>
          <w:rFonts w:ascii="inherit" w:hAnsi="inherit"/>
          <w:color w:val="232323"/>
          <w:sz w:val="21"/>
          <w:szCs w:val="21"/>
          <w:bdr w:val="none" w:sz="0" w:space="0" w:color="auto" w:frame="1"/>
        </w:rPr>
        <w:t> window, do the following:</w:t>
      </w:r>
    </w:p>
    <w:p w14:paraId="3DB46869" w14:textId="77777777" w:rsidR="006B52E1" w:rsidRDefault="006B52E1">
      <w:pPr>
        <w:pStyle w:val="listl2"/>
        <w:numPr>
          <w:ilvl w:val="0"/>
          <w:numId w:val="342"/>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listl21"/>
          <w:rFonts w:ascii="inherit" w:eastAsiaTheme="majorEastAsia" w:hAnsi="inherit"/>
          <w:b/>
          <w:bCs/>
          <w:color w:val="232323"/>
          <w:sz w:val="21"/>
          <w:szCs w:val="21"/>
          <w:bdr w:val="none" w:sz="0" w:space="0" w:color="auto" w:frame="1"/>
        </w:rPr>
        <w:t>Server</w:t>
      </w:r>
      <w:r>
        <w:rPr>
          <w:rStyle w:val="listl21"/>
          <w:rFonts w:ascii="inherit" w:eastAsiaTheme="majorEastAsia" w:hAnsi="inherit"/>
          <w:color w:val="232323"/>
          <w:sz w:val="21"/>
          <w:szCs w:val="21"/>
          <w:bdr w:val="none" w:sz="0" w:space="0" w:color="auto" w:frame="1"/>
        </w:rPr>
        <w:t> field, select the server to which you want to restore files.</w:t>
      </w:r>
    </w:p>
    <w:p w14:paraId="4D1649AD" w14:textId="77777777" w:rsidR="006B52E1" w:rsidRDefault="006B52E1">
      <w:pPr>
        <w:pStyle w:val="listl2"/>
        <w:numPr>
          <w:ilvl w:val="0"/>
          <w:numId w:val="343"/>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listl21"/>
          <w:rFonts w:ascii="inherit" w:eastAsiaTheme="majorEastAsia" w:hAnsi="inherit"/>
          <w:b/>
          <w:bCs/>
          <w:color w:val="232323"/>
          <w:sz w:val="21"/>
          <w:szCs w:val="21"/>
          <w:bdr w:val="none" w:sz="0" w:space="0" w:color="auto" w:frame="1"/>
        </w:rPr>
        <w:t>Path to folder</w:t>
      </w:r>
      <w:r>
        <w:rPr>
          <w:rStyle w:val="listl21"/>
          <w:rFonts w:ascii="inherit" w:eastAsiaTheme="majorEastAsia" w:hAnsi="inherit"/>
          <w:color w:val="232323"/>
          <w:sz w:val="21"/>
          <w:szCs w:val="21"/>
          <w:bdr w:val="none" w:sz="0" w:space="0" w:color="auto" w:frame="1"/>
        </w:rPr>
        <w:t> field, specify a destination folder.</w:t>
      </w:r>
    </w:p>
    <w:p w14:paraId="6B156144" w14:textId="77777777" w:rsidR="006B52E1" w:rsidRDefault="006B52E1">
      <w:pPr>
        <w:numPr>
          <w:ilvl w:val="0"/>
          <w:numId w:val="34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Click </w:t>
      </w:r>
      <w:r>
        <w:rPr>
          <w:rStyle w:val="tcontrols"/>
          <w:rFonts w:ascii="inherit" w:hAnsi="inherit"/>
          <w:b/>
          <w:bCs/>
          <w:color w:val="232323"/>
          <w:sz w:val="21"/>
          <w:szCs w:val="21"/>
          <w:bdr w:val="none" w:sz="0" w:space="0" w:color="auto" w:frame="1"/>
        </w:rPr>
        <w:t>Restore</w:t>
      </w:r>
      <w:r>
        <w:rPr>
          <w:rStyle w:val="listl11"/>
          <w:rFonts w:ascii="inherit" w:hAnsi="inherit"/>
          <w:color w:val="232323"/>
          <w:sz w:val="21"/>
          <w:szCs w:val="21"/>
          <w:bdr w:val="none" w:sz="0" w:space="0" w:color="auto" w:frame="1"/>
        </w:rPr>
        <w:t>.</w:t>
      </w:r>
    </w:p>
    <w:p w14:paraId="69AB6D77"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Application Items</w:t>
      </w:r>
    </w:p>
    <w:p w14:paraId="709363DE"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616B1C3B" w14:textId="77777777" w:rsidR="006B52E1" w:rsidRDefault="00000000">
      <w:pPr>
        <w:pStyle w:val="mini-toclist-item"/>
        <w:numPr>
          <w:ilvl w:val="0"/>
          <w:numId w:val="345"/>
        </w:numPr>
        <w:spacing w:before="0" w:beforeAutospacing="0" w:after="0" w:afterAutospacing="0" w:line="300" w:lineRule="atLeast"/>
        <w:textAlignment w:val="baseline"/>
        <w:rPr>
          <w:rFonts w:ascii="inherit" w:hAnsi="inherit"/>
        </w:rPr>
      </w:pPr>
      <w:hyperlink r:id="rId279" w:anchor="reference" w:history="1">
        <w:r w:rsidR="006B52E1">
          <w:rPr>
            <w:rStyle w:val="Hyperlink"/>
            <w:rFonts w:ascii="inherit" w:hAnsi="inherit"/>
            <w:bdr w:val="none" w:sz="0" w:space="0" w:color="auto" w:frame="1"/>
          </w:rPr>
          <w:t>Reference</w:t>
        </w:r>
      </w:hyperlink>
    </w:p>
    <w:p w14:paraId="6526E284"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you have an application-aware backup, you can restore application items for Microsoft SQL Server, Microsoft Active Directory, Microsoft Exchange, Microsoft SharePoint, and Oracle Database. To restore application items, Veeam Backup &amp; Replication uses special built-in tools — Veeam Explorers.</w:t>
      </w:r>
    </w:p>
    <w:p w14:paraId="1FCCCF0D"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Veeam Explorers mount the file system of the backed up VM, detect available applications and display their content in the convenient interface. You can then browse for necessary application items and restore them to the original or new location. For details, see </w:t>
      </w:r>
      <w:hyperlink r:id="rId280" w:tgtFrame="_blank" w:history="1">
        <w:r>
          <w:rPr>
            <w:rStyle w:val="Hyperlink"/>
            <w:rFonts w:ascii="inherit" w:hAnsi="inherit"/>
            <w:sz w:val="21"/>
            <w:szCs w:val="21"/>
            <w:bdr w:val="none" w:sz="0" w:space="0" w:color="auto" w:frame="1"/>
          </w:rPr>
          <w:t>Veeam Backup Explorers User Guide</w:t>
        </w:r>
      </w:hyperlink>
      <w:r>
        <w:rPr>
          <w:rFonts w:ascii="inherit" w:hAnsi="inherit"/>
          <w:color w:val="232323"/>
          <w:sz w:val="21"/>
          <w:szCs w:val="21"/>
          <w:bdr w:val="none" w:sz="0" w:space="0" w:color="auto" w:frame="1"/>
        </w:rPr>
        <w:t>.</w:t>
      </w:r>
    </w:p>
    <w:p w14:paraId="0F2FEB2F"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this section, you will learn how to restore application items for the Microsoft SQL Server. For this purpose, you will use the backup created in the </w:t>
      </w:r>
      <w:hyperlink r:id="rId281" w:history="1">
        <w:r>
          <w:rPr>
            <w:rStyle w:val="Hyperlink"/>
            <w:rFonts w:ascii="inherit" w:hAnsi="inherit"/>
            <w:sz w:val="21"/>
            <w:szCs w:val="21"/>
            <w:bdr w:val="none" w:sz="0" w:space="0" w:color="auto" w:frame="1"/>
          </w:rPr>
          <w:t>Creating Application-Aware Backup Job</w:t>
        </w:r>
      </w:hyperlink>
      <w:r>
        <w:rPr>
          <w:rFonts w:ascii="inherit" w:hAnsi="inherit"/>
          <w:color w:val="232323"/>
          <w:sz w:val="21"/>
          <w:szCs w:val="21"/>
          <w:bdr w:val="none" w:sz="0" w:space="0" w:color="auto" w:frame="1"/>
        </w:rPr>
        <w:t> section.</w:t>
      </w:r>
    </w:p>
    <w:p w14:paraId="3C5E2C29" w14:textId="77777777" w:rsidR="006B52E1" w:rsidRDefault="006B52E1">
      <w:pPr>
        <w:numPr>
          <w:ilvl w:val="0"/>
          <w:numId w:val="346"/>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of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 click the </w:t>
      </w:r>
      <w:r>
        <w:rPr>
          <w:rStyle w:val="tcontrols"/>
          <w:rFonts w:ascii="inherit" w:hAnsi="inherit"/>
          <w:b/>
          <w:bCs/>
          <w:color w:val="232323"/>
          <w:sz w:val="21"/>
          <w:szCs w:val="21"/>
          <w:bdr w:val="none" w:sz="0" w:space="0" w:color="auto" w:frame="1"/>
        </w:rPr>
        <w:t>Backups</w:t>
      </w:r>
      <w:r>
        <w:rPr>
          <w:rStyle w:val="listl11"/>
          <w:rFonts w:ascii="inherit" w:hAnsi="inherit"/>
          <w:color w:val="232323"/>
          <w:sz w:val="21"/>
          <w:szCs w:val="21"/>
          <w:bdr w:val="none" w:sz="0" w:space="0" w:color="auto" w:frame="1"/>
        </w:rPr>
        <w:t> node.</w:t>
      </w:r>
    </w:p>
    <w:p w14:paraId="03D102AE" w14:textId="77777777" w:rsidR="006B52E1" w:rsidRDefault="006B52E1">
      <w:pPr>
        <w:numPr>
          <w:ilvl w:val="0"/>
          <w:numId w:val="34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working area, expand the backup job that processes the VM with Microsoft SQL Server. Select the VM and click </w:t>
      </w:r>
      <w:r>
        <w:rPr>
          <w:rStyle w:val="tcontrols"/>
          <w:rFonts w:ascii="inherit" w:hAnsi="inherit"/>
          <w:b/>
          <w:bCs/>
          <w:color w:val="232323"/>
          <w:sz w:val="21"/>
          <w:szCs w:val="21"/>
          <w:bdr w:val="none" w:sz="0" w:space="0" w:color="auto" w:frame="1"/>
        </w:rPr>
        <w:t>Restore application items</w:t>
      </w:r>
      <w:r>
        <w:rPr>
          <w:rStyle w:val="listl11"/>
          <w:rFonts w:ascii="inherit" w:hAnsi="inherit"/>
          <w:color w:val="232323"/>
          <w:sz w:val="21"/>
          <w:szCs w:val="21"/>
          <w:bdr w:val="none" w:sz="0" w:space="0" w:color="auto" w:frame="1"/>
        </w:rPr>
        <w:t> &gt; </w:t>
      </w:r>
      <w:r>
        <w:rPr>
          <w:rStyle w:val="tcontrols"/>
          <w:rFonts w:ascii="inherit" w:hAnsi="inherit"/>
          <w:b/>
          <w:bCs/>
          <w:color w:val="232323"/>
          <w:sz w:val="21"/>
          <w:szCs w:val="21"/>
          <w:bdr w:val="none" w:sz="0" w:space="0" w:color="auto" w:frame="1"/>
        </w:rPr>
        <w:t>Microsoft SQL Server databases</w:t>
      </w:r>
      <w:r>
        <w:rPr>
          <w:rStyle w:val="listl11"/>
          <w:rFonts w:ascii="inherit" w:hAnsi="inherit"/>
          <w:color w:val="232323"/>
          <w:sz w:val="21"/>
          <w:szCs w:val="21"/>
          <w:bdr w:val="none" w:sz="0" w:space="0" w:color="auto" w:frame="1"/>
        </w:rPr>
        <w:t> on the ribbon to open the </w:t>
      </w:r>
      <w:r>
        <w:rPr>
          <w:rStyle w:val="tcontrols"/>
          <w:rFonts w:ascii="inherit" w:hAnsi="inherit"/>
          <w:b/>
          <w:bCs/>
          <w:color w:val="232323"/>
          <w:sz w:val="21"/>
          <w:szCs w:val="21"/>
          <w:bdr w:val="none" w:sz="0" w:space="0" w:color="auto" w:frame="1"/>
        </w:rPr>
        <w:t>Microsoft SQL Server Database Restore</w:t>
      </w:r>
      <w:r>
        <w:rPr>
          <w:rStyle w:val="listl11"/>
          <w:rFonts w:ascii="inherit" w:hAnsi="inherit"/>
          <w:color w:val="232323"/>
          <w:sz w:val="21"/>
          <w:szCs w:val="21"/>
          <w:bdr w:val="none" w:sz="0" w:space="0" w:color="auto" w:frame="1"/>
        </w:rPr>
        <w:t> wizard.</w:t>
      </w:r>
    </w:p>
    <w:p w14:paraId="04608244" w14:textId="3F888485"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4A51F057" wp14:editId="3CB32468">
            <wp:extent cx="5943600" cy="3713480"/>
            <wp:effectExtent l="0" t="0" r="0" b="1270"/>
            <wp:docPr id="539962747" name="Picture 85" descr="Launch Application Item Recovery">
              <a:hlinkClick xmlns:a="http://schemas.openxmlformats.org/drawingml/2006/main" r:id="rId282" tooltip="&quot;Launch Application Item Recove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aunch Application Item Recovery">
                      <a:hlinkClick r:id="rId282" tooltip="&quot;Launch Application Item Recovery&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05720EE6" w14:textId="77777777" w:rsidR="006B52E1" w:rsidRDefault="006B52E1">
      <w:pPr>
        <w:numPr>
          <w:ilvl w:val="0"/>
          <w:numId w:val="348"/>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Restore Point</w:t>
      </w:r>
      <w:r>
        <w:rPr>
          <w:rStyle w:val="listl11"/>
          <w:rFonts w:ascii="inherit" w:hAnsi="inherit"/>
          <w:color w:val="232323"/>
          <w:sz w:val="21"/>
          <w:szCs w:val="21"/>
          <w:bdr w:val="none" w:sz="0" w:space="0" w:color="auto" w:frame="1"/>
        </w:rPr>
        <w:t> step of the wizard, select the required restore point.</w:t>
      </w:r>
    </w:p>
    <w:p w14:paraId="03B236C5" w14:textId="77777777" w:rsidR="006B52E1" w:rsidRDefault="006B52E1">
      <w:pPr>
        <w:numPr>
          <w:ilvl w:val="0"/>
          <w:numId w:val="349"/>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specify the reason for restoring.</w:t>
      </w:r>
    </w:p>
    <w:p w14:paraId="66EBD34B" w14:textId="77777777" w:rsidR="006B52E1" w:rsidRDefault="006B52E1">
      <w:pPr>
        <w:numPr>
          <w:ilvl w:val="0"/>
          <w:numId w:val="35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last step of the wizard,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 to start the recovery process.</w:t>
      </w:r>
    </w:p>
    <w:p w14:paraId="0015D923" w14:textId="77777777" w:rsidR="006B52E1" w:rsidRDefault="006B52E1">
      <w:pPr>
        <w:numPr>
          <w:ilvl w:val="0"/>
          <w:numId w:val="35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Veeam Backup &amp; Replication will display the</w:t>
      </w:r>
      <w:r>
        <w:rPr>
          <w:rStyle w:val="tcontrols"/>
          <w:rFonts w:ascii="inherit" w:hAnsi="inherit"/>
          <w:b/>
          <w:bCs/>
          <w:color w:val="232323"/>
          <w:sz w:val="21"/>
          <w:szCs w:val="21"/>
          <w:bdr w:val="none" w:sz="0" w:space="0" w:color="auto" w:frame="1"/>
        </w:rPr>
        <w:t> Veeam Explorer for Microsoft SQL Server</w:t>
      </w:r>
      <w:r>
        <w:rPr>
          <w:rStyle w:val="listl11"/>
          <w:rFonts w:ascii="inherit" w:hAnsi="inherit"/>
          <w:color w:val="232323"/>
          <w:sz w:val="21"/>
          <w:szCs w:val="21"/>
          <w:bdr w:val="none" w:sz="0" w:space="0" w:color="auto" w:frame="1"/>
        </w:rPr>
        <w:t> window with available databases.</w:t>
      </w:r>
    </w:p>
    <w:p w14:paraId="6137D4FA" w14:textId="77777777" w:rsidR="006B52E1" w:rsidRDefault="006B52E1">
      <w:pPr>
        <w:numPr>
          <w:ilvl w:val="0"/>
          <w:numId w:val="35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w:t>
      </w:r>
      <w:r>
        <w:rPr>
          <w:rStyle w:val="listl11"/>
          <w:rFonts w:ascii="inherit" w:hAnsi="inherit"/>
          <w:b/>
          <w:bCs/>
          <w:color w:val="232323"/>
          <w:sz w:val="21"/>
          <w:szCs w:val="21"/>
          <w:bdr w:val="none" w:sz="0" w:space="0" w:color="auto" w:frame="1"/>
        </w:rPr>
        <w:t>Databases</w:t>
      </w:r>
      <w:r>
        <w:rPr>
          <w:rStyle w:val="listl11"/>
          <w:rFonts w:ascii="inherit" w:hAnsi="inherit"/>
          <w:color w:val="232323"/>
          <w:sz w:val="21"/>
          <w:szCs w:val="21"/>
          <w:bdr w:val="none" w:sz="0" w:space="0" w:color="auto" w:frame="1"/>
        </w:rPr>
        <w:t> pane of the window, right-click a database and select</w:t>
      </w:r>
      <w:r>
        <w:rPr>
          <w:rStyle w:val="tcontrols"/>
          <w:rFonts w:ascii="inherit" w:hAnsi="inherit"/>
          <w:b/>
          <w:bCs/>
          <w:color w:val="232323"/>
          <w:sz w:val="21"/>
          <w:szCs w:val="21"/>
          <w:bdr w:val="none" w:sz="0" w:space="0" w:color="auto" w:frame="1"/>
        </w:rPr>
        <w:t> Restore point-in-time state to &lt;Microsoft SQL Server\Instance Name&gt;</w:t>
      </w:r>
      <w:r>
        <w:rPr>
          <w:rStyle w:val="listl11"/>
          <w:rFonts w:ascii="inherit" w:hAnsi="inherit"/>
          <w:color w:val="232323"/>
          <w:sz w:val="21"/>
          <w:szCs w:val="21"/>
          <w:bdr w:val="none" w:sz="0" w:space="0" w:color="auto" w:frame="1"/>
        </w:rPr>
        <w:t>.</w:t>
      </w:r>
    </w:p>
    <w:p w14:paraId="35F25CAE" w14:textId="24C7F363"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447E044F" wp14:editId="6F9AE81F">
            <wp:extent cx="5943600" cy="3482340"/>
            <wp:effectExtent l="0" t="0" r="0" b="3810"/>
            <wp:docPr id="88767267" name="Picture 84" descr="Choose Restore Option">
              <a:hlinkClick xmlns:a="http://schemas.openxmlformats.org/drawingml/2006/main" r:id="rId284" tooltip="&quot;Choose Restore Op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oose Restore Option">
                      <a:hlinkClick r:id="rId284" tooltip="&quot;Choose Restore Option&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2DDA48DE" w14:textId="77777777" w:rsidR="006B52E1" w:rsidRDefault="006B52E1">
      <w:pPr>
        <w:numPr>
          <w:ilvl w:val="0"/>
          <w:numId w:val="35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Specify restore point</w:t>
      </w:r>
      <w:r>
        <w:rPr>
          <w:rStyle w:val="listl11"/>
          <w:rFonts w:ascii="inherit" w:hAnsi="inherit"/>
          <w:color w:val="232323"/>
          <w:sz w:val="21"/>
          <w:szCs w:val="21"/>
          <w:bdr w:val="none" w:sz="0" w:space="0" w:color="auto" w:frame="1"/>
        </w:rPr>
        <w:t> step of the wizard:</w:t>
      </w:r>
    </w:p>
    <w:p w14:paraId="2A2A3555" w14:textId="77777777" w:rsidR="006B52E1" w:rsidRDefault="006B52E1">
      <w:pPr>
        <w:pStyle w:val="listl2"/>
        <w:numPr>
          <w:ilvl w:val="0"/>
          <w:numId w:val="354"/>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Restore to a specific point in time</w:t>
      </w:r>
      <w:r>
        <w:rPr>
          <w:rStyle w:val="listl21"/>
          <w:rFonts w:ascii="inherit" w:hAnsi="inherit"/>
          <w:color w:val="232323"/>
          <w:sz w:val="21"/>
          <w:szCs w:val="21"/>
          <w:bdr w:val="none" w:sz="0" w:space="0" w:color="auto" w:frame="1"/>
        </w:rPr>
        <w:t> option.</w:t>
      </w:r>
    </w:p>
    <w:p w14:paraId="304CB8B3" w14:textId="77777777" w:rsidR="006B52E1" w:rsidRDefault="006B52E1">
      <w:pPr>
        <w:pStyle w:val="listl2"/>
        <w:numPr>
          <w:ilvl w:val="0"/>
          <w:numId w:val="355"/>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Use the slider to define the exact point in time to which you want to restore the database.</w:t>
      </w:r>
    </w:p>
    <w:p w14:paraId="0A56750F" w14:textId="77777777" w:rsidR="006B52E1" w:rsidRDefault="006B52E1">
      <w:pPr>
        <w:pStyle w:val="listl2"/>
        <w:numPr>
          <w:ilvl w:val="0"/>
          <w:numId w:val="35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Select the </w:t>
      </w:r>
      <w:r>
        <w:rPr>
          <w:rStyle w:val="tcontrols"/>
          <w:rFonts w:ascii="inherit" w:hAnsi="inherit"/>
          <w:b/>
          <w:bCs/>
          <w:color w:val="232323"/>
          <w:sz w:val="21"/>
          <w:szCs w:val="21"/>
          <w:bdr w:val="none" w:sz="0" w:space="0" w:color="auto" w:frame="1"/>
        </w:rPr>
        <w:t>Perform restore to the specific transaction</w:t>
      </w:r>
      <w:r>
        <w:rPr>
          <w:rStyle w:val="listl21"/>
          <w:rFonts w:ascii="inherit" w:hAnsi="inherit"/>
          <w:color w:val="232323"/>
          <w:sz w:val="21"/>
          <w:szCs w:val="21"/>
          <w:bdr w:val="none" w:sz="0" w:space="0" w:color="auto" w:frame="1"/>
        </w:rPr>
        <w:t> check box and click </w:t>
      </w:r>
      <w:r>
        <w:rPr>
          <w:rStyle w:val="tcontrols"/>
          <w:rFonts w:ascii="inherit" w:hAnsi="inherit"/>
          <w:b/>
          <w:bCs/>
          <w:color w:val="232323"/>
          <w:sz w:val="21"/>
          <w:szCs w:val="21"/>
          <w:bdr w:val="none" w:sz="0" w:space="0" w:color="auto" w:frame="1"/>
        </w:rPr>
        <w:t>Next</w:t>
      </w:r>
      <w:r>
        <w:rPr>
          <w:rStyle w:val="listl21"/>
          <w:rFonts w:ascii="inherit" w:hAnsi="inherit"/>
          <w:color w:val="232323"/>
          <w:sz w:val="21"/>
          <w:szCs w:val="21"/>
          <w:bdr w:val="none" w:sz="0" w:space="0" w:color="auto" w:frame="1"/>
        </w:rPr>
        <w:t>.</w:t>
      </w:r>
    </w:p>
    <w:p w14:paraId="31D5859C" w14:textId="20DB90BB"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31782836" wp14:editId="0781FD35">
            <wp:extent cx="5943600" cy="4676775"/>
            <wp:effectExtent l="0" t="0" r="0" b="9525"/>
            <wp:docPr id="752513451" name="Picture 83" descr="Restoring Applicati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estoring Application Items"/>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14:paraId="67737E3F" w14:textId="77777777" w:rsidR="006B52E1" w:rsidRDefault="006B52E1">
      <w:pPr>
        <w:numPr>
          <w:ilvl w:val="0"/>
          <w:numId w:val="357"/>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Fine-tune the restore point</w:t>
      </w:r>
      <w:r>
        <w:rPr>
          <w:rStyle w:val="listl11"/>
          <w:rFonts w:ascii="inherit" w:hAnsi="inherit"/>
          <w:color w:val="232323"/>
          <w:sz w:val="21"/>
          <w:szCs w:val="21"/>
          <w:bdr w:val="none" w:sz="0" w:space="0" w:color="auto" w:frame="1"/>
        </w:rPr>
        <w:t> step of the wizard, select the transaction to which you want to restore the database and click </w:t>
      </w:r>
      <w:r>
        <w:rPr>
          <w:rStyle w:val="tcontrols"/>
          <w:rFonts w:ascii="inherit" w:hAnsi="inherit"/>
          <w:b/>
          <w:bCs/>
          <w:color w:val="232323"/>
          <w:sz w:val="21"/>
          <w:szCs w:val="21"/>
          <w:bdr w:val="none" w:sz="0" w:space="0" w:color="auto" w:frame="1"/>
        </w:rPr>
        <w:t>Restore</w:t>
      </w:r>
      <w:r>
        <w:rPr>
          <w:rStyle w:val="listl11"/>
          <w:rFonts w:ascii="inherit" w:hAnsi="inherit"/>
          <w:color w:val="232323"/>
          <w:sz w:val="21"/>
          <w:szCs w:val="21"/>
          <w:bdr w:val="none" w:sz="0" w:space="0" w:color="auto" w:frame="1"/>
        </w:rPr>
        <w:t>.</w:t>
      </w:r>
    </w:p>
    <w:p w14:paraId="54BF2927"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Veeam Backup &amp; Replication will start restoring the database to the selected transaction. When the restore process is complete, Veeam Explorer for Microsoft SQL Server will display a popup message with the results of the restore operation.</w:t>
      </w:r>
    </w:p>
    <w:p w14:paraId="449A9715"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eastAsiaTheme="majorEastAsia" w:hAnsi="Helvetica"/>
          <w:b/>
          <w:bCs/>
          <w:color w:val="232323"/>
          <w:bdr w:val="none" w:sz="0" w:space="0" w:color="auto" w:frame="1"/>
        </w:rPr>
        <w:t>Reference</w:t>
      </w:r>
    </w:p>
    <w:p w14:paraId="4E61B8EB"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Exporting Disks</w:t>
      </w:r>
    </w:p>
    <w:p w14:paraId="15FFEA30"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15C7EC9C" w14:textId="77777777" w:rsidR="006B52E1" w:rsidRDefault="00000000">
      <w:pPr>
        <w:pStyle w:val="mini-toclist-item"/>
        <w:numPr>
          <w:ilvl w:val="0"/>
          <w:numId w:val="358"/>
        </w:numPr>
        <w:spacing w:before="0" w:beforeAutospacing="0" w:after="0" w:afterAutospacing="0" w:line="300" w:lineRule="atLeast"/>
        <w:textAlignment w:val="baseline"/>
        <w:rPr>
          <w:rFonts w:ascii="inherit" w:hAnsi="inherit"/>
        </w:rPr>
      </w:pPr>
      <w:hyperlink r:id="rId287" w:anchor="before-you-begin" w:history="1">
        <w:r w:rsidR="006B52E1">
          <w:rPr>
            <w:rStyle w:val="Hyperlink"/>
            <w:rFonts w:ascii="inherit" w:hAnsi="inherit"/>
            <w:bdr w:val="none" w:sz="0" w:space="0" w:color="auto" w:frame="1"/>
          </w:rPr>
          <w:t>Before You Begin</w:t>
        </w:r>
      </w:hyperlink>
    </w:p>
    <w:p w14:paraId="31CCE6DA" w14:textId="77777777" w:rsidR="006B52E1" w:rsidRDefault="00000000">
      <w:pPr>
        <w:pStyle w:val="mini-toclist-item"/>
        <w:numPr>
          <w:ilvl w:val="0"/>
          <w:numId w:val="358"/>
        </w:numPr>
        <w:spacing w:before="0" w:beforeAutospacing="0" w:after="0" w:afterAutospacing="0" w:line="300" w:lineRule="atLeast"/>
        <w:textAlignment w:val="baseline"/>
        <w:rPr>
          <w:rFonts w:ascii="inherit" w:hAnsi="inherit"/>
        </w:rPr>
      </w:pPr>
      <w:hyperlink r:id="rId288" w:anchor="exporting-disks" w:history="1">
        <w:r w:rsidR="006B52E1">
          <w:rPr>
            <w:rStyle w:val="Hyperlink"/>
            <w:rFonts w:ascii="inherit" w:hAnsi="inherit"/>
            <w:bdr w:val="none" w:sz="0" w:space="0" w:color="auto" w:frame="1"/>
          </w:rPr>
          <w:t>Exporting Disks</w:t>
        </w:r>
      </w:hyperlink>
    </w:p>
    <w:p w14:paraId="1CC10C4B" w14:textId="77777777" w:rsidR="006B52E1" w:rsidRDefault="00000000">
      <w:pPr>
        <w:pStyle w:val="mini-toclist-item"/>
        <w:numPr>
          <w:ilvl w:val="0"/>
          <w:numId w:val="358"/>
        </w:numPr>
        <w:spacing w:before="0" w:beforeAutospacing="0" w:after="0" w:afterAutospacing="0" w:line="300" w:lineRule="atLeast"/>
        <w:textAlignment w:val="baseline"/>
        <w:rPr>
          <w:rFonts w:ascii="inherit" w:hAnsi="inherit"/>
        </w:rPr>
      </w:pPr>
      <w:hyperlink r:id="rId289" w:anchor="reference" w:history="1">
        <w:r w:rsidR="006B52E1">
          <w:rPr>
            <w:rStyle w:val="Hyperlink"/>
            <w:rFonts w:ascii="inherit" w:hAnsi="inherit"/>
            <w:bdr w:val="none" w:sz="0" w:space="0" w:color="auto" w:frame="1"/>
          </w:rPr>
          <w:t>Reference</w:t>
        </w:r>
      </w:hyperlink>
    </w:p>
    <w:p w14:paraId="35015D95"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allows you to export disks, that is, convert disks of different workloads (EC2 instances, Microsoft Azure VMs and so on) in the VMDK, VHD or VHDX formats. You can save the exported disks to any server added to the backup infrastructure or place disks on a datastore connected to a host.</w:t>
      </w:r>
    </w:p>
    <w:p w14:paraId="106FE9C9"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lastRenderedPageBreak/>
        <w:t>Before You Begin</w:t>
      </w:r>
    </w:p>
    <w:p w14:paraId="3068708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Before you export content as virtual disks, consider the following:</w:t>
      </w:r>
    </w:p>
    <w:p w14:paraId="31B1C0D6" w14:textId="77777777" w:rsidR="006B52E1" w:rsidRDefault="006B52E1">
      <w:pPr>
        <w:numPr>
          <w:ilvl w:val="0"/>
          <w:numId w:val="359"/>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You can export disks from a backup that has at least one successfully created restore point.</w:t>
      </w:r>
    </w:p>
    <w:p w14:paraId="0B3FAAC3"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To check whether restore points are created, open the inventory pane of the </w:t>
      </w:r>
      <w:r>
        <w:rPr>
          <w:rStyle w:val="tcontrols"/>
          <w:rFonts w:ascii="inherit" w:hAnsi="inherit"/>
          <w:b/>
          <w:bCs/>
          <w:color w:val="232323"/>
          <w:sz w:val="21"/>
          <w:szCs w:val="21"/>
          <w:bdr w:val="none" w:sz="0" w:space="0" w:color="auto" w:frame="1"/>
        </w:rPr>
        <w:t>Home</w:t>
      </w:r>
      <w:r>
        <w:rPr>
          <w:rStyle w:val="listl1paragraph1"/>
          <w:rFonts w:ascii="inherit" w:hAnsi="inherit"/>
          <w:color w:val="232323"/>
          <w:sz w:val="21"/>
          <w:szCs w:val="21"/>
          <w:bdr w:val="none" w:sz="0" w:space="0" w:color="auto" w:frame="1"/>
        </w:rPr>
        <w:t> view and select the </w:t>
      </w:r>
      <w:r>
        <w:rPr>
          <w:rStyle w:val="tcontrols"/>
          <w:rFonts w:ascii="inherit" w:hAnsi="inherit"/>
          <w:b/>
          <w:bCs/>
          <w:color w:val="232323"/>
          <w:sz w:val="21"/>
          <w:szCs w:val="21"/>
          <w:bdr w:val="none" w:sz="0" w:space="0" w:color="auto" w:frame="1"/>
        </w:rPr>
        <w:t>Backups</w:t>
      </w:r>
      <w:r>
        <w:rPr>
          <w:rStyle w:val="listl1paragraph1"/>
          <w:rFonts w:ascii="inherit" w:hAnsi="inherit"/>
          <w:color w:val="232323"/>
          <w:sz w:val="21"/>
          <w:szCs w:val="21"/>
          <w:bdr w:val="none" w:sz="0" w:space="0" w:color="auto" w:frame="1"/>
        </w:rPr>
        <w:t> node. Then, expand the backup job and verify that there is at least one restore point available for the VM.</w:t>
      </w:r>
    </w:p>
    <w:p w14:paraId="2486A63A" w14:textId="77777777" w:rsidR="006B52E1" w:rsidRDefault="006B52E1">
      <w:pPr>
        <w:numPr>
          <w:ilvl w:val="0"/>
          <w:numId w:val="360"/>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If you export disks to an ESXi datastore, VMDK format is the only available option.</w:t>
      </w:r>
    </w:p>
    <w:p w14:paraId="5CA3B910"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Exporting Disks</w:t>
      </w:r>
    </w:p>
    <w:p w14:paraId="0FFF8B48"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To export disks from backups and convert them into VHD/VHDX format, do the following:</w:t>
      </w:r>
    </w:p>
    <w:p w14:paraId="598F1548" w14:textId="77777777" w:rsidR="006B52E1" w:rsidRDefault="006B52E1">
      <w:pPr>
        <w:numPr>
          <w:ilvl w:val="0"/>
          <w:numId w:val="36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Open the </w:t>
      </w:r>
      <w:r>
        <w:rPr>
          <w:rStyle w:val="tcontrols"/>
          <w:rFonts w:ascii="inherit" w:hAnsi="inherit"/>
          <w:b/>
          <w:bCs/>
          <w:color w:val="232323"/>
          <w:sz w:val="21"/>
          <w:szCs w:val="21"/>
          <w:bdr w:val="none" w:sz="0" w:space="0" w:color="auto" w:frame="1"/>
        </w:rPr>
        <w:t>Home</w:t>
      </w:r>
      <w:r>
        <w:rPr>
          <w:rStyle w:val="listl11"/>
          <w:rFonts w:ascii="inherit" w:hAnsi="inherit"/>
          <w:color w:val="232323"/>
          <w:sz w:val="21"/>
          <w:szCs w:val="21"/>
          <w:bdr w:val="none" w:sz="0" w:space="0" w:color="auto" w:frame="1"/>
        </w:rPr>
        <w:t> view.</w:t>
      </w:r>
    </w:p>
    <w:p w14:paraId="613059F9" w14:textId="77777777" w:rsidR="006B52E1" w:rsidRDefault="006B52E1">
      <w:pPr>
        <w:numPr>
          <w:ilvl w:val="0"/>
          <w:numId w:val="36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In the inventory pane, select the </w:t>
      </w:r>
      <w:r>
        <w:rPr>
          <w:rStyle w:val="tcontrols"/>
          <w:rFonts w:ascii="inherit" w:hAnsi="inherit"/>
          <w:b/>
          <w:bCs/>
          <w:color w:val="232323"/>
          <w:sz w:val="21"/>
          <w:szCs w:val="21"/>
          <w:bdr w:val="none" w:sz="0" w:space="0" w:color="auto" w:frame="1"/>
        </w:rPr>
        <w:t>Backups</w:t>
      </w:r>
      <w:r>
        <w:rPr>
          <w:rStyle w:val="listl11"/>
          <w:rFonts w:ascii="inherit" w:hAnsi="inherit"/>
          <w:color w:val="232323"/>
          <w:sz w:val="21"/>
          <w:szCs w:val="21"/>
          <w:bdr w:val="none" w:sz="0" w:space="0" w:color="auto" w:frame="1"/>
        </w:rPr>
        <w:t> &gt; </w:t>
      </w:r>
      <w:r>
        <w:rPr>
          <w:rStyle w:val="tcontrols"/>
          <w:rFonts w:ascii="inherit" w:hAnsi="inherit"/>
          <w:b/>
          <w:bCs/>
          <w:color w:val="232323"/>
          <w:sz w:val="21"/>
          <w:szCs w:val="21"/>
          <w:bdr w:val="none" w:sz="0" w:space="0" w:color="auto" w:frame="1"/>
        </w:rPr>
        <w:t>Disk</w:t>
      </w:r>
      <w:r>
        <w:rPr>
          <w:rStyle w:val="listl11"/>
          <w:rFonts w:ascii="inherit" w:hAnsi="inherit"/>
          <w:color w:val="232323"/>
          <w:sz w:val="21"/>
          <w:szCs w:val="21"/>
          <w:bdr w:val="none" w:sz="0" w:space="0" w:color="auto" w:frame="1"/>
        </w:rPr>
        <w:t> node. Expand the backup job in the working area, right-click a VM and select</w:t>
      </w:r>
      <w:r>
        <w:rPr>
          <w:rStyle w:val="tcontrols"/>
          <w:rFonts w:ascii="inherit" w:hAnsi="inherit"/>
          <w:b/>
          <w:bCs/>
          <w:color w:val="232323"/>
          <w:sz w:val="21"/>
          <w:szCs w:val="21"/>
          <w:bdr w:val="none" w:sz="0" w:space="0" w:color="auto" w:frame="1"/>
        </w:rPr>
        <w:t> Export content as virtual disks</w:t>
      </w:r>
      <w:r>
        <w:rPr>
          <w:rStyle w:val="listl11"/>
          <w:rFonts w:ascii="inherit" w:hAnsi="inherit"/>
          <w:color w:val="232323"/>
          <w:sz w:val="21"/>
          <w:szCs w:val="21"/>
          <w:bdr w:val="none" w:sz="0" w:space="0" w:color="auto" w:frame="1"/>
        </w:rPr>
        <w:t> to launch the </w:t>
      </w:r>
      <w:r>
        <w:rPr>
          <w:rStyle w:val="tcontrols"/>
          <w:rFonts w:ascii="inherit" w:hAnsi="inherit"/>
          <w:b/>
          <w:bCs/>
          <w:color w:val="232323"/>
          <w:sz w:val="21"/>
          <w:szCs w:val="21"/>
          <w:bdr w:val="none" w:sz="0" w:space="0" w:color="auto" w:frame="1"/>
        </w:rPr>
        <w:t>Export Disk</w:t>
      </w:r>
      <w:r>
        <w:rPr>
          <w:rStyle w:val="listl11"/>
          <w:rFonts w:ascii="inherit" w:hAnsi="inherit"/>
          <w:color w:val="232323"/>
          <w:sz w:val="21"/>
          <w:szCs w:val="21"/>
          <w:bdr w:val="none" w:sz="0" w:space="0" w:color="auto" w:frame="1"/>
        </w:rPr>
        <w:t> wizard.</w:t>
      </w:r>
    </w:p>
    <w:p w14:paraId="16F8981A" w14:textId="4896D12E"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B22CDAE" wp14:editId="206E754D">
            <wp:extent cx="5943600" cy="3608070"/>
            <wp:effectExtent l="0" t="0" r="0" b="0"/>
            <wp:docPr id="1444302923" name="Picture 90" descr="Exporting Disk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xporting Disks">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r>
        <w:rPr>
          <w:rFonts w:ascii="inherit" w:hAnsi="inherit"/>
          <w:color w:val="232323"/>
          <w:sz w:val="21"/>
          <w:szCs w:val="21"/>
        </w:rPr>
        <w:t> </w:t>
      </w:r>
    </w:p>
    <w:p w14:paraId="59EFCD79" w14:textId="77777777" w:rsidR="006B52E1" w:rsidRDefault="006B52E1">
      <w:pPr>
        <w:numPr>
          <w:ilvl w:val="0"/>
          <w:numId w:val="363"/>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Restore Point</w:t>
      </w:r>
      <w:r>
        <w:rPr>
          <w:rStyle w:val="listl11"/>
          <w:rFonts w:ascii="inherit" w:hAnsi="inherit"/>
          <w:color w:val="232323"/>
          <w:sz w:val="21"/>
          <w:szCs w:val="21"/>
          <w:bdr w:val="none" w:sz="0" w:space="0" w:color="auto" w:frame="1"/>
        </w:rPr>
        <w:t> step of the wizard, select a restore point.</w:t>
      </w:r>
    </w:p>
    <w:p w14:paraId="5FAA855B" w14:textId="365F1DC4"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7139551D" wp14:editId="68A5A95C">
            <wp:extent cx="5943600" cy="4232910"/>
            <wp:effectExtent l="0" t="0" r="0" b="0"/>
            <wp:docPr id="1054185136" name="Picture 89" descr="Exporting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xporting Disks"/>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2BCACB34" w14:textId="77777777" w:rsidR="006B52E1" w:rsidRDefault="006B52E1">
      <w:pPr>
        <w:numPr>
          <w:ilvl w:val="0"/>
          <w:numId w:val="364"/>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Disks</w:t>
      </w:r>
      <w:r>
        <w:rPr>
          <w:rStyle w:val="listl11"/>
          <w:rFonts w:ascii="inherit" w:hAnsi="inherit"/>
          <w:color w:val="232323"/>
          <w:sz w:val="21"/>
          <w:szCs w:val="21"/>
          <w:bdr w:val="none" w:sz="0" w:space="0" w:color="auto" w:frame="1"/>
        </w:rPr>
        <w:t> step of the wizard, select which disks you want to export.</w:t>
      </w:r>
    </w:p>
    <w:p w14:paraId="1DE246E2" w14:textId="5B2BE232"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3F832F9F" wp14:editId="174F603E">
            <wp:extent cx="5943600" cy="4232910"/>
            <wp:effectExtent l="0" t="0" r="0" b="0"/>
            <wp:docPr id="986667817" name="Picture 88" descr="Exporting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xporting Disks"/>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0CC62066" w14:textId="77777777" w:rsidR="006B52E1" w:rsidRDefault="006B52E1">
      <w:pPr>
        <w:numPr>
          <w:ilvl w:val="0"/>
          <w:numId w:val="365"/>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Target</w:t>
      </w:r>
      <w:r>
        <w:rPr>
          <w:rStyle w:val="listl11"/>
          <w:rFonts w:ascii="inherit" w:hAnsi="inherit"/>
          <w:color w:val="232323"/>
          <w:sz w:val="21"/>
          <w:szCs w:val="21"/>
          <w:bdr w:val="none" w:sz="0" w:space="0" w:color="auto" w:frame="1"/>
        </w:rPr>
        <w:t> step of the wizard, select the destination for disk export and format in which you want to save the resulting virtual disks:</w:t>
      </w:r>
    </w:p>
    <w:p w14:paraId="27D5A9CB" w14:textId="77777777" w:rsidR="006B52E1" w:rsidRDefault="006B52E1">
      <w:pPr>
        <w:pStyle w:val="listl2"/>
        <w:numPr>
          <w:ilvl w:val="0"/>
          <w:numId w:val="366"/>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From the </w:t>
      </w:r>
      <w:r>
        <w:rPr>
          <w:rStyle w:val="tcontrols"/>
          <w:rFonts w:ascii="inherit" w:hAnsi="inherit"/>
          <w:b/>
          <w:bCs/>
          <w:color w:val="232323"/>
          <w:sz w:val="21"/>
          <w:szCs w:val="21"/>
          <w:bdr w:val="none" w:sz="0" w:space="0" w:color="auto" w:frame="1"/>
        </w:rPr>
        <w:t>Server</w:t>
      </w:r>
      <w:r>
        <w:rPr>
          <w:rStyle w:val="listl21"/>
          <w:rFonts w:ascii="inherit" w:eastAsiaTheme="majorEastAsia" w:hAnsi="inherit"/>
          <w:color w:val="232323"/>
          <w:sz w:val="21"/>
          <w:szCs w:val="21"/>
          <w:bdr w:val="none" w:sz="0" w:space="0" w:color="auto" w:frame="1"/>
        </w:rPr>
        <w:t> list, select a server on which the resulting virtual disks must be saved.</w:t>
      </w:r>
    </w:p>
    <w:p w14:paraId="4ADFA830" w14:textId="77777777" w:rsidR="006B52E1" w:rsidRDefault="006B52E1">
      <w:pPr>
        <w:pStyle w:val="listl2"/>
        <w:numPr>
          <w:ilvl w:val="0"/>
          <w:numId w:val="367"/>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 </w:t>
      </w:r>
      <w:r>
        <w:rPr>
          <w:rStyle w:val="tcontrols"/>
          <w:rFonts w:ascii="inherit" w:hAnsi="inherit"/>
          <w:b/>
          <w:bCs/>
          <w:color w:val="232323"/>
          <w:sz w:val="21"/>
          <w:szCs w:val="21"/>
          <w:bdr w:val="none" w:sz="0" w:space="0" w:color="auto" w:frame="1"/>
        </w:rPr>
        <w:t>Path to folder</w:t>
      </w:r>
      <w:r>
        <w:rPr>
          <w:rStyle w:val="listl21"/>
          <w:rFonts w:ascii="inherit" w:eastAsiaTheme="majorEastAsia" w:hAnsi="inherit"/>
          <w:color w:val="232323"/>
          <w:sz w:val="21"/>
          <w:szCs w:val="21"/>
          <w:bdr w:val="none" w:sz="0" w:space="0" w:color="auto" w:frame="1"/>
        </w:rPr>
        <w:t> field, specify a datastore or folder on the server where the virtual disks must be placed.</w:t>
      </w:r>
    </w:p>
    <w:p w14:paraId="0144124E" w14:textId="77777777" w:rsidR="006B52E1" w:rsidRDefault="006B52E1">
      <w:pPr>
        <w:pStyle w:val="listl2"/>
        <w:numPr>
          <w:ilvl w:val="0"/>
          <w:numId w:val="368"/>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In the</w:t>
      </w:r>
      <w:r>
        <w:rPr>
          <w:rStyle w:val="tcontrols"/>
          <w:rFonts w:ascii="inherit" w:hAnsi="inherit"/>
          <w:b/>
          <w:bCs/>
          <w:color w:val="232323"/>
          <w:sz w:val="21"/>
          <w:szCs w:val="21"/>
          <w:bdr w:val="none" w:sz="0" w:space="0" w:color="auto" w:frame="1"/>
        </w:rPr>
        <w:t> Export format</w:t>
      </w:r>
      <w:r>
        <w:rPr>
          <w:rStyle w:val="listl21"/>
          <w:rFonts w:ascii="inherit" w:eastAsiaTheme="majorEastAsia" w:hAnsi="inherit"/>
          <w:color w:val="232323"/>
          <w:sz w:val="21"/>
          <w:szCs w:val="21"/>
          <w:bdr w:val="none" w:sz="0" w:space="0" w:color="auto" w:frame="1"/>
        </w:rPr>
        <w:t> list, select VHD/VHDX format to save the resulting virtual disk in the Microsoft Hyper-V VHD/VHDX format.</w:t>
      </w:r>
    </w:p>
    <w:p w14:paraId="2B7EFE26" w14:textId="77777777" w:rsidR="006B52E1" w:rsidRDefault="006B52E1">
      <w:pPr>
        <w:pStyle w:val="listl2"/>
        <w:numPr>
          <w:ilvl w:val="0"/>
          <w:numId w:val="369"/>
        </w:numPr>
        <w:shd w:val="clear" w:color="auto" w:fill="FFFFFF"/>
        <w:spacing w:before="0" w:beforeAutospacing="0" w:after="0" w:afterAutospacing="0" w:line="360" w:lineRule="atLeast"/>
        <w:ind w:left="1770"/>
        <w:textAlignment w:val="baseline"/>
        <w:rPr>
          <w:rFonts w:ascii="inherit" w:hAnsi="inherit"/>
          <w:color w:val="232323"/>
          <w:sz w:val="21"/>
          <w:szCs w:val="21"/>
        </w:rPr>
      </w:pPr>
      <w:r>
        <w:rPr>
          <w:rStyle w:val="listl21"/>
          <w:rFonts w:ascii="inherit" w:eastAsiaTheme="majorEastAsia" w:hAnsi="inherit"/>
          <w:color w:val="232323"/>
          <w:sz w:val="21"/>
          <w:szCs w:val="21"/>
          <w:bdr w:val="none" w:sz="0" w:space="0" w:color="auto" w:frame="1"/>
        </w:rPr>
        <w:t>From the</w:t>
      </w:r>
      <w:r>
        <w:rPr>
          <w:rStyle w:val="tcontrols"/>
          <w:rFonts w:ascii="inherit" w:hAnsi="inherit"/>
          <w:b/>
          <w:bCs/>
          <w:color w:val="232323"/>
          <w:sz w:val="21"/>
          <w:szCs w:val="21"/>
          <w:bdr w:val="none" w:sz="0" w:space="0" w:color="auto" w:frame="1"/>
        </w:rPr>
        <w:t> Disk Type</w:t>
      </w:r>
      <w:r>
        <w:rPr>
          <w:rStyle w:val="listl21"/>
          <w:rFonts w:ascii="inherit" w:eastAsiaTheme="majorEastAsia" w:hAnsi="inherit"/>
          <w:color w:val="232323"/>
          <w:sz w:val="21"/>
          <w:szCs w:val="21"/>
          <w:bdr w:val="none" w:sz="0" w:space="0" w:color="auto" w:frame="1"/>
        </w:rPr>
        <w:t> drop-down list, select a disk type for the exported disks.</w:t>
      </w:r>
    </w:p>
    <w:p w14:paraId="41E8BA0B" w14:textId="106AF6E5"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26C6CACB" wp14:editId="503806D5">
            <wp:extent cx="5943600" cy="4232910"/>
            <wp:effectExtent l="0" t="0" r="0" b="0"/>
            <wp:docPr id="1788052530" name="Picture 87" descr="Exporting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xporting Disk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18360CDB" w14:textId="77777777" w:rsidR="006B52E1" w:rsidRDefault="006B52E1">
      <w:pPr>
        <w:numPr>
          <w:ilvl w:val="0"/>
          <w:numId w:val="370"/>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w:t>
      </w:r>
      <w:r>
        <w:rPr>
          <w:rStyle w:val="tcontrols"/>
          <w:rFonts w:ascii="inherit" w:hAnsi="inherit"/>
          <w:b/>
          <w:bCs/>
          <w:color w:val="232323"/>
          <w:sz w:val="21"/>
          <w:szCs w:val="21"/>
          <w:bdr w:val="none" w:sz="0" w:space="0" w:color="auto" w:frame="1"/>
        </w:rPr>
        <w:t> Secure Restore</w:t>
      </w:r>
      <w:r>
        <w:rPr>
          <w:rStyle w:val="listl11"/>
          <w:rFonts w:ascii="inherit" w:hAnsi="inherit"/>
          <w:color w:val="232323"/>
          <w:sz w:val="21"/>
          <w:szCs w:val="21"/>
          <w:bdr w:val="none" w:sz="0" w:space="0" w:color="auto" w:frame="1"/>
        </w:rPr>
        <w:t> step of the wizard, you can instruct Veeam Backup &amp; Replication to perform secure restore — scan exported disk data with antivirus software before restoring the disk. For more information on secure restore, see </w:t>
      </w:r>
      <w:hyperlink r:id="rId295" w:tgtFrame="_blank" w:history="1">
        <w:r>
          <w:rPr>
            <w:rStyle w:val="Hyperlink"/>
            <w:rFonts w:ascii="inherit" w:hAnsi="inherit"/>
            <w:sz w:val="21"/>
            <w:szCs w:val="21"/>
            <w:bdr w:val="none" w:sz="0" w:space="0" w:color="auto" w:frame="1"/>
          </w:rPr>
          <w:t>Secure Restore</w:t>
        </w:r>
      </w:hyperlink>
      <w:r>
        <w:rPr>
          <w:rStyle w:val="listl11"/>
          <w:rFonts w:ascii="inherit" w:hAnsi="inherit"/>
          <w:color w:val="232323"/>
          <w:sz w:val="21"/>
          <w:szCs w:val="21"/>
          <w:bdr w:val="none" w:sz="0" w:space="0" w:color="auto" w:frame="1"/>
        </w:rPr>
        <w:t>.</w:t>
      </w:r>
    </w:p>
    <w:p w14:paraId="6C97E90D" w14:textId="2FB5849E" w:rsidR="006B52E1" w:rsidRDefault="006B52E1" w:rsidP="006B52E1">
      <w:pPr>
        <w:pStyle w:val="listl1paragraph"/>
        <w:shd w:val="clear" w:color="auto" w:fill="FFFFFF"/>
        <w:spacing w:before="240" w:beforeAutospacing="0" w:after="240" w:afterAutospacing="0" w:line="360" w:lineRule="atLeast"/>
        <w:ind w:left="570"/>
        <w:textAlignment w:val="baseline"/>
        <w:rPr>
          <w:rFonts w:ascii="inherit" w:hAnsi="inherit"/>
          <w:color w:val="232323"/>
          <w:sz w:val="21"/>
          <w:szCs w:val="21"/>
        </w:rPr>
      </w:pPr>
      <w:r>
        <w:rPr>
          <w:rFonts w:ascii="inherit" w:hAnsi="inherit"/>
          <w:noProof/>
          <w:color w:val="232323"/>
          <w:sz w:val="21"/>
          <w:szCs w:val="21"/>
        </w:rPr>
        <w:lastRenderedPageBreak/>
        <w:drawing>
          <wp:inline distT="0" distB="0" distL="0" distR="0" wp14:anchorId="335E9408" wp14:editId="65E57B3B">
            <wp:extent cx="5943600" cy="4232910"/>
            <wp:effectExtent l="0" t="0" r="0" b="0"/>
            <wp:docPr id="662783132" name="Picture 86" descr="Exporting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xporting Disks"/>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r>
        <w:rPr>
          <w:rFonts w:ascii="inherit" w:hAnsi="inherit"/>
          <w:color w:val="232323"/>
          <w:sz w:val="21"/>
          <w:szCs w:val="21"/>
        </w:rPr>
        <w:t> </w:t>
      </w:r>
    </w:p>
    <w:p w14:paraId="1AD47A1B" w14:textId="77777777" w:rsidR="006B52E1" w:rsidRDefault="006B52E1">
      <w:pPr>
        <w:numPr>
          <w:ilvl w:val="0"/>
          <w:numId w:val="371"/>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Reason</w:t>
      </w:r>
      <w:r>
        <w:rPr>
          <w:rStyle w:val="listl11"/>
          <w:rFonts w:ascii="inherit" w:hAnsi="inherit"/>
          <w:color w:val="232323"/>
          <w:sz w:val="21"/>
          <w:szCs w:val="21"/>
          <w:bdr w:val="none" w:sz="0" w:space="0" w:color="auto" w:frame="1"/>
        </w:rPr>
        <w:t> step of the wizard, enter a reason for disk export.</w:t>
      </w:r>
    </w:p>
    <w:p w14:paraId="645D2450" w14:textId="77777777" w:rsidR="006B52E1" w:rsidRDefault="006B52E1">
      <w:pPr>
        <w:numPr>
          <w:ilvl w:val="0"/>
          <w:numId w:val="372"/>
        </w:numPr>
        <w:shd w:val="clear" w:color="auto" w:fill="FFFFFF"/>
        <w:spacing w:after="0" w:line="360" w:lineRule="atLeast"/>
        <w:ind w:left="1200"/>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At the </w:t>
      </w:r>
      <w:r>
        <w:rPr>
          <w:rStyle w:val="tcontrols"/>
          <w:rFonts w:ascii="inherit" w:hAnsi="inherit"/>
          <w:b/>
          <w:bCs/>
          <w:color w:val="232323"/>
          <w:sz w:val="21"/>
          <w:szCs w:val="21"/>
          <w:bdr w:val="none" w:sz="0" w:space="0" w:color="auto" w:frame="1"/>
        </w:rPr>
        <w:t>Summary</w:t>
      </w:r>
      <w:r>
        <w:rPr>
          <w:rStyle w:val="listl11"/>
          <w:rFonts w:ascii="inherit" w:hAnsi="inherit"/>
          <w:color w:val="232323"/>
          <w:sz w:val="21"/>
          <w:szCs w:val="21"/>
          <w:bdr w:val="none" w:sz="0" w:space="0" w:color="auto" w:frame="1"/>
        </w:rPr>
        <w:t> step of the wizard, review the configured settings and click </w:t>
      </w:r>
      <w:r>
        <w:rPr>
          <w:rStyle w:val="tcontrols"/>
          <w:rFonts w:ascii="inherit" w:hAnsi="inherit"/>
          <w:b/>
          <w:bCs/>
          <w:color w:val="232323"/>
          <w:sz w:val="21"/>
          <w:szCs w:val="21"/>
          <w:bdr w:val="none" w:sz="0" w:space="0" w:color="auto" w:frame="1"/>
        </w:rPr>
        <w:t>Finish</w:t>
      </w:r>
      <w:r>
        <w:rPr>
          <w:rStyle w:val="listl11"/>
          <w:rFonts w:ascii="inherit" w:hAnsi="inherit"/>
          <w:color w:val="232323"/>
          <w:sz w:val="21"/>
          <w:szCs w:val="21"/>
          <w:bdr w:val="none" w:sz="0" w:space="0" w:color="auto" w:frame="1"/>
        </w:rPr>
        <w:t>.</w:t>
      </w:r>
    </w:p>
    <w:p w14:paraId="52EFA5D1"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Data of Physical Machines</w:t>
      </w:r>
    </w:p>
    <w:p w14:paraId="4EB927B4" w14:textId="77777777" w:rsidR="006B52E1" w:rsidRDefault="006B52E1" w:rsidP="006B52E1">
      <w:pPr>
        <w:spacing w:line="360" w:lineRule="atLeast"/>
        <w:textAlignment w:val="baseline"/>
        <w:rPr>
          <w:rFonts w:ascii="inherit" w:hAnsi="inherit"/>
          <w:sz w:val="32"/>
          <w:szCs w:val="32"/>
        </w:rPr>
      </w:pPr>
      <w:r>
        <w:rPr>
          <w:rFonts w:ascii="inherit" w:hAnsi="inherit"/>
          <w:sz w:val="32"/>
          <w:szCs w:val="32"/>
        </w:rPr>
        <w:t>On This Page</w:t>
      </w:r>
    </w:p>
    <w:p w14:paraId="303509FF" w14:textId="77777777" w:rsidR="006B52E1" w:rsidRDefault="00000000">
      <w:pPr>
        <w:pStyle w:val="mini-toclist-item"/>
        <w:numPr>
          <w:ilvl w:val="0"/>
          <w:numId w:val="373"/>
        </w:numPr>
        <w:spacing w:before="0" w:beforeAutospacing="0" w:after="0" w:afterAutospacing="0" w:line="300" w:lineRule="atLeast"/>
        <w:textAlignment w:val="baseline"/>
        <w:rPr>
          <w:rFonts w:ascii="inherit" w:hAnsi="inherit"/>
        </w:rPr>
      </w:pPr>
      <w:hyperlink r:id="rId297" w:anchor="restoring-files-and-folders" w:history="1">
        <w:r w:rsidR="006B52E1">
          <w:rPr>
            <w:rStyle w:val="Hyperlink"/>
            <w:rFonts w:ascii="inherit" w:hAnsi="inherit"/>
            <w:bdr w:val="none" w:sz="0" w:space="0" w:color="auto" w:frame="1"/>
          </w:rPr>
          <w:t>Restoring Files and Folders</w:t>
        </w:r>
      </w:hyperlink>
    </w:p>
    <w:p w14:paraId="7DCD3ACC"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Veeam Backup &amp; Replication allows you to restore data of physical machines. You can perform the following data restore tasks with Veeam Agent backups:</w:t>
      </w:r>
    </w:p>
    <w:p w14:paraId="4555A908"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298" w:tgtFrame="_blank" w:history="1">
        <w:r w:rsidR="006B52E1">
          <w:rPr>
            <w:rStyle w:val="Hyperlink"/>
            <w:rFonts w:ascii="inherit" w:hAnsi="inherit"/>
            <w:sz w:val="21"/>
            <w:szCs w:val="21"/>
            <w:bdr w:val="none" w:sz="0" w:space="0" w:color="auto" w:frame="1"/>
          </w:rPr>
          <w:t>Restoring Veeam Agent Backup to vSphere VM</w:t>
        </w:r>
      </w:hyperlink>
    </w:p>
    <w:p w14:paraId="02427ABE"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299" w:tgtFrame="_blank" w:history="1">
        <w:r w:rsidR="006B52E1">
          <w:rPr>
            <w:rStyle w:val="Hyperlink"/>
            <w:rFonts w:ascii="inherit" w:hAnsi="inherit"/>
            <w:sz w:val="21"/>
            <w:szCs w:val="21"/>
            <w:bdr w:val="none" w:sz="0" w:space="0" w:color="auto" w:frame="1"/>
          </w:rPr>
          <w:t>Restoring Veeam Agent Backup to Hyper-V VM</w:t>
        </w:r>
      </w:hyperlink>
    </w:p>
    <w:p w14:paraId="4B6B6E8A"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300" w:tgtFrame="_blank" w:history="1">
        <w:r w:rsidR="006B52E1">
          <w:rPr>
            <w:rStyle w:val="Hyperlink"/>
            <w:rFonts w:ascii="inherit" w:hAnsi="inherit"/>
            <w:sz w:val="21"/>
            <w:szCs w:val="21"/>
            <w:bdr w:val="none" w:sz="0" w:space="0" w:color="auto" w:frame="1"/>
          </w:rPr>
          <w:t>Restoring to Microsoft Azure</w:t>
        </w:r>
      </w:hyperlink>
    </w:p>
    <w:p w14:paraId="737C81B8"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301" w:tgtFrame="_blank" w:history="1">
        <w:r w:rsidR="006B52E1">
          <w:rPr>
            <w:rStyle w:val="Hyperlink"/>
            <w:rFonts w:ascii="inherit" w:hAnsi="inherit"/>
            <w:sz w:val="21"/>
            <w:szCs w:val="21"/>
            <w:bdr w:val="none" w:sz="0" w:space="0" w:color="auto" w:frame="1"/>
          </w:rPr>
          <w:t>Restoring to Amazon EC2</w:t>
        </w:r>
      </w:hyperlink>
    </w:p>
    <w:p w14:paraId="0A895BAB"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302" w:tgtFrame="_blank" w:history="1">
        <w:r w:rsidR="006B52E1">
          <w:rPr>
            <w:rStyle w:val="Hyperlink"/>
            <w:rFonts w:ascii="inherit" w:hAnsi="inherit"/>
            <w:sz w:val="21"/>
            <w:szCs w:val="21"/>
            <w:bdr w:val="none" w:sz="0" w:space="0" w:color="auto" w:frame="1"/>
          </w:rPr>
          <w:t>Restoring to Google Cloud Platform</w:t>
        </w:r>
      </w:hyperlink>
    </w:p>
    <w:p w14:paraId="528E7148"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303" w:tgtFrame="_blank" w:history="1">
        <w:r w:rsidR="006B52E1">
          <w:rPr>
            <w:rStyle w:val="Hyperlink"/>
            <w:rFonts w:ascii="inherit" w:hAnsi="inherit"/>
            <w:sz w:val="21"/>
            <w:szCs w:val="21"/>
            <w:bdr w:val="none" w:sz="0" w:space="0" w:color="auto" w:frame="1"/>
          </w:rPr>
          <w:t>Restoring Volumes</w:t>
        </w:r>
      </w:hyperlink>
    </w:p>
    <w:p w14:paraId="3D9CBFE8"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304" w:tgtFrame="_blank" w:history="1">
        <w:r w:rsidR="006B52E1">
          <w:rPr>
            <w:rStyle w:val="Hyperlink"/>
            <w:rFonts w:ascii="inherit" w:hAnsi="inherit"/>
            <w:sz w:val="21"/>
            <w:szCs w:val="21"/>
            <w:bdr w:val="none" w:sz="0" w:space="0" w:color="auto" w:frame="1"/>
          </w:rPr>
          <w:t>Restoring Files and Folders</w:t>
        </w:r>
      </w:hyperlink>
    </w:p>
    <w:p w14:paraId="417AFE93" w14:textId="77777777" w:rsidR="006B52E1" w:rsidRDefault="00000000">
      <w:pPr>
        <w:numPr>
          <w:ilvl w:val="0"/>
          <w:numId w:val="374"/>
        </w:numPr>
        <w:shd w:val="clear" w:color="auto" w:fill="FFFFFF"/>
        <w:spacing w:after="0" w:line="360" w:lineRule="atLeast"/>
        <w:textAlignment w:val="baseline"/>
        <w:rPr>
          <w:rFonts w:ascii="inherit" w:hAnsi="inherit"/>
          <w:color w:val="232323"/>
          <w:sz w:val="21"/>
          <w:szCs w:val="21"/>
        </w:rPr>
      </w:pPr>
      <w:hyperlink r:id="rId305" w:tgtFrame="_blank" w:history="1">
        <w:r w:rsidR="006B52E1">
          <w:rPr>
            <w:rStyle w:val="Hyperlink"/>
            <w:rFonts w:ascii="inherit" w:hAnsi="inherit"/>
            <w:sz w:val="21"/>
            <w:szCs w:val="21"/>
            <w:bdr w:val="none" w:sz="0" w:space="0" w:color="auto" w:frame="1"/>
          </w:rPr>
          <w:t>Restoring Application Items</w:t>
        </w:r>
      </w:hyperlink>
    </w:p>
    <w:p w14:paraId="26851855"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In this section, you will learn how to restore computer files and folders. For more information on other restore processes, follow the links in the list.</w:t>
      </w:r>
    </w:p>
    <w:p w14:paraId="5B0340EE" w14:textId="77777777" w:rsidR="006B52E1" w:rsidRDefault="006B52E1" w:rsidP="006B52E1">
      <w:pPr>
        <w:pStyle w:val="subheading"/>
        <w:shd w:val="clear" w:color="auto" w:fill="FFFFFF"/>
        <w:spacing w:before="0" w:beforeAutospacing="0" w:after="0" w:afterAutospacing="0" w:line="420" w:lineRule="atLeast"/>
        <w:textAlignment w:val="baseline"/>
        <w:rPr>
          <w:rFonts w:ascii="Helvetica" w:hAnsi="Helvetica"/>
          <w:b/>
          <w:bCs/>
          <w:color w:val="232323"/>
          <w:sz w:val="32"/>
          <w:szCs w:val="32"/>
        </w:rPr>
      </w:pPr>
      <w:r>
        <w:rPr>
          <w:rStyle w:val="subheading1"/>
          <w:rFonts w:ascii="Helvetica" w:hAnsi="Helvetica"/>
          <w:b/>
          <w:bCs/>
          <w:color w:val="232323"/>
          <w:sz w:val="32"/>
          <w:szCs w:val="32"/>
          <w:bdr w:val="none" w:sz="0" w:space="0" w:color="auto" w:frame="1"/>
        </w:rPr>
        <w:t>Restoring Files and Folders</w:t>
      </w:r>
    </w:p>
    <w:p w14:paraId="26DED250"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procedure of file-level restore from a Veeam Agent backup is similar to the same procedure for a VM backup. The difference is that you select a Veeam Agent backup instead of a VM backup in the </w:t>
      </w:r>
      <w:r>
        <w:rPr>
          <w:rStyle w:val="tcontrols"/>
          <w:rFonts w:ascii="inherit" w:hAnsi="inherit"/>
          <w:b/>
          <w:bCs/>
          <w:color w:val="232323"/>
          <w:sz w:val="21"/>
          <w:szCs w:val="21"/>
          <w:bdr w:val="none" w:sz="0" w:space="0" w:color="auto" w:frame="1"/>
        </w:rPr>
        <w:t>File Level Restore</w:t>
      </w:r>
      <w:r>
        <w:rPr>
          <w:rFonts w:ascii="inherit" w:hAnsi="inherit"/>
          <w:color w:val="232323"/>
          <w:sz w:val="21"/>
          <w:szCs w:val="21"/>
          <w:bdr w:val="none" w:sz="0" w:space="0" w:color="auto" w:frame="1"/>
        </w:rPr>
        <w:t> wizard. To learn more, see </w:t>
      </w:r>
      <w:hyperlink r:id="rId306" w:history="1">
        <w:r>
          <w:rPr>
            <w:rStyle w:val="Hyperlink"/>
            <w:rFonts w:ascii="inherit" w:hAnsi="inherit"/>
            <w:sz w:val="21"/>
            <w:szCs w:val="21"/>
            <w:bdr w:val="none" w:sz="0" w:space="0" w:color="auto" w:frame="1"/>
          </w:rPr>
          <w:t>Restoring VM Files</w:t>
        </w:r>
      </w:hyperlink>
      <w:r>
        <w:rPr>
          <w:rFonts w:ascii="inherit" w:hAnsi="inherit"/>
          <w:color w:val="232323"/>
          <w:sz w:val="21"/>
          <w:szCs w:val="21"/>
          <w:bdr w:val="none" w:sz="0" w:space="0" w:color="auto" w:frame="1"/>
        </w:rPr>
        <w:t>.</w:t>
      </w:r>
    </w:p>
    <w:p w14:paraId="4D371776" w14:textId="6E157D01"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7E7B155E" wp14:editId="1915A2DB">
            <wp:extent cx="5943600" cy="3146425"/>
            <wp:effectExtent l="0" t="0" r="0" b="0"/>
            <wp:docPr id="1276156303" name="Picture 91" descr="Restoring Data of Physical Machines">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estoring Data of Physical Machines">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r>
        <w:rPr>
          <w:rFonts w:ascii="inherit" w:hAnsi="inherit"/>
          <w:color w:val="232323"/>
          <w:sz w:val="21"/>
          <w:szCs w:val="21"/>
        </w:rPr>
        <w:t> </w:t>
      </w:r>
    </w:p>
    <w:p w14:paraId="35228CF4"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Veeam Agent Backup to vSphere VM</w:t>
      </w:r>
    </w:p>
    <w:p w14:paraId="098631E1" w14:textId="4465AB09" w:rsidR="006B52E1" w:rsidRDefault="00EE60D0" w:rsidP="006B52E1">
      <w:pPr>
        <w:spacing w:line="360" w:lineRule="atLeast"/>
        <w:textAlignment w:val="baseline"/>
        <w:rPr>
          <w:rFonts w:ascii="inherit" w:hAnsi="inherit"/>
          <w:sz w:val="32"/>
          <w:szCs w:val="32"/>
        </w:rPr>
      </w:pPr>
      <w:r>
        <w:rPr>
          <w:rFonts w:ascii="inherit" w:hAnsi="inherit"/>
          <w:sz w:val="32"/>
          <w:szCs w:val="32"/>
        </w:rPr>
        <w:t xml:space="preserve"> </w:t>
      </w:r>
    </w:p>
    <w:p w14:paraId="7C3431EB"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use the Veeam Backup &amp; Replication console to restore a Veeam Agent computer as a VMware vSphere VM in your virtualization environment. For Instant Recovery to a vSphere VM, you can use backups of Microsoft Windows and Linux computers created on the </w:t>
      </w:r>
      <w:r>
        <w:rPr>
          <w:rStyle w:val="listl1"/>
          <w:rFonts w:ascii="inherit" w:hAnsi="inherit"/>
          <w:color w:val="232323"/>
          <w:sz w:val="21"/>
          <w:szCs w:val="21"/>
          <w:bdr w:val="none" w:sz="0" w:space="0" w:color="auto" w:frame="1"/>
        </w:rPr>
        <w:t>Veeam backup repository. </w:t>
      </w:r>
      <w:r>
        <w:rPr>
          <w:rFonts w:ascii="inherit" w:hAnsi="inherit"/>
          <w:color w:val="232323"/>
          <w:sz w:val="21"/>
          <w:szCs w:val="21"/>
          <w:bdr w:val="none" w:sz="0" w:space="0" w:color="auto" w:frame="1"/>
        </w:rPr>
        <w:t>You cannot perform this operation with Veeam Agent backups created on the Veeam Cloud Connect repository</w:t>
      </w:r>
      <w:r>
        <w:rPr>
          <w:rStyle w:val="listl1"/>
          <w:rFonts w:ascii="inherit" w:hAnsi="inherit"/>
          <w:color w:val="232323"/>
          <w:sz w:val="21"/>
          <w:szCs w:val="21"/>
          <w:bdr w:val="none" w:sz="0" w:space="0" w:color="auto" w:frame="1"/>
        </w:rPr>
        <w:t>.</w:t>
      </w:r>
    </w:p>
    <w:p w14:paraId="796BF283"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 restored VMware vSphere VM has the same settings as a backed-up Veeam Agent computer. During the restore process, Veeam Backup &amp; Replication retrieves settings of the Veeam Agent computer from the backup and applies them to the target VM. These settings include:</w:t>
      </w:r>
    </w:p>
    <w:p w14:paraId="3D438C64" w14:textId="77777777" w:rsidR="006B52E1" w:rsidRDefault="006B52E1">
      <w:pPr>
        <w:numPr>
          <w:ilvl w:val="0"/>
          <w:numId w:val="375"/>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Amount of RAM</w:t>
      </w:r>
    </w:p>
    <w:p w14:paraId="636DBB75" w14:textId="77777777" w:rsidR="006B52E1" w:rsidRDefault="006B52E1">
      <w:pPr>
        <w:numPr>
          <w:ilvl w:val="0"/>
          <w:numId w:val="375"/>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lastRenderedPageBreak/>
        <w:t>Number of CPU cores</w:t>
      </w:r>
    </w:p>
    <w:p w14:paraId="03BD5D43" w14:textId="77777777" w:rsidR="006B52E1" w:rsidRDefault="006B52E1">
      <w:pPr>
        <w:numPr>
          <w:ilvl w:val="0"/>
          <w:numId w:val="375"/>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Number of network adapters</w:t>
      </w:r>
    </w:p>
    <w:p w14:paraId="12AF7A15" w14:textId="77777777" w:rsidR="006B52E1" w:rsidRDefault="006B52E1">
      <w:pPr>
        <w:numPr>
          <w:ilvl w:val="0"/>
          <w:numId w:val="375"/>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Network adapter settings</w:t>
      </w:r>
    </w:p>
    <w:p w14:paraId="70EB2795" w14:textId="77777777" w:rsidR="006B52E1" w:rsidRDefault="006B52E1">
      <w:pPr>
        <w:numPr>
          <w:ilvl w:val="0"/>
          <w:numId w:val="375"/>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BIOS UUID</w:t>
      </w:r>
    </w:p>
    <w:p w14:paraId="085A6290" w14:textId="77777777" w:rsidR="006B52E1" w:rsidRDefault="006B52E1" w:rsidP="006B52E1">
      <w:pPr>
        <w:pStyle w:val="listl1paragraph"/>
        <w:shd w:val="clear" w:color="auto" w:fill="FFFFFF"/>
        <w:spacing w:before="0" w:beforeAutospacing="0" w:after="0" w:afterAutospacing="0" w:line="360" w:lineRule="atLeast"/>
        <w:ind w:left="570"/>
        <w:textAlignment w:val="baseline"/>
        <w:rPr>
          <w:rFonts w:ascii="inherit" w:hAnsi="inherit"/>
          <w:color w:val="232323"/>
          <w:sz w:val="21"/>
          <w:szCs w:val="21"/>
        </w:rPr>
      </w:pPr>
      <w:r>
        <w:rPr>
          <w:rStyle w:val="listl1paragraph1"/>
          <w:rFonts w:ascii="inherit" w:hAnsi="inherit"/>
          <w:color w:val="232323"/>
          <w:sz w:val="21"/>
          <w:szCs w:val="21"/>
          <w:bdr w:val="none" w:sz="0" w:space="0" w:color="auto" w:frame="1"/>
        </w:rPr>
        <w:t>If you do not want to preserve the backed-up machine UUID for a VMware vSphere VM, you can create a new UUID during the Instant Recovery configuration process.</w:t>
      </w:r>
    </w:p>
    <w:p w14:paraId="0E83E34A" w14:textId="77777777" w:rsidR="006B52E1" w:rsidRDefault="006B52E1">
      <w:pPr>
        <w:numPr>
          <w:ilvl w:val="0"/>
          <w:numId w:val="376"/>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Number of disks and volumes</w:t>
      </w:r>
    </w:p>
    <w:p w14:paraId="74B35177" w14:textId="77777777" w:rsidR="006B52E1" w:rsidRDefault="006B52E1">
      <w:pPr>
        <w:numPr>
          <w:ilvl w:val="0"/>
          <w:numId w:val="376"/>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Size of volumes</w:t>
      </w:r>
    </w:p>
    <w:p w14:paraId="1E493C4B"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you restore a Veeam Agent computer to a VMware vSphere VM, consider the following:</w:t>
      </w:r>
    </w:p>
    <w:p w14:paraId="7A9AB8AC" w14:textId="77777777" w:rsidR="006B52E1" w:rsidRDefault="006B52E1">
      <w:pPr>
        <w:numPr>
          <w:ilvl w:val="0"/>
          <w:numId w:val="377"/>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Make sure that the target host has enough resources for a new VM. Otherwise, your VM will reduce the target host performance.</w:t>
      </w:r>
    </w:p>
    <w:p w14:paraId="1CAB9DDD" w14:textId="77777777" w:rsidR="006B52E1" w:rsidRDefault="006B52E1">
      <w:pPr>
        <w:numPr>
          <w:ilvl w:val="0"/>
          <w:numId w:val="378"/>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If you restore a workload to the production network, make sure that the original workload is powered off.</w:t>
      </w:r>
    </w:p>
    <w:p w14:paraId="7ED3F907" w14:textId="77777777" w:rsidR="006B52E1" w:rsidRDefault="006B52E1">
      <w:pPr>
        <w:pStyle w:val="notes"/>
        <w:numPr>
          <w:ilvl w:val="0"/>
          <w:numId w:val="378"/>
        </w:numPr>
        <w:shd w:val="clear" w:color="auto" w:fill="FFFFFF"/>
        <w:spacing w:before="0" w:beforeAutospacing="0" w:after="0" w:afterAutospacing="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[For backups of Linux computers] If the disk you want to restore contains an LVM volume group, Veeam Agent will restore the original disk and the LVM volume group as 2 separate disks. Among other things, this leads to the increase of the required storage space. For example, you restore a machine with 2 disks, and a separate LVM volume group is configured on each of these disks. In this case, Veeam Agent will restore 4 disks. The restored disks will consume storage space equal to the size of 2 original disks and 2 LVM volume groups from these disks.</w:t>
      </w:r>
    </w:p>
    <w:p w14:paraId="25058844"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procedure of Instant Recovery for a Veeam Agent computer practically does not differ from the same procedure for a VM. The main difference from Instant Recovery is that you do not need to select the recovery mode, because Veeam Agent computers are always restored to a new location. To learn more, see the </w:t>
      </w:r>
      <w:hyperlink r:id="rId309" w:tgtFrame="_blank" w:history="1">
        <w:r>
          <w:rPr>
            <w:rStyle w:val="Hyperlink"/>
            <w:rFonts w:ascii="inherit" w:hAnsi="inherit"/>
            <w:sz w:val="21"/>
            <w:szCs w:val="21"/>
            <w:bdr w:val="none" w:sz="0" w:space="0" w:color="auto" w:frame="1"/>
          </w:rPr>
          <w:t>Performing Instant Recovery of Workloads to VMware vSphere VMs</w:t>
        </w:r>
      </w:hyperlink>
      <w:r>
        <w:rPr>
          <w:rFonts w:ascii="inherit" w:hAnsi="inherit"/>
          <w:color w:val="232323"/>
          <w:sz w:val="21"/>
          <w:szCs w:val="21"/>
          <w:bdr w:val="none" w:sz="0" w:space="0" w:color="auto" w:frame="1"/>
        </w:rPr>
        <w:t> section in the Veeam Backup &amp; Replication User Guide.</w:t>
      </w:r>
    </w:p>
    <w:p w14:paraId="604962F5" w14:textId="60962A28"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lastRenderedPageBreak/>
        <w:drawing>
          <wp:inline distT="0" distB="0" distL="0" distR="0" wp14:anchorId="38AF38CB" wp14:editId="3E23057C">
            <wp:extent cx="5943600" cy="3717290"/>
            <wp:effectExtent l="0" t="0" r="0" b="0"/>
            <wp:docPr id="992070482" name="Picture 92" descr="Restore Veeam Agent Backup to vSphere VM">
              <a:hlinkClick xmlns:a="http://schemas.openxmlformats.org/drawingml/2006/main" r:id="rId310" tooltip="&quot;Restore Veeam Agent Backup to vSphere V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Restore Veeam Agent Backup to vSphere VM">
                      <a:hlinkClick r:id="rId310" tooltip="&quot;Restore Veeam Agent Backup to vSphere VM&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2D91607C"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Veeam Agent Backup to Hyper-V VM</w:t>
      </w:r>
    </w:p>
    <w:p w14:paraId="3D2F3663" w14:textId="62DAEDF9" w:rsidR="006B52E1" w:rsidRDefault="00EE60D0" w:rsidP="006B52E1">
      <w:pPr>
        <w:spacing w:line="360" w:lineRule="atLeast"/>
        <w:textAlignment w:val="baseline"/>
        <w:rPr>
          <w:rFonts w:ascii="inherit" w:hAnsi="inherit"/>
          <w:sz w:val="32"/>
          <w:szCs w:val="32"/>
        </w:rPr>
      </w:pPr>
      <w:r>
        <w:rPr>
          <w:rFonts w:ascii="inherit" w:hAnsi="inherit"/>
          <w:sz w:val="32"/>
          <w:szCs w:val="32"/>
        </w:rPr>
        <w:t xml:space="preserve"> </w:t>
      </w:r>
    </w:p>
    <w:p w14:paraId="5746366D"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use the Veeam Backup &amp; Replication console to restore a Veeam Agent computer as a Hyper-V VM in your virtualization environment. For Instant Recovery to a Hyper-V VM, you can use backups of Microsoft Windows and Linux computers created on the </w:t>
      </w:r>
      <w:r>
        <w:rPr>
          <w:rStyle w:val="listl1"/>
          <w:rFonts w:ascii="inherit" w:hAnsi="inherit"/>
          <w:color w:val="232323"/>
          <w:sz w:val="21"/>
          <w:szCs w:val="21"/>
          <w:bdr w:val="none" w:sz="0" w:space="0" w:color="auto" w:frame="1"/>
        </w:rPr>
        <w:t>Veeam backup repository. </w:t>
      </w:r>
      <w:r>
        <w:rPr>
          <w:rFonts w:ascii="inherit" w:hAnsi="inherit"/>
          <w:color w:val="232323"/>
          <w:sz w:val="21"/>
          <w:szCs w:val="21"/>
          <w:bdr w:val="none" w:sz="0" w:space="0" w:color="auto" w:frame="1"/>
        </w:rPr>
        <w:t>You cannot use backups created on the </w:t>
      </w:r>
      <w:r>
        <w:rPr>
          <w:rStyle w:val="listl1"/>
          <w:rFonts w:ascii="inherit" w:hAnsi="inherit"/>
          <w:color w:val="232323"/>
          <w:sz w:val="21"/>
          <w:szCs w:val="21"/>
          <w:bdr w:val="none" w:sz="0" w:space="0" w:color="auto" w:frame="1"/>
        </w:rPr>
        <w:t>Veeam Cloud Connect repository</w:t>
      </w:r>
      <w:r>
        <w:rPr>
          <w:rFonts w:ascii="inherit" w:hAnsi="inherit"/>
          <w:color w:val="232323"/>
          <w:sz w:val="21"/>
          <w:szCs w:val="21"/>
          <w:bdr w:val="none" w:sz="0" w:space="0" w:color="auto" w:frame="1"/>
        </w:rPr>
        <w:t> for this operation</w:t>
      </w:r>
      <w:r>
        <w:rPr>
          <w:rStyle w:val="listl1"/>
          <w:rFonts w:ascii="inherit" w:hAnsi="inherit"/>
          <w:color w:val="232323"/>
          <w:sz w:val="21"/>
          <w:szCs w:val="21"/>
          <w:bdr w:val="none" w:sz="0" w:space="0" w:color="auto" w:frame="1"/>
        </w:rPr>
        <w:t>.</w:t>
      </w:r>
    </w:p>
    <w:p w14:paraId="3BA2D1DC"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Mind that to restore to a Hyper-V VM using a backup of a Linux computer, you must consider the Hyper-V limitations. To learn more, see </w:t>
      </w:r>
      <w:hyperlink r:id="rId312" w:tgtFrame="_blank" w:history="1">
        <w:r>
          <w:rPr>
            <w:rStyle w:val="Hyperlink"/>
            <w:rFonts w:ascii="inherit" w:hAnsi="inherit"/>
            <w:sz w:val="21"/>
            <w:szCs w:val="21"/>
            <w:u w:val="none"/>
            <w:bdr w:val="none" w:sz="0" w:space="0" w:color="auto" w:frame="1"/>
          </w:rPr>
          <w:t>this Microsoft article</w:t>
        </w:r>
      </w:hyperlink>
      <w:r>
        <w:rPr>
          <w:rFonts w:ascii="inherit" w:hAnsi="inherit"/>
          <w:color w:val="232323"/>
          <w:sz w:val="21"/>
          <w:szCs w:val="21"/>
          <w:bdr w:val="none" w:sz="0" w:space="0" w:color="auto" w:frame="1"/>
        </w:rPr>
        <w:t>.</w:t>
      </w:r>
    </w:p>
    <w:p w14:paraId="7059ABBA"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A restored Hyper-V VM has the same settings as a backed-up Veeam Agent computer. During the restore process, Veeam Backup &amp; Replication retrieves settings of the Veeam Agent computer from the backup and applies them to the target VM.</w:t>
      </w:r>
    </w:p>
    <w:p w14:paraId="3B1DF15C"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you restore a Veeam Agent computer to a Hyper-V VM, consider the following:</w:t>
      </w:r>
    </w:p>
    <w:p w14:paraId="06C13AC1" w14:textId="77777777" w:rsidR="006B52E1" w:rsidRDefault="006B52E1">
      <w:pPr>
        <w:numPr>
          <w:ilvl w:val="0"/>
          <w:numId w:val="379"/>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[For backups of Microsoft Windows computers] You cannot recover an EFI-based Veeam Agent computer that runs Windows 7, Windows Server 2008 or Windows Server 2008 R2 to a Hyper-V VM. These OSes can be restored only to a Generation 1 VM that does not support EFI. To learn more, see </w:t>
      </w:r>
      <w:hyperlink r:id="rId313" w:anchor="BKMK_Windows" w:tgtFrame="_blank" w:history="1">
        <w:r>
          <w:rPr>
            <w:rStyle w:val="Hyperlink"/>
            <w:rFonts w:ascii="inherit" w:hAnsi="inherit"/>
            <w:sz w:val="21"/>
            <w:szCs w:val="21"/>
            <w:u w:val="none"/>
            <w:bdr w:val="none" w:sz="0" w:space="0" w:color="auto" w:frame="1"/>
          </w:rPr>
          <w:t>this Microsoft article</w:t>
        </w:r>
      </w:hyperlink>
      <w:r>
        <w:rPr>
          <w:rStyle w:val="listl1"/>
          <w:rFonts w:ascii="inherit" w:hAnsi="inherit"/>
          <w:color w:val="232323"/>
          <w:sz w:val="21"/>
          <w:szCs w:val="21"/>
          <w:bdr w:val="none" w:sz="0" w:space="0" w:color="auto" w:frame="1"/>
        </w:rPr>
        <w:t>.</w:t>
      </w:r>
    </w:p>
    <w:p w14:paraId="3DF7B9E8" w14:textId="77777777" w:rsidR="006B52E1" w:rsidRDefault="006B52E1">
      <w:pPr>
        <w:numPr>
          <w:ilvl w:val="0"/>
          <w:numId w:val="380"/>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Make sure that the target host has enough resources for a new VM. Otherwise, your VM will reduce the target host performance.</w:t>
      </w:r>
    </w:p>
    <w:p w14:paraId="63A3D12C" w14:textId="77777777" w:rsidR="006B52E1" w:rsidRDefault="006B52E1">
      <w:pPr>
        <w:numPr>
          <w:ilvl w:val="0"/>
          <w:numId w:val="381"/>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lastRenderedPageBreak/>
        <w:t>Veeam Agent computer disks are recovered as dynamically expanding virtual disks.</w:t>
      </w:r>
    </w:p>
    <w:p w14:paraId="1E9C614C" w14:textId="77777777" w:rsidR="006B52E1" w:rsidRDefault="006B52E1">
      <w:pPr>
        <w:numPr>
          <w:ilvl w:val="0"/>
          <w:numId w:val="381"/>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By default, Veeam Backup &amp; Replication automatically powers on a VM after restore. If you do not want to power on a VM after restore, you can change this setting during the Instant Recovery configuration process.</w:t>
      </w:r>
    </w:p>
    <w:p w14:paraId="704D720E" w14:textId="77777777" w:rsidR="006B52E1" w:rsidRDefault="006B52E1">
      <w:pPr>
        <w:pStyle w:val="notes"/>
        <w:numPr>
          <w:ilvl w:val="0"/>
          <w:numId w:val="381"/>
        </w:numPr>
        <w:shd w:val="clear" w:color="auto" w:fill="FFFFFF"/>
        <w:spacing w:before="0" w:beforeAutospacing="0" w:after="0" w:afterAutospacing="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[For backups of Linux computers] If the disk you want to restore contains an LVM volume group, Veeam Agent will restore the original disk and the LVM volume group as 2 separate disks. Among other things, this leads to the increase of the required storage space. For example, you restore a machine with 2 disks, and a separate LVM volume group is configured on each of these disks. In this case, Veeam Agent will restore 4 disks. The restored disks will consume storage space equal to the size of 2 original disks and 2 LVM volume groups from these disks.</w:t>
      </w:r>
    </w:p>
    <w:p w14:paraId="661D6DEF"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procedure of Instant Recovery for a Veeam Agent computer practically does not differ from the same procedure for a VM. The main difference from Instant Recovery is that you do not need to select the recovery mode, because Veeam Agent computers are always restored to a new location. To learn more, see the </w:t>
      </w:r>
      <w:hyperlink r:id="rId314" w:tgtFrame="_blank" w:history="1">
        <w:r>
          <w:rPr>
            <w:rStyle w:val="Hyperlink"/>
            <w:rFonts w:ascii="inherit" w:hAnsi="inherit"/>
            <w:sz w:val="21"/>
            <w:szCs w:val="21"/>
            <w:u w:val="none"/>
            <w:bdr w:val="none" w:sz="0" w:space="0" w:color="auto" w:frame="1"/>
          </w:rPr>
          <w:t>Performing Instant Recovery of Workloads to Hyper-V VMs</w:t>
        </w:r>
      </w:hyperlink>
      <w:r>
        <w:rPr>
          <w:rFonts w:ascii="inherit" w:hAnsi="inherit"/>
          <w:color w:val="232323"/>
          <w:sz w:val="21"/>
          <w:szCs w:val="21"/>
          <w:bdr w:val="none" w:sz="0" w:space="0" w:color="auto" w:frame="1"/>
        </w:rPr>
        <w:t> section in the Veeam Backup &amp; Replication User Guide.</w:t>
      </w:r>
    </w:p>
    <w:p w14:paraId="120F4491" w14:textId="18412D80"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055F2169" wp14:editId="57B6BB6D">
            <wp:extent cx="5943600" cy="3717290"/>
            <wp:effectExtent l="0" t="0" r="0" b="0"/>
            <wp:docPr id="279289917" name="Picture 93" descr="Restore Veeam Agent Backup to Hyper-V VM">
              <a:hlinkClick xmlns:a="http://schemas.openxmlformats.org/drawingml/2006/main" r:id="rId315" tooltip="&quot;Restore Veeam Agent Backup to Hyper-V V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Restore Veeam Agent Backup to Hyper-V VM">
                      <a:hlinkClick r:id="rId315" tooltip="&quot;Restore Veeam Agent Backup to Hyper-V VM&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313B6F73"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Veeam Agent Backup to Nutanix VM</w:t>
      </w:r>
    </w:p>
    <w:p w14:paraId="502F4BEB" w14:textId="00F765F3" w:rsidR="006B52E1" w:rsidRDefault="00EE60D0" w:rsidP="006B52E1">
      <w:pPr>
        <w:spacing w:line="360" w:lineRule="atLeast"/>
        <w:textAlignment w:val="baseline"/>
        <w:rPr>
          <w:rFonts w:ascii="inherit" w:hAnsi="inherit"/>
          <w:sz w:val="32"/>
          <w:szCs w:val="32"/>
        </w:rPr>
      </w:pPr>
      <w:r>
        <w:rPr>
          <w:rFonts w:ascii="inherit" w:hAnsi="inherit"/>
          <w:sz w:val="32"/>
          <w:szCs w:val="32"/>
        </w:rPr>
        <w:t xml:space="preserve"> </w:t>
      </w:r>
    </w:p>
    <w:p w14:paraId="4180589A"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 xml:space="preserve">You can use the Veeam Backup &amp; Replication console to restore a Veeam Agent computer as a Nutanix AHV VM in your virtualization environment. For restore to Nutanix AHV, you can use backups of Microsoft Windows and </w:t>
      </w:r>
      <w:r>
        <w:rPr>
          <w:rFonts w:ascii="inherit" w:hAnsi="inherit"/>
          <w:color w:val="232323"/>
          <w:sz w:val="21"/>
          <w:szCs w:val="21"/>
          <w:bdr w:val="none" w:sz="0" w:space="0" w:color="auto" w:frame="1"/>
        </w:rPr>
        <w:lastRenderedPageBreak/>
        <w:t>Linux computers created on the </w:t>
      </w:r>
      <w:r>
        <w:rPr>
          <w:rStyle w:val="listl1"/>
          <w:rFonts w:ascii="inherit" w:hAnsi="inherit"/>
          <w:color w:val="232323"/>
          <w:sz w:val="21"/>
          <w:szCs w:val="21"/>
          <w:bdr w:val="none" w:sz="0" w:space="0" w:color="auto" w:frame="1"/>
        </w:rPr>
        <w:t>Veeam backup repository. </w:t>
      </w:r>
      <w:r>
        <w:rPr>
          <w:rFonts w:ascii="inherit" w:hAnsi="inherit"/>
          <w:color w:val="232323"/>
          <w:sz w:val="21"/>
          <w:szCs w:val="21"/>
          <w:bdr w:val="none" w:sz="0" w:space="0" w:color="auto" w:frame="1"/>
        </w:rPr>
        <w:t>You cannot perform this operation with Veeam Agent backups created on the Veeam Cloud Connect repository</w:t>
      </w:r>
      <w:r>
        <w:rPr>
          <w:rStyle w:val="listl1"/>
          <w:rFonts w:ascii="inherit" w:hAnsi="inherit"/>
          <w:color w:val="232323"/>
          <w:sz w:val="21"/>
          <w:szCs w:val="21"/>
          <w:bdr w:val="none" w:sz="0" w:space="0" w:color="auto" w:frame="1"/>
        </w:rPr>
        <w:t>.</w:t>
      </w:r>
    </w:p>
    <w:p w14:paraId="73D3EACD"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Mind that to restore to Nutanix AHV, you must install Nutanix AHV Plug-in on the Veeam Backup &amp; Replication server. To learn more, see the </w:t>
      </w:r>
      <w:hyperlink r:id="rId317" w:tgtFrame="_blank" w:history="1">
        <w:r>
          <w:rPr>
            <w:rStyle w:val="Hyperlink"/>
            <w:rFonts w:ascii="inherit" w:hAnsi="inherit"/>
            <w:sz w:val="21"/>
            <w:szCs w:val="21"/>
            <w:u w:val="none"/>
            <w:bdr w:val="none" w:sz="0" w:space="0" w:color="auto" w:frame="1"/>
          </w:rPr>
          <w:t>Installation</w:t>
        </w:r>
      </w:hyperlink>
      <w:r>
        <w:rPr>
          <w:rFonts w:ascii="inherit" w:hAnsi="inherit"/>
          <w:color w:val="232323"/>
          <w:sz w:val="21"/>
          <w:szCs w:val="21"/>
          <w:bdr w:val="none" w:sz="0" w:space="0" w:color="auto" w:frame="1"/>
        </w:rPr>
        <w:t> section in the Veeam Backup for Nutanix AHV User Guide.</w:t>
      </w:r>
    </w:p>
    <w:tbl>
      <w:tblPr>
        <w:tblW w:w="0" w:type="auto"/>
        <w:tblCellMar>
          <w:left w:w="0" w:type="dxa"/>
          <w:right w:w="0" w:type="dxa"/>
        </w:tblCellMar>
        <w:tblLook w:val="04A0" w:firstRow="1" w:lastRow="0" w:firstColumn="1" w:lastColumn="0" w:noHBand="0" w:noVBand="1"/>
      </w:tblPr>
      <w:tblGrid>
        <w:gridCol w:w="10466"/>
      </w:tblGrid>
      <w:tr w:rsidR="006B52E1" w14:paraId="723E1370" w14:textId="77777777" w:rsidTr="006B52E1">
        <w:tc>
          <w:tcPr>
            <w:tcW w:w="0" w:type="auto"/>
            <w:tcBorders>
              <w:top w:val="nil"/>
              <w:left w:val="nil"/>
              <w:bottom w:val="nil"/>
              <w:right w:val="nil"/>
            </w:tcBorders>
            <w:tcMar>
              <w:top w:w="0" w:type="dxa"/>
              <w:left w:w="240" w:type="dxa"/>
              <w:bottom w:w="0" w:type="dxa"/>
              <w:right w:w="240" w:type="dxa"/>
            </w:tcMar>
            <w:hideMark/>
          </w:tcPr>
          <w:p w14:paraId="23E3B907" w14:textId="77777777" w:rsidR="006B52E1" w:rsidRDefault="006B52E1">
            <w:pPr>
              <w:pStyle w:val="timportanttype"/>
              <w:spacing w:before="0" w:beforeAutospacing="0" w:after="0" w:afterAutospacing="0" w:line="312" w:lineRule="atLeast"/>
              <w:textAlignment w:val="baseline"/>
              <w:rPr>
                <w:rFonts w:ascii="inherit" w:hAnsi="inherit"/>
                <w:b/>
                <w:bCs/>
                <w:caps/>
              </w:rPr>
            </w:pPr>
            <w:r>
              <w:rPr>
                <w:rStyle w:val="timportanttype1"/>
                <w:rFonts w:ascii="inherit" w:hAnsi="inherit"/>
                <w:b/>
                <w:bCs/>
                <w:caps/>
                <w:bdr w:val="none" w:sz="0" w:space="0" w:color="auto" w:frame="1"/>
              </w:rPr>
              <w:t>IMPORTANT</w:t>
            </w:r>
          </w:p>
        </w:tc>
      </w:tr>
      <w:tr w:rsidR="006B52E1" w14:paraId="11C58E69" w14:textId="77777777" w:rsidTr="006B52E1">
        <w:tc>
          <w:tcPr>
            <w:tcW w:w="0" w:type="auto"/>
            <w:tcBorders>
              <w:top w:val="nil"/>
              <w:left w:val="nil"/>
              <w:bottom w:val="nil"/>
              <w:right w:val="nil"/>
            </w:tcBorders>
            <w:tcMar>
              <w:top w:w="0" w:type="dxa"/>
              <w:left w:w="240" w:type="dxa"/>
              <w:bottom w:w="0" w:type="dxa"/>
              <w:right w:w="240" w:type="dxa"/>
            </w:tcMar>
            <w:hideMark/>
          </w:tcPr>
          <w:p w14:paraId="527C9DFB" w14:textId="77777777" w:rsidR="006B52E1" w:rsidRDefault="006B52E1">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[For backups of Linux computers] If the disk you want to restore contains an LVM volume group, Veeam Agent will restore the original disk and the LVM volume group as 2 separate disks. Among other things, this leads to the increase of the required storage space. For example, you restore a machine with 2 disks, and a separate LVM volume group is configured on each of these disks. In this case, Veeam Agent will restore 4 disks. The restored disks will consume storage space equal to the size of 2 original disks and 2 LVM volume groups from these disks.</w:t>
            </w:r>
          </w:p>
        </w:tc>
      </w:tr>
    </w:tbl>
    <w:p w14:paraId="62F51F05"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procedure of restore to Nutanix AHV for a Veeam Agent computer practically does not differ from the same procedure for a VM. To learn more about restore to Nutanix AHV, see the </w:t>
      </w:r>
      <w:hyperlink r:id="rId318" w:tgtFrame="_blank" w:history="1">
        <w:r>
          <w:rPr>
            <w:rStyle w:val="Hyperlink"/>
            <w:rFonts w:ascii="inherit" w:hAnsi="inherit"/>
            <w:sz w:val="21"/>
            <w:szCs w:val="21"/>
            <w:u w:val="none"/>
            <w:bdr w:val="none" w:sz="0" w:space="0" w:color="auto" w:frame="1"/>
          </w:rPr>
          <w:t>Restoring VMs Using Veeam Backup &amp; Replication Console</w:t>
        </w:r>
      </w:hyperlink>
      <w:r>
        <w:rPr>
          <w:rFonts w:ascii="inherit" w:hAnsi="inherit"/>
          <w:color w:val="232323"/>
          <w:sz w:val="21"/>
          <w:szCs w:val="21"/>
          <w:bdr w:val="none" w:sz="0" w:space="0" w:color="auto" w:frame="1"/>
        </w:rPr>
        <w:t> section in the Veeam Backup for Nutanix AHV User Guide.</w:t>
      </w:r>
    </w:p>
    <w:p w14:paraId="70B3EA97" w14:textId="7FE8BA1B"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60F4FA83" wp14:editId="3ECAAA01">
            <wp:extent cx="5943600" cy="3717290"/>
            <wp:effectExtent l="0" t="0" r="0" b="0"/>
            <wp:docPr id="1857474046" name="Picture 94" descr="Restore Veeam Agent Backup to Nutanix VM">
              <a:hlinkClick xmlns:a="http://schemas.openxmlformats.org/drawingml/2006/main" r:id="rId319" tooltip="&quot;Restore Veeam Agent Backup to Nutanix V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Restore Veeam Agent Backup to Nutanix VM">
                      <a:hlinkClick r:id="rId319" tooltip="&quot;Restore Veeam Agent Backup to Nutanix VM&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0290C417"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to Microsoft Azure</w:t>
      </w:r>
    </w:p>
    <w:p w14:paraId="06BF4F0C" w14:textId="07894606" w:rsidR="006B52E1" w:rsidRDefault="00EE60D0" w:rsidP="006B52E1">
      <w:pPr>
        <w:spacing w:line="360" w:lineRule="atLeast"/>
        <w:textAlignment w:val="baseline"/>
        <w:rPr>
          <w:rFonts w:ascii="inherit" w:hAnsi="inherit"/>
          <w:sz w:val="32"/>
          <w:szCs w:val="32"/>
        </w:rPr>
      </w:pPr>
      <w:r>
        <w:rPr>
          <w:rFonts w:ascii="inherit" w:hAnsi="inherit"/>
          <w:sz w:val="32"/>
          <w:szCs w:val="32"/>
        </w:rPr>
        <w:t xml:space="preserve"> </w:t>
      </w:r>
    </w:p>
    <w:p w14:paraId="744824AC"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restore computers from Veeam Agent backups to Microsoft Azure. For restore to Microsoft Azure, you can use backups of Microsoft Windows and Linux computers created on the </w:t>
      </w:r>
      <w:r>
        <w:rPr>
          <w:rStyle w:val="listl1"/>
          <w:rFonts w:ascii="inherit" w:hAnsi="inherit"/>
          <w:color w:val="232323"/>
          <w:sz w:val="21"/>
          <w:szCs w:val="21"/>
          <w:bdr w:val="none" w:sz="0" w:space="0" w:color="auto" w:frame="1"/>
        </w:rPr>
        <w:t>Veeam backup repository. </w:t>
      </w:r>
      <w:r>
        <w:rPr>
          <w:rFonts w:ascii="inherit" w:hAnsi="inherit"/>
          <w:color w:val="232323"/>
          <w:sz w:val="21"/>
          <w:szCs w:val="21"/>
          <w:bdr w:val="none" w:sz="0" w:space="0" w:color="auto" w:frame="1"/>
        </w:rPr>
        <w:t xml:space="preserve">You cannot </w:t>
      </w:r>
      <w:r>
        <w:rPr>
          <w:rFonts w:ascii="inherit" w:hAnsi="inherit"/>
          <w:color w:val="232323"/>
          <w:sz w:val="21"/>
          <w:szCs w:val="21"/>
          <w:bdr w:val="none" w:sz="0" w:space="0" w:color="auto" w:frame="1"/>
        </w:rPr>
        <w:lastRenderedPageBreak/>
        <w:t>perform this operation with Veeam Agent backups created on the Veeam Cloud Connect repository</w:t>
      </w:r>
      <w:r>
        <w:rPr>
          <w:rStyle w:val="listl1"/>
          <w:rFonts w:ascii="inherit" w:hAnsi="inherit"/>
          <w:color w:val="232323"/>
          <w:sz w:val="21"/>
          <w:szCs w:val="21"/>
          <w:bdr w:val="none" w:sz="0" w:space="0" w:color="auto" w:frame="1"/>
        </w:rPr>
        <w:t>. </w:t>
      </w:r>
      <w:r>
        <w:rPr>
          <w:rFonts w:ascii="inherit" w:hAnsi="inherit"/>
          <w:color w:val="232323"/>
          <w:sz w:val="21"/>
          <w:szCs w:val="21"/>
          <w:bdr w:val="none" w:sz="0" w:space="0" w:color="auto" w:frame="1"/>
        </w:rPr>
        <w:t>Backups must be created at the entire machine level or volume level.</w:t>
      </w:r>
    </w:p>
    <w:p w14:paraId="0EB3DCDB"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If you restore a Veeam Agent machine to Microsoft Azure, consider the following:</w:t>
      </w:r>
    </w:p>
    <w:p w14:paraId="252C6400" w14:textId="77777777" w:rsidR="006B52E1" w:rsidRDefault="006B52E1">
      <w:pPr>
        <w:numPr>
          <w:ilvl w:val="0"/>
          <w:numId w:val="382"/>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If you recover a EFI-based system to Microsoft Azure, Veeam Agent will restore a BIOS-based Generation 1 VM.</w:t>
      </w:r>
    </w:p>
    <w:p w14:paraId="33050E72" w14:textId="77777777" w:rsidR="006B52E1" w:rsidRDefault="006B52E1">
      <w:pPr>
        <w:numPr>
          <w:ilvl w:val="0"/>
          <w:numId w:val="382"/>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Veeam Backup &amp; Replication offers experimental support for generation 2 VMs within restore to Microsoft Azure feature. To learn more, see the </w:t>
      </w:r>
      <w:hyperlink r:id="rId321" w:tgtFrame="_blank" w:history="1">
        <w:r>
          <w:rPr>
            <w:rStyle w:val="Hyperlink"/>
            <w:rFonts w:ascii="inherit" w:hAnsi="inherit"/>
            <w:sz w:val="21"/>
            <w:szCs w:val="21"/>
            <w:bdr w:val="none" w:sz="0" w:space="0" w:color="auto" w:frame="1"/>
          </w:rPr>
          <w:t>Generation 2 VM Support</w:t>
        </w:r>
      </w:hyperlink>
      <w:r>
        <w:rPr>
          <w:rStyle w:val="listl1"/>
          <w:rFonts w:ascii="inherit" w:hAnsi="inherit"/>
          <w:color w:val="232323"/>
          <w:sz w:val="21"/>
          <w:szCs w:val="21"/>
          <w:bdr w:val="none" w:sz="0" w:space="0" w:color="auto" w:frame="1"/>
        </w:rPr>
        <w:t> section in the Veeam Backup &amp; Replication User Guide.</w:t>
      </w:r>
    </w:p>
    <w:p w14:paraId="6407F8F7" w14:textId="77777777" w:rsidR="006B52E1" w:rsidRDefault="006B52E1">
      <w:pPr>
        <w:numPr>
          <w:ilvl w:val="0"/>
          <w:numId w:val="383"/>
        </w:numPr>
        <w:shd w:val="clear" w:color="auto" w:fill="FFFFFF"/>
        <w:spacing w:after="0" w:line="360" w:lineRule="atLeast"/>
        <w:textAlignment w:val="baseline"/>
        <w:rPr>
          <w:rFonts w:ascii="inherit" w:hAnsi="inherit"/>
          <w:color w:val="232323"/>
          <w:sz w:val="21"/>
          <w:szCs w:val="21"/>
        </w:rPr>
      </w:pPr>
      <w:r>
        <w:rPr>
          <w:rStyle w:val="listl1"/>
          <w:rFonts w:ascii="inherit" w:hAnsi="inherit"/>
          <w:color w:val="232323"/>
          <w:sz w:val="21"/>
          <w:szCs w:val="21"/>
          <w:bdr w:val="none" w:sz="0" w:space="0" w:color="auto" w:frame="1"/>
        </w:rPr>
        <w:t>[For backups of Linux computers] If the disk you want to restore contains an LVM volume group, Veeam Agent will restore the original disk and the LVM volume group as 2 separate disks. </w:t>
      </w:r>
      <w:r>
        <w:rPr>
          <w:rFonts w:ascii="inherit" w:hAnsi="inherit"/>
          <w:color w:val="232323"/>
          <w:sz w:val="21"/>
          <w:szCs w:val="21"/>
          <w:bdr w:val="none" w:sz="0" w:space="0" w:color="auto" w:frame="1"/>
        </w:rPr>
        <w:t>Among other things, this leads to the increase of the required storage space. For example, you restore a machine with 2 disks, and a separate LVM volume group is configured on each of these disks. In this case, Veeam Agent will restore 4 disks. The restored disks will consume storage space equal to the size of 2 original disks and 2 LVM volume groups from these disks.</w:t>
      </w:r>
    </w:p>
    <w:p w14:paraId="20E6F57F"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procedure of restore to Microsoft Azure from a Veeam Agent backup practically does not differ from the same procedure for a VM backup. To learn more about restore to Microsoft Azure, see the </w:t>
      </w:r>
      <w:hyperlink r:id="rId322" w:tgtFrame="_blank" w:history="1">
        <w:r>
          <w:rPr>
            <w:rStyle w:val="Hyperlink"/>
            <w:rFonts w:ascii="inherit" w:hAnsi="inherit"/>
            <w:sz w:val="21"/>
            <w:szCs w:val="21"/>
            <w:bdr w:val="none" w:sz="0" w:space="0" w:color="auto" w:frame="1"/>
          </w:rPr>
          <w:t>Restore to Microsoft Azure</w:t>
        </w:r>
      </w:hyperlink>
      <w:r>
        <w:rPr>
          <w:rFonts w:ascii="inherit" w:hAnsi="inherit"/>
          <w:color w:val="232323"/>
          <w:sz w:val="21"/>
          <w:szCs w:val="21"/>
          <w:bdr w:val="none" w:sz="0" w:space="0" w:color="auto" w:frame="1"/>
        </w:rPr>
        <w:t> section in the Veeam Backup &amp; Replication User Guide.</w:t>
      </w:r>
    </w:p>
    <w:p w14:paraId="5764D3D7" w14:textId="6CF406A0"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721AA09E" wp14:editId="32291414">
            <wp:extent cx="5943600" cy="3717290"/>
            <wp:effectExtent l="0" t="0" r="0" b="0"/>
            <wp:docPr id="430284281" name="Picture 95" descr="Restore to Microsoft Azure">
              <a:hlinkClick xmlns:a="http://schemas.openxmlformats.org/drawingml/2006/main" r:id="rId323" tooltip="&quot;Restore to Microsoft Az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Restore to Microsoft Azure">
                      <a:hlinkClick r:id="rId323" tooltip="&quot;Restore to Microsoft Azure&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1792C7A5"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to Amazon EC2</w:t>
      </w:r>
    </w:p>
    <w:p w14:paraId="7501B09F" w14:textId="73C21CED" w:rsidR="006B52E1" w:rsidRDefault="00EE60D0" w:rsidP="006B52E1">
      <w:pPr>
        <w:spacing w:line="360" w:lineRule="atLeast"/>
        <w:textAlignment w:val="baseline"/>
        <w:rPr>
          <w:rFonts w:ascii="inherit" w:hAnsi="inherit"/>
          <w:sz w:val="32"/>
          <w:szCs w:val="32"/>
        </w:rPr>
      </w:pPr>
      <w:r>
        <w:rPr>
          <w:rFonts w:ascii="inherit" w:hAnsi="inherit"/>
          <w:sz w:val="32"/>
          <w:szCs w:val="32"/>
        </w:rPr>
        <w:lastRenderedPageBreak/>
        <w:t xml:space="preserve"> </w:t>
      </w:r>
    </w:p>
    <w:p w14:paraId="5CE1BFFE"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You can restore computers from Veeam Agent backups to Amazon EC2. For restore to Amazon EC2, you can use backups of Microsoft Windows and Linux computers created on the </w:t>
      </w:r>
      <w:r>
        <w:rPr>
          <w:rStyle w:val="listl1"/>
          <w:rFonts w:ascii="inherit" w:hAnsi="inherit"/>
          <w:color w:val="232323"/>
          <w:sz w:val="21"/>
          <w:szCs w:val="21"/>
          <w:bdr w:val="none" w:sz="0" w:space="0" w:color="auto" w:frame="1"/>
        </w:rPr>
        <w:t>Veeam backup repository. </w:t>
      </w:r>
      <w:r>
        <w:rPr>
          <w:rFonts w:ascii="inherit" w:hAnsi="inherit"/>
          <w:color w:val="232323"/>
          <w:sz w:val="21"/>
          <w:szCs w:val="21"/>
          <w:bdr w:val="none" w:sz="0" w:space="0" w:color="auto" w:frame="1"/>
        </w:rPr>
        <w:t>You cannot perform this operation with Veeam Agent backups created on the Veeam Cloud Connect repository</w:t>
      </w:r>
      <w:r>
        <w:rPr>
          <w:rStyle w:val="listl1"/>
          <w:rFonts w:ascii="inherit" w:hAnsi="inherit"/>
          <w:color w:val="232323"/>
          <w:sz w:val="21"/>
          <w:szCs w:val="21"/>
          <w:bdr w:val="none" w:sz="0" w:space="0" w:color="auto" w:frame="1"/>
        </w:rPr>
        <w:t>. </w:t>
      </w:r>
      <w:r>
        <w:rPr>
          <w:rFonts w:ascii="inherit" w:hAnsi="inherit"/>
          <w:color w:val="232323"/>
          <w:sz w:val="21"/>
          <w:szCs w:val="21"/>
          <w:bdr w:val="none" w:sz="0" w:space="0" w:color="auto" w:frame="1"/>
        </w:rPr>
        <w:t>Backups must be created at the entire machine level or volume level.</w:t>
      </w:r>
    </w:p>
    <w:tbl>
      <w:tblPr>
        <w:tblW w:w="0" w:type="auto"/>
        <w:tblCellMar>
          <w:left w:w="0" w:type="dxa"/>
          <w:right w:w="0" w:type="dxa"/>
        </w:tblCellMar>
        <w:tblLook w:val="04A0" w:firstRow="1" w:lastRow="0" w:firstColumn="1" w:lastColumn="0" w:noHBand="0" w:noVBand="1"/>
      </w:tblPr>
      <w:tblGrid>
        <w:gridCol w:w="10466"/>
      </w:tblGrid>
      <w:tr w:rsidR="006B52E1" w14:paraId="247F9858" w14:textId="77777777" w:rsidTr="006B52E1">
        <w:tc>
          <w:tcPr>
            <w:tcW w:w="0" w:type="auto"/>
            <w:tcBorders>
              <w:top w:val="nil"/>
              <w:left w:val="nil"/>
              <w:bottom w:val="nil"/>
              <w:right w:val="nil"/>
            </w:tcBorders>
            <w:tcMar>
              <w:top w:w="0" w:type="dxa"/>
              <w:left w:w="240" w:type="dxa"/>
              <w:bottom w:w="0" w:type="dxa"/>
              <w:right w:w="240" w:type="dxa"/>
            </w:tcMar>
            <w:hideMark/>
          </w:tcPr>
          <w:p w14:paraId="5B8F5368" w14:textId="77777777" w:rsidR="006B52E1" w:rsidRDefault="006B52E1">
            <w:pPr>
              <w:pStyle w:val="timportanttype"/>
              <w:spacing w:before="0" w:beforeAutospacing="0" w:after="0" w:afterAutospacing="0" w:line="312" w:lineRule="atLeast"/>
              <w:textAlignment w:val="baseline"/>
              <w:rPr>
                <w:rFonts w:ascii="inherit" w:hAnsi="inherit"/>
                <w:b/>
                <w:bCs/>
                <w:caps/>
              </w:rPr>
            </w:pPr>
            <w:r>
              <w:rPr>
                <w:rStyle w:val="timportanttype1"/>
                <w:rFonts w:ascii="inherit" w:hAnsi="inherit"/>
                <w:b/>
                <w:bCs/>
                <w:caps/>
                <w:bdr w:val="none" w:sz="0" w:space="0" w:color="auto" w:frame="1"/>
              </w:rPr>
              <w:t>IMPORTANT</w:t>
            </w:r>
          </w:p>
        </w:tc>
      </w:tr>
      <w:tr w:rsidR="006B52E1" w14:paraId="1429B634" w14:textId="77777777" w:rsidTr="006B52E1">
        <w:tc>
          <w:tcPr>
            <w:tcW w:w="0" w:type="auto"/>
            <w:tcBorders>
              <w:top w:val="nil"/>
              <w:left w:val="nil"/>
              <w:bottom w:val="nil"/>
              <w:right w:val="nil"/>
            </w:tcBorders>
            <w:tcMar>
              <w:top w:w="0" w:type="dxa"/>
              <w:left w:w="240" w:type="dxa"/>
              <w:bottom w:w="0" w:type="dxa"/>
              <w:right w:w="240" w:type="dxa"/>
            </w:tcMar>
            <w:hideMark/>
          </w:tcPr>
          <w:p w14:paraId="4E044075" w14:textId="77777777" w:rsidR="006B52E1" w:rsidRDefault="006B52E1">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[For backups of Linux computers] If the disk you want to restore contains an LVM volume group, Veeam Agent will restore the original disk and the LVM volume group as 2 separate disks. Among other things, this leads to the increase of the required storage space. For example, you restore a machine with 2 disks, and a separate LVM volume group is configured on each of these disks. In this case, Veeam Agent will restore 4 disks. The restored disks will consume storage space equal to the size of 2 original disks and 2 LVM volume groups from these disks.</w:t>
            </w:r>
          </w:p>
        </w:tc>
      </w:tr>
    </w:tbl>
    <w:p w14:paraId="1F3F995F"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The procedure of restore to Amazon EC2 from a Veeam Agent backup practically does not differ from the same procedure for a VM backup. To learn more about restore to Amazon EC2, see the </w:t>
      </w:r>
      <w:hyperlink r:id="rId325" w:tgtFrame="_blank" w:history="1">
        <w:r>
          <w:rPr>
            <w:rStyle w:val="Hyperlink"/>
            <w:rFonts w:ascii="inherit" w:hAnsi="inherit"/>
            <w:sz w:val="21"/>
            <w:szCs w:val="21"/>
            <w:bdr w:val="none" w:sz="0" w:space="0" w:color="auto" w:frame="1"/>
          </w:rPr>
          <w:t>Restore to Amazon EC2</w:t>
        </w:r>
      </w:hyperlink>
      <w:r>
        <w:rPr>
          <w:rFonts w:ascii="inherit" w:hAnsi="inherit"/>
          <w:color w:val="232323"/>
          <w:sz w:val="21"/>
          <w:szCs w:val="21"/>
          <w:bdr w:val="none" w:sz="0" w:space="0" w:color="auto" w:frame="1"/>
        </w:rPr>
        <w:t> section in the Veeam Backup &amp; Replication User Guide.</w:t>
      </w:r>
    </w:p>
    <w:p w14:paraId="65EB98FE" w14:textId="1AE25906"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727542DB" wp14:editId="2B9C0115">
            <wp:extent cx="5943600" cy="3717290"/>
            <wp:effectExtent l="0" t="0" r="0" b="0"/>
            <wp:docPr id="1136931808" name="Picture 96" descr="Restore to Amazon EC2">
              <a:hlinkClick xmlns:a="http://schemas.openxmlformats.org/drawingml/2006/main" r:id="rId326" tooltip="&quot;Restore to Amazon EC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Restore to Amazon EC2">
                      <a:hlinkClick r:id="rId326" tooltip="&quot;Restore to Amazon EC2&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3ABE4D2F" w14:textId="77777777" w:rsidR="006B52E1" w:rsidRDefault="006B52E1" w:rsidP="006B52E1">
      <w:pPr>
        <w:pStyle w:val="Heading1"/>
        <w:shd w:val="clear" w:color="auto" w:fill="FFFFFF"/>
        <w:spacing w:before="150" w:after="480" w:line="525" w:lineRule="atLeast"/>
        <w:textAlignment w:val="baseline"/>
        <w:rPr>
          <w:rFonts w:ascii="Helvetica" w:hAnsi="Helvetica"/>
          <w:color w:val="232323"/>
          <w:sz w:val="42"/>
          <w:szCs w:val="42"/>
        </w:rPr>
      </w:pPr>
      <w:r>
        <w:rPr>
          <w:rFonts w:ascii="Helvetica" w:hAnsi="Helvetica"/>
          <w:b/>
          <w:bCs/>
          <w:color w:val="232323"/>
          <w:sz w:val="42"/>
          <w:szCs w:val="42"/>
        </w:rPr>
        <w:t>Restoring Files and Folders</w:t>
      </w:r>
    </w:p>
    <w:p w14:paraId="31A3E196" w14:textId="4305C6EF" w:rsidR="006B52E1" w:rsidRDefault="00EE60D0" w:rsidP="006B52E1">
      <w:pPr>
        <w:spacing w:line="360" w:lineRule="atLeast"/>
        <w:textAlignment w:val="baseline"/>
        <w:rPr>
          <w:rFonts w:ascii="inherit" w:hAnsi="inherit"/>
          <w:sz w:val="32"/>
          <w:szCs w:val="32"/>
        </w:rPr>
      </w:pPr>
      <w:r>
        <w:rPr>
          <w:rFonts w:ascii="inherit" w:hAnsi="inherit"/>
          <w:sz w:val="32"/>
          <w:szCs w:val="32"/>
        </w:rPr>
        <w:t xml:space="preserve"> </w:t>
      </w:r>
    </w:p>
    <w:p w14:paraId="77120557"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You can use the Veeam Backup &amp; Replication console to restore individual files and folders from Veeam Agent backups.</w:t>
      </w:r>
    </w:p>
    <w:p w14:paraId="0963D03F"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For file-level restore, you can use Veeam Agent backups created in the Veeam backup repository or Veeam Cloud Connect repository. For Veeam Agent backups created in the cloud repository, you can perform restore tasks in Veeam Backup &amp; Replication deployed on the tenant backup server. The service provider cannot perform restore tasks with Veeam Agent backups.</w:t>
      </w:r>
    </w:p>
    <w:p w14:paraId="5538BB41"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t>Consider the following:</w:t>
      </w:r>
    </w:p>
    <w:p w14:paraId="7C74998E" w14:textId="77777777" w:rsidR="006B52E1" w:rsidRDefault="006B52E1">
      <w:pPr>
        <w:numPr>
          <w:ilvl w:val="0"/>
          <w:numId w:val="384"/>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[For backups of Linux computers] When you perform the file-level restore procedure, Veeam Backup &amp; Replication provides the following options for mounting disks of a Linux computer from the backup or replica:</w:t>
      </w:r>
    </w:p>
    <w:p w14:paraId="2033E0D6" w14:textId="77777777" w:rsidR="006B52E1" w:rsidRDefault="006B52E1">
      <w:pPr>
        <w:pStyle w:val="listl2"/>
        <w:numPr>
          <w:ilvl w:val="0"/>
          <w:numId w:val="385"/>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Mounting disks to a helper host — a target host where you want to restore files from the backup or any other Linux host.</w:t>
      </w:r>
    </w:p>
    <w:p w14:paraId="01453C26" w14:textId="77777777" w:rsidR="006B52E1" w:rsidRDefault="006B52E1">
      <w:pPr>
        <w:pStyle w:val="listl2"/>
        <w:numPr>
          <w:ilvl w:val="0"/>
          <w:numId w:val="385"/>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Mounting disks to a helper appliance </w:t>
      </w:r>
      <w:r>
        <w:rPr>
          <w:rFonts w:ascii="inherit" w:hAnsi="inherit"/>
          <w:color w:val="232323"/>
          <w:sz w:val="21"/>
          <w:szCs w:val="21"/>
          <w:bdr w:val="none" w:sz="0" w:space="0" w:color="auto" w:frame="1"/>
        </w:rPr>
        <w:t>— a helper VM required to mount Linux computer disks from the backup.</w:t>
      </w:r>
    </w:p>
    <w:p w14:paraId="58213F71" w14:textId="77777777" w:rsidR="006B52E1" w:rsidRDefault="006B52E1" w:rsidP="006B52E1">
      <w:pPr>
        <w:pStyle w:val="listl2paragraph"/>
        <w:shd w:val="clear" w:color="auto" w:fill="FFFFFF"/>
        <w:spacing w:before="0" w:beforeAutospacing="0" w:after="0" w:afterAutospacing="0" w:line="360" w:lineRule="atLeast"/>
        <w:ind w:left="1140"/>
        <w:textAlignment w:val="baseline"/>
        <w:rPr>
          <w:rFonts w:ascii="inherit" w:hAnsi="inherit"/>
          <w:color w:val="232323"/>
          <w:sz w:val="21"/>
          <w:szCs w:val="21"/>
        </w:rPr>
      </w:pPr>
      <w:r>
        <w:rPr>
          <w:rStyle w:val="listl2paragraph1"/>
          <w:rFonts w:ascii="inherit" w:hAnsi="inherit"/>
          <w:color w:val="232323"/>
          <w:sz w:val="21"/>
          <w:szCs w:val="21"/>
          <w:bdr w:val="none" w:sz="0" w:space="0" w:color="auto" w:frame="1"/>
        </w:rPr>
        <w:t>If you have selected to mount disks to a helper appliance, it is recommended that you add a vCenter Server and not a standalone ESXi host in the Veeam backup console. If Veeam Backup &amp; Replication is set up to deploy a helper appliance on a standalone ESXi host, after Veeam Backup &amp; Replication removes the helper appliance, the helper VM will be displayed in vCenter as </w:t>
      </w:r>
      <w:r>
        <w:rPr>
          <w:rStyle w:val="listl2paragraph1"/>
          <w:rFonts w:ascii="inherit" w:hAnsi="inherit"/>
          <w:i/>
          <w:iCs/>
          <w:color w:val="232323"/>
          <w:sz w:val="21"/>
          <w:szCs w:val="21"/>
          <w:bdr w:val="none" w:sz="0" w:space="0" w:color="auto" w:frame="1"/>
        </w:rPr>
        <w:t>orphaned</w:t>
      </w:r>
      <w:r>
        <w:rPr>
          <w:rStyle w:val="listl2paragraph1"/>
          <w:rFonts w:ascii="inherit" w:hAnsi="inherit"/>
          <w:color w:val="232323"/>
          <w:sz w:val="21"/>
          <w:szCs w:val="21"/>
          <w:bdr w:val="none" w:sz="0" w:space="0" w:color="auto" w:frame="1"/>
        </w:rPr>
        <w:t>.</w:t>
      </w:r>
    </w:p>
    <w:p w14:paraId="0E8BB064" w14:textId="77777777" w:rsidR="006B52E1" w:rsidRDefault="006B52E1" w:rsidP="006B52E1">
      <w:pPr>
        <w:shd w:val="clear" w:color="auto" w:fill="FFFFFF"/>
        <w:spacing w:after="0" w:line="360" w:lineRule="atLeast"/>
        <w:ind w:left="570"/>
        <w:textAlignment w:val="baseline"/>
        <w:rPr>
          <w:rFonts w:ascii="inherit" w:hAnsi="inherit"/>
          <w:color w:val="232323"/>
          <w:sz w:val="21"/>
          <w:szCs w:val="21"/>
        </w:rPr>
      </w:pPr>
      <w:r>
        <w:rPr>
          <w:rFonts w:ascii="inherit" w:hAnsi="inherit"/>
          <w:color w:val="232323"/>
          <w:sz w:val="21"/>
          <w:szCs w:val="21"/>
          <w:bdr w:val="none" w:sz="0" w:space="0" w:color="auto" w:frame="1"/>
        </w:rPr>
        <w:t>To learn more about these options, see the </w:t>
      </w:r>
      <w:hyperlink r:id="rId328" w:tgtFrame="_blank" w:history="1">
        <w:r>
          <w:rPr>
            <w:rStyle w:val="Hyperlink"/>
            <w:rFonts w:ascii="inherit" w:hAnsi="inherit"/>
            <w:sz w:val="21"/>
            <w:szCs w:val="21"/>
            <w:bdr w:val="none" w:sz="0" w:space="0" w:color="auto" w:frame="1"/>
          </w:rPr>
          <w:t>Restore from Linux, Unix and Other File Systems</w:t>
        </w:r>
      </w:hyperlink>
      <w:r>
        <w:rPr>
          <w:rFonts w:ascii="inherit" w:hAnsi="inherit"/>
          <w:color w:val="232323"/>
          <w:sz w:val="21"/>
          <w:szCs w:val="21"/>
          <w:bdr w:val="none" w:sz="0" w:space="0" w:color="auto" w:frame="1"/>
        </w:rPr>
        <w:t> section in the Veeam Backup &amp; Replication User Guide.</w:t>
      </w:r>
    </w:p>
    <w:p w14:paraId="1FFA9F35" w14:textId="77777777" w:rsidR="006B52E1" w:rsidRDefault="006B52E1">
      <w:pPr>
        <w:numPr>
          <w:ilvl w:val="0"/>
          <w:numId w:val="386"/>
        </w:numPr>
        <w:shd w:val="clear" w:color="auto" w:fill="FFFFFF"/>
        <w:spacing w:after="0" w:line="360" w:lineRule="atLeast"/>
        <w:textAlignment w:val="baseline"/>
        <w:rPr>
          <w:rFonts w:ascii="inherit" w:hAnsi="inherit"/>
          <w:color w:val="232323"/>
          <w:sz w:val="21"/>
          <w:szCs w:val="21"/>
        </w:rPr>
      </w:pPr>
      <w:r>
        <w:rPr>
          <w:rStyle w:val="listl11"/>
          <w:rFonts w:ascii="inherit" w:hAnsi="inherit"/>
          <w:color w:val="232323"/>
          <w:sz w:val="21"/>
          <w:szCs w:val="21"/>
          <w:bdr w:val="none" w:sz="0" w:space="0" w:color="auto" w:frame="1"/>
        </w:rPr>
        <w:t>[For backups of Microsoft Windows computers] Before you start file-level restore from a backup of a failover cluster, make sure that the cluster is added to a protection group in the Veeam Backup &amp; Replication inventory. The failover cluster may be not present in the inventory, for example, in the following cases:</w:t>
      </w:r>
    </w:p>
    <w:p w14:paraId="6CBA748A" w14:textId="77777777" w:rsidR="006B52E1" w:rsidRDefault="006B52E1">
      <w:pPr>
        <w:pStyle w:val="listl2"/>
        <w:numPr>
          <w:ilvl w:val="0"/>
          <w:numId w:val="387"/>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The original protection group that contained the cluster was removed from Veeam Backup &amp; Replication.</w:t>
      </w:r>
    </w:p>
    <w:p w14:paraId="4815CC7E" w14:textId="77777777" w:rsidR="006B52E1" w:rsidRDefault="006B52E1">
      <w:pPr>
        <w:pStyle w:val="listl2"/>
        <w:numPr>
          <w:ilvl w:val="0"/>
          <w:numId w:val="387"/>
        </w:numPr>
        <w:shd w:val="clear" w:color="auto" w:fill="FFFFFF"/>
        <w:spacing w:before="0" w:beforeAutospacing="0" w:after="0" w:afterAutospacing="0" w:line="360" w:lineRule="atLeast"/>
        <w:ind w:left="1290"/>
        <w:textAlignment w:val="baseline"/>
        <w:rPr>
          <w:rFonts w:ascii="inherit" w:hAnsi="inherit"/>
          <w:color w:val="232323"/>
          <w:sz w:val="21"/>
          <w:szCs w:val="21"/>
        </w:rPr>
      </w:pPr>
      <w:r>
        <w:rPr>
          <w:rStyle w:val="listl21"/>
          <w:rFonts w:ascii="inherit" w:hAnsi="inherit"/>
          <w:color w:val="232323"/>
          <w:sz w:val="21"/>
          <w:szCs w:val="21"/>
          <w:bdr w:val="none" w:sz="0" w:space="0" w:color="auto" w:frame="1"/>
        </w:rPr>
        <w:t>You want to restore cluster data from a backup created on another backup server and imported in the Veeam backup console.</w:t>
      </w:r>
    </w:p>
    <w:p w14:paraId="0752C915" w14:textId="77777777" w:rsidR="006B52E1" w:rsidRDefault="006B52E1" w:rsidP="006B52E1">
      <w:pPr>
        <w:shd w:val="clear" w:color="auto" w:fill="FFFFFF"/>
        <w:spacing w:after="0" w:line="360" w:lineRule="atLeast"/>
        <w:ind w:left="570"/>
        <w:textAlignment w:val="baseline"/>
        <w:rPr>
          <w:rFonts w:ascii="inherit" w:hAnsi="inherit"/>
          <w:color w:val="232323"/>
          <w:sz w:val="21"/>
          <w:szCs w:val="21"/>
        </w:rPr>
      </w:pPr>
      <w:r>
        <w:rPr>
          <w:rFonts w:ascii="inherit" w:hAnsi="inherit"/>
          <w:color w:val="232323"/>
          <w:sz w:val="21"/>
          <w:szCs w:val="21"/>
          <w:bdr w:val="none" w:sz="0" w:space="0" w:color="auto" w:frame="1"/>
        </w:rPr>
        <w:t>In this case, add the failover cluster whose data you want to restore to a protection group.</w:t>
      </w:r>
    </w:p>
    <w:tbl>
      <w:tblPr>
        <w:tblW w:w="12338" w:type="dxa"/>
        <w:tblCellMar>
          <w:left w:w="0" w:type="dxa"/>
          <w:right w:w="0" w:type="dxa"/>
        </w:tblCellMar>
        <w:tblLook w:val="04A0" w:firstRow="1" w:lastRow="0" w:firstColumn="1" w:lastColumn="0" w:noHBand="0" w:noVBand="1"/>
      </w:tblPr>
      <w:tblGrid>
        <w:gridCol w:w="12338"/>
      </w:tblGrid>
      <w:tr w:rsidR="006B52E1" w14:paraId="1CD5815B" w14:textId="77777777" w:rsidTr="006B52E1">
        <w:tc>
          <w:tcPr>
            <w:tcW w:w="0" w:type="auto"/>
            <w:tcBorders>
              <w:top w:val="nil"/>
              <w:left w:val="nil"/>
              <w:bottom w:val="nil"/>
              <w:right w:val="nil"/>
            </w:tcBorders>
            <w:tcMar>
              <w:top w:w="0" w:type="dxa"/>
              <w:left w:w="240" w:type="dxa"/>
              <w:bottom w:w="0" w:type="dxa"/>
              <w:right w:w="240" w:type="dxa"/>
            </w:tcMar>
            <w:hideMark/>
          </w:tcPr>
          <w:p w14:paraId="0DF8CCCD" w14:textId="77777777" w:rsidR="006B52E1" w:rsidRDefault="006B52E1">
            <w:pPr>
              <w:pStyle w:val="tnotetype"/>
              <w:spacing w:before="0" w:beforeAutospacing="0" w:after="0" w:afterAutospacing="0" w:line="312" w:lineRule="atLeast"/>
              <w:textAlignment w:val="baseline"/>
              <w:rPr>
                <w:rFonts w:ascii="inherit" w:hAnsi="inherit"/>
                <w:b/>
                <w:bCs/>
                <w:caps/>
              </w:rPr>
            </w:pPr>
            <w:r>
              <w:rPr>
                <w:rStyle w:val="tnotetype1"/>
                <w:rFonts w:ascii="inherit" w:eastAsiaTheme="majorEastAsia" w:hAnsi="inherit"/>
                <w:b/>
                <w:bCs/>
                <w:caps/>
                <w:bdr w:val="none" w:sz="0" w:space="0" w:color="auto" w:frame="1"/>
              </w:rPr>
              <w:t>NOTE</w:t>
            </w:r>
          </w:p>
        </w:tc>
      </w:tr>
      <w:tr w:rsidR="006B52E1" w14:paraId="713FB162" w14:textId="77777777" w:rsidTr="006B52E1">
        <w:tc>
          <w:tcPr>
            <w:tcW w:w="0" w:type="auto"/>
            <w:tcBorders>
              <w:top w:val="nil"/>
              <w:left w:val="nil"/>
              <w:bottom w:val="nil"/>
              <w:right w:val="nil"/>
            </w:tcBorders>
            <w:tcMar>
              <w:top w:w="0" w:type="dxa"/>
              <w:left w:w="240" w:type="dxa"/>
              <w:bottom w:w="0" w:type="dxa"/>
              <w:right w:w="240" w:type="dxa"/>
            </w:tcMar>
            <w:hideMark/>
          </w:tcPr>
          <w:p w14:paraId="45D05254" w14:textId="77777777" w:rsidR="006B52E1" w:rsidRDefault="006B52E1">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When you perform the file-level restore procedure, Veeam Backup &amp; Replication provides the following options for mounting disks of a Linux, Unix or Mac endpoint from the backup or replica:</w:t>
            </w:r>
          </w:p>
          <w:p w14:paraId="63F34B49" w14:textId="77777777" w:rsidR="006B52E1" w:rsidRDefault="006B52E1">
            <w:pPr>
              <w:pStyle w:val="notelist"/>
              <w:numPr>
                <w:ilvl w:val="0"/>
                <w:numId w:val="388"/>
              </w:numPr>
              <w:spacing w:before="0" w:beforeAutospacing="0" w:after="0" w:afterAutospacing="0" w:line="294" w:lineRule="atLeast"/>
              <w:textAlignment w:val="baseline"/>
              <w:rPr>
                <w:rFonts w:ascii="inherit" w:hAnsi="inherit"/>
              </w:rPr>
            </w:pPr>
            <w:r>
              <w:rPr>
                <w:rStyle w:val="notelist1"/>
                <w:rFonts w:ascii="inherit" w:hAnsi="inherit"/>
                <w:bdr w:val="none" w:sz="0" w:space="0" w:color="auto" w:frame="1"/>
              </w:rPr>
              <w:t>Mounting disks to a helper host — a target host where you want to restore files from the backup or any other Linux host.</w:t>
            </w:r>
          </w:p>
          <w:p w14:paraId="079C2982" w14:textId="77777777" w:rsidR="006B52E1" w:rsidRDefault="006B52E1">
            <w:pPr>
              <w:pStyle w:val="notelist"/>
              <w:numPr>
                <w:ilvl w:val="0"/>
                <w:numId w:val="388"/>
              </w:numPr>
              <w:spacing w:before="0" w:beforeAutospacing="0" w:after="0" w:afterAutospacing="0" w:line="294" w:lineRule="atLeast"/>
              <w:textAlignment w:val="baseline"/>
              <w:rPr>
                <w:rFonts w:ascii="inherit" w:hAnsi="inherit"/>
              </w:rPr>
            </w:pPr>
            <w:r>
              <w:rPr>
                <w:rStyle w:val="notelist1"/>
                <w:rFonts w:ascii="inherit" w:hAnsi="inherit"/>
                <w:bdr w:val="none" w:sz="0" w:space="0" w:color="auto" w:frame="1"/>
              </w:rPr>
              <w:t>Mounting disks to a helper appliance — a helper VM required to mount Veeam Agent computer disks from the backup.</w:t>
            </w:r>
          </w:p>
          <w:p w14:paraId="0CF1089E" w14:textId="77777777" w:rsidR="006B52E1" w:rsidRDefault="006B52E1">
            <w:pPr>
              <w:pStyle w:val="notelistparagraph"/>
              <w:spacing w:before="0" w:beforeAutospacing="0" w:after="0" w:afterAutospacing="0" w:line="294" w:lineRule="atLeast"/>
              <w:ind w:left="570"/>
              <w:textAlignment w:val="baseline"/>
              <w:rPr>
                <w:rFonts w:ascii="inherit" w:hAnsi="inherit"/>
                <w:sz w:val="21"/>
                <w:szCs w:val="21"/>
              </w:rPr>
            </w:pPr>
            <w:r>
              <w:rPr>
                <w:rStyle w:val="notelistparagraph1"/>
                <w:rFonts w:ascii="inherit" w:hAnsi="inherit"/>
                <w:sz w:val="21"/>
                <w:szCs w:val="21"/>
                <w:bdr w:val="none" w:sz="0" w:space="0" w:color="auto" w:frame="1"/>
              </w:rPr>
              <w:t xml:space="preserve">If you have selected to mount disks to a helper appliance, it is recommended that you add a vCenter Server and not a standalone ESXi host in the Veeam backup console. If Veeam Backup &amp; Replication is set up to deploy a helper appliance on a </w:t>
            </w:r>
            <w:r>
              <w:rPr>
                <w:rStyle w:val="notelistparagraph1"/>
                <w:rFonts w:ascii="inherit" w:hAnsi="inherit"/>
                <w:sz w:val="21"/>
                <w:szCs w:val="21"/>
                <w:bdr w:val="none" w:sz="0" w:space="0" w:color="auto" w:frame="1"/>
              </w:rPr>
              <w:lastRenderedPageBreak/>
              <w:t>standalone ESXi host, after Veeam Backup &amp; Replication removes the helper appliance, the helper VM will be displayed in vCenter as orphaned.</w:t>
            </w:r>
          </w:p>
          <w:p w14:paraId="15E44535" w14:textId="77777777" w:rsidR="006B52E1" w:rsidRDefault="006B52E1">
            <w:pPr>
              <w:pStyle w:val="notes"/>
              <w:spacing w:before="0" w:beforeAutospacing="0" w:after="0" w:afterAutospacing="0" w:line="360" w:lineRule="atLeast"/>
              <w:textAlignment w:val="baseline"/>
              <w:rPr>
                <w:rFonts w:ascii="inherit" w:hAnsi="inherit"/>
                <w:sz w:val="21"/>
                <w:szCs w:val="21"/>
              </w:rPr>
            </w:pPr>
            <w:r>
              <w:rPr>
                <w:rStyle w:val="notes1"/>
                <w:rFonts w:ascii="inherit" w:hAnsi="inherit"/>
                <w:sz w:val="21"/>
                <w:szCs w:val="21"/>
                <w:bdr w:val="none" w:sz="0" w:space="0" w:color="auto" w:frame="1"/>
              </w:rPr>
              <w:t>To learn more about these options, see the </w:t>
            </w:r>
            <w:hyperlink r:id="rId329" w:tgtFrame="_blank" w:history="1">
              <w:r>
                <w:rPr>
                  <w:rStyle w:val="Hyperlink"/>
                  <w:rFonts w:ascii="inherit" w:hAnsi="inherit"/>
                  <w:sz w:val="21"/>
                  <w:szCs w:val="21"/>
                  <w:bdr w:val="none" w:sz="0" w:space="0" w:color="auto" w:frame="1"/>
                </w:rPr>
                <w:t>Restore from Linux, Unix and Other File Systems</w:t>
              </w:r>
            </w:hyperlink>
            <w:r>
              <w:rPr>
                <w:rStyle w:val="notes1"/>
                <w:rFonts w:ascii="inherit" w:hAnsi="inherit"/>
                <w:sz w:val="21"/>
                <w:szCs w:val="21"/>
                <w:bdr w:val="none" w:sz="0" w:space="0" w:color="auto" w:frame="1"/>
              </w:rPr>
              <w:t> section in the Veeam Backup &amp; Replication User Guide.</w:t>
            </w:r>
          </w:p>
        </w:tc>
      </w:tr>
    </w:tbl>
    <w:p w14:paraId="3384E01B" w14:textId="77777777"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color w:val="232323"/>
          <w:sz w:val="21"/>
          <w:szCs w:val="21"/>
          <w:bdr w:val="none" w:sz="0" w:space="0" w:color="auto" w:frame="1"/>
        </w:rPr>
        <w:lastRenderedPageBreak/>
        <w:t>The procedure of file-level restore from a Veeam Agent backup practically does not differ from the same procedure for a VM backup. The difference is that you select a Veeam Agent backup instead of a VM backup in the </w:t>
      </w:r>
      <w:r>
        <w:rPr>
          <w:rStyle w:val="tcontrols"/>
          <w:rFonts w:ascii="inherit" w:hAnsi="inherit"/>
          <w:b/>
          <w:bCs/>
          <w:color w:val="232323"/>
          <w:sz w:val="21"/>
          <w:szCs w:val="21"/>
          <w:bdr w:val="none" w:sz="0" w:space="0" w:color="auto" w:frame="1"/>
        </w:rPr>
        <w:t>File Level Restore</w:t>
      </w:r>
      <w:r>
        <w:rPr>
          <w:rFonts w:ascii="inherit" w:hAnsi="inherit"/>
          <w:color w:val="232323"/>
          <w:sz w:val="21"/>
          <w:szCs w:val="21"/>
          <w:bdr w:val="none" w:sz="0" w:space="0" w:color="auto" w:frame="1"/>
        </w:rPr>
        <w:t> wizard. To learn more, see the </w:t>
      </w:r>
      <w:hyperlink r:id="rId330" w:tgtFrame="_blank" w:history="1">
        <w:r>
          <w:rPr>
            <w:rStyle w:val="Hyperlink"/>
            <w:rFonts w:ascii="inherit" w:hAnsi="inherit"/>
            <w:sz w:val="21"/>
            <w:szCs w:val="21"/>
            <w:bdr w:val="none" w:sz="0" w:space="0" w:color="auto" w:frame="1"/>
          </w:rPr>
          <w:t>Guest OS File Recovery</w:t>
        </w:r>
      </w:hyperlink>
      <w:r>
        <w:rPr>
          <w:rFonts w:ascii="inherit" w:hAnsi="inherit"/>
          <w:color w:val="232323"/>
          <w:sz w:val="21"/>
          <w:szCs w:val="21"/>
          <w:bdr w:val="none" w:sz="0" w:space="0" w:color="auto" w:frame="1"/>
        </w:rPr>
        <w:t> section in the Veeam Backup &amp; Replication User Guide.</w:t>
      </w:r>
      <w:r>
        <w:rPr>
          <w:rFonts w:ascii="inherit" w:hAnsi="inherit"/>
          <w:color w:val="232323"/>
          <w:sz w:val="21"/>
          <w:szCs w:val="21"/>
        </w:rPr>
        <w:t> </w:t>
      </w:r>
    </w:p>
    <w:p w14:paraId="0B964E0B" w14:textId="1794C808" w:rsidR="006B52E1" w:rsidRDefault="006B52E1" w:rsidP="006B52E1">
      <w:pPr>
        <w:pStyle w:val="NormalWeb"/>
        <w:shd w:val="clear" w:color="auto" w:fill="FFFFFF"/>
        <w:spacing w:before="0" w:beforeAutospacing="0" w:after="0" w:afterAutospacing="0" w:line="360" w:lineRule="atLeast"/>
        <w:textAlignment w:val="baseline"/>
        <w:rPr>
          <w:rFonts w:ascii="inherit" w:hAnsi="inherit"/>
          <w:color w:val="232323"/>
          <w:sz w:val="21"/>
          <w:szCs w:val="21"/>
        </w:rPr>
      </w:pPr>
      <w:r>
        <w:rPr>
          <w:rFonts w:ascii="inherit" w:hAnsi="inherit"/>
          <w:noProof/>
          <w:color w:val="0000FF"/>
          <w:sz w:val="21"/>
          <w:szCs w:val="21"/>
          <w:bdr w:val="none" w:sz="0" w:space="0" w:color="auto" w:frame="1"/>
        </w:rPr>
        <w:drawing>
          <wp:inline distT="0" distB="0" distL="0" distR="0" wp14:anchorId="21A10EB7" wp14:editId="2C74CACC">
            <wp:extent cx="5943600" cy="3719195"/>
            <wp:effectExtent l="0" t="0" r="0" b="0"/>
            <wp:docPr id="232303243" name="Picture 97" descr="Restore Files and Folders">
              <a:hlinkClick xmlns:a="http://schemas.openxmlformats.org/drawingml/2006/main" r:id="rId331" tooltip="&quot;Restore Files and Folde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Restore Files and Folders">
                      <a:hlinkClick r:id="rId331" tooltip="&quot;Restore Files and Folders&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7521042B" w14:textId="77777777" w:rsidR="006B52E1" w:rsidRPr="00602D6E" w:rsidRDefault="006B52E1" w:rsidP="002C5684">
      <w:pPr>
        <w:spacing w:line="600" w:lineRule="auto"/>
        <w:rPr>
          <w:rFonts w:cstheme="minorHAnsi"/>
          <w:b/>
          <w:bCs/>
        </w:rPr>
      </w:pPr>
    </w:p>
    <w:p w14:paraId="19576369" w14:textId="77777777" w:rsidR="002E0392" w:rsidRPr="00602D6E" w:rsidRDefault="002E0392">
      <w:pPr>
        <w:rPr>
          <w:rFonts w:cstheme="minorHAnsi"/>
        </w:rPr>
      </w:pPr>
    </w:p>
    <w:p w14:paraId="1DE43EE7" w14:textId="77777777" w:rsidR="004B46F4" w:rsidRDefault="004B46F4">
      <w:pPr>
        <w:rPr>
          <w:rFonts w:cstheme="minorHAnsi"/>
        </w:rPr>
      </w:pPr>
    </w:p>
    <w:p w14:paraId="0FC6714F" w14:textId="77777777" w:rsidR="000B6E68" w:rsidRDefault="000B6E68">
      <w:pPr>
        <w:rPr>
          <w:rFonts w:cstheme="minorHAnsi"/>
        </w:rPr>
      </w:pPr>
    </w:p>
    <w:p w14:paraId="77011914" w14:textId="77777777" w:rsidR="000B6E68" w:rsidRDefault="000B6E68">
      <w:pPr>
        <w:rPr>
          <w:rFonts w:cstheme="minorHAnsi"/>
        </w:rPr>
      </w:pPr>
    </w:p>
    <w:p w14:paraId="36F7674F" w14:textId="77777777" w:rsidR="000B6E68" w:rsidRDefault="000B6E68">
      <w:pPr>
        <w:rPr>
          <w:rFonts w:cstheme="minorHAnsi"/>
        </w:rPr>
      </w:pPr>
    </w:p>
    <w:p w14:paraId="43E38FF1" w14:textId="77777777" w:rsidR="000B6E68" w:rsidRDefault="000B6E68">
      <w:pPr>
        <w:rPr>
          <w:rFonts w:cstheme="minorHAnsi"/>
        </w:rPr>
      </w:pPr>
    </w:p>
    <w:p w14:paraId="425492E7" w14:textId="77777777" w:rsidR="000B6E68" w:rsidRDefault="000B6E68">
      <w:pPr>
        <w:rPr>
          <w:rFonts w:cstheme="minorHAnsi"/>
        </w:rPr>
      </w:pPr>
    </w:p>
    <w:p w14:paraId="78376D2C" w14:textId="77777777" w:rsidR="000B6E68" w:rsidRDefault="000B6E68">
      <w:pPr>
        <w:rPr>
          <w:rFonts w:cstheme="minorHAnsi"/>
        </w:rPr>
      </w:pPr>
    </w:p>
    <w:p w14:paraId="7BA03187" w14:textId="77777777" w:rsidR="000B6E68" w:rsidRDefault="000B6E68">
      <w:pPr>
        <w:rPr>
          <w:rFonts w:cstheme="minorHAnsi"/>
        </w:rPr>
      </w:pPr>
    </w:p>
    <w:p w14:paraId="49D84AD9" w14:textId="77777777" w:rsidR="000B6E68" w:rsidRDefault="000B6E68">
      <w:pPr>
        <w:rPr>
          <w:rFonts w:cstheme="minorHAnsi"/>
        </w:rPr>
      </w:pPr>
    </w:p>
    <w:p w14:paraId="13D391A3" w14:textId="77777777" w:rsidR="000B6E68" w:rsidRDefault="000B6E68">
      <w:pPr>
        <w:rPr>
          <w:rFonts w:cstheme="minorHAnsi"/>
        </w:rPr>
      </w:pPr>
    </w:p>
    <w:p w14:paraId="6D6B2703" w14:textId="77777777" w:rsidR="000B6E68" w:rsidRDefault="000B6E68">
      <w:pPr>
        <w:rPr>
          <w:rFonts w:cstheme="minorHAnsi"/>
        </w:rPr>
      </w:pPr>
    </w:p>
    <w:p w14:paraId="0A58A7D3" w14:textId="77777777" w:rsidR="000B6E68" w:rsidRDefault="000B6E68">
      <w:pPr>
        <w:rPr>
          <w:rFonts w:cstheme="minorHAnsi"/>
        </w:rPr>
      </w:pPr>
    </w:p>
    <w:p w14:paraId="39D35172" w14:textId="77777777" w:rsidR="000B6E68" w:rsidRDefault="000B6E68">
      <w:pPr>
        <w:rPr>
          <w:rFonts w:cstheme="minorHAnsi"/>
        </w:rPr>
      </w:pPr>
    </w:p>
    <w:p w14:paraId="3EF15DBE" w14:textId="77777777" w:rsidR="000B6E68" w:rsidRDefault="000B6E68">
      <w:pPr>
        <w:rPr>
          <w:rFonts w:cstheme="minorHAnsi"/>
        </w:rPr>
      </w:pPr>
    </w:p>
    <w:p w14:paraId="231C722A" w14:textId="60A37B90" w:rsidR="000B6E68" w:rsidRPr="00602D6E" w:rsidRDefault="000B6E68">
      <w:pPr>
        <w:rPr>
          <w:rFonts w:cstheme="minorHAnsi"/>
        </w:rPr>
      </w:pPr>
      <w:r>
        <w:rPr>
          <w:rFonts w:cstheme="minorHAnsi"/>
        </w:rPr>
        <w:t xml:space="preserve">Backup Calculation </w:t>
      </w:r>
    </w:p>
    <w:p w14:paraId="776B1B7B" w14:textId="2393CC93" w:rsidR="00F10C03" w:rsidRPr="00602D6E" w:rsidRDefault="000B6E68">
      <w:pPr>
        <w:rPr>
          <w:rFonts w:cstheme="minorHAnsi"/>
        </w:rPr>
      </w:pPr>
      <w:r w:rsidRPr="000B6E68">
        <w:rPr>
          <w:rFonts w:cstheme="minorHAnsi"/>
          <w:noProof/>
        </w:rPr>
        <w:lastRenderedPageBreak/>
        <w:drawing>
          <wp:inline distT="0" distB="0" distL="0" distR="0" wp14:anchorId="781BE3C3" wp14:editId="17C0CACA">
            <wp:extent cx="5943600" cy="4286250"/>
            <wp:effectExtent l="0" t="0" r="0" b="0"/>
            <wp:docPr id="554766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6529" name="Picture 1" descr="A screenshot of a computer&#10;&#10;Description automatically generated with medium confidence"/>
                    <pic:cNvPicPr/>
                  </pic:nvPicPr>
                  <pic:blipFill>
                    <a:blip r:embed="rId13"/>
                    <a:stretch>
                      <a:fillRect/>
                    </a:stretch>
                  </pic:blipFill>
                  <pic:spPr>
                    <a:xfrm>
                      <a:off x="0" y="0"/>
                      <a:ext cx="5943600" cy="4286250"/>
                    </a:xfrm>
                    <a:prstGeom prst="rect">
                      <a:avLst/>
                    </a:prstGeom>
                  </pic:spPr>
                </pic:pic>
              </a:graphicData>
            </a:graphic>
          </wp:inline>
        </w:drawing>
      </w:r>
      <w:r w:rsidRPr="000B6E68">
        <w:rPr>
          <w:rFonts w:cstheme="minorHAnsi"/>
          <w:noProof/>
        </w:rPr>
        <w:drawing>
          <wp:inline distT="0" distB="0" distL="0" distR="0" wp14:anchorId="45760DCA" wp14:editId="5CFBD932">
            <wp:extent cx="5763429" cy="3400900"/>
            <wp:effectExtent l="0" t="0" r="0" b="9525"/>
            <wp:docPr id="86234881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48810" name="Picture 1" descr="A picture containing text, screenshot, font, number&#10;&#10;Description automatically generated"/>
                    <pic:cNvPicPr/>
                  </pic:nvPicPr>
                  <pic:blipFill>
                    <a:blip r:embed="rId333"/>
                    <a:stretch>
                      <a:fillRect/>
                    </a:stretch>
                  </pic:blipFill>
                  <pic:spPr>
                    <a:xfrm>
                      <a:off x="0" y="0"/>
                      <a:ext cx="5763429" cy="3400900"/>
                    </a:xfrm>
                    <a:prstGeom prst="rect">
                      <a:avLst/>
                    </a:prstGeom>
                  </pic:spPr>
                </pic:pic>
              </a:graphicData>
            </a:graphic>
          </wp:inline>
        </w:drawing>
      </w:r>
    </w:p>
    <w:sectPr w:rsidR="00F10C03" w:rsidRPr="00602D6E" w:rsidSect="002D6A96">
      <w:headerReference w:type="even" r:id="rId334"/>
      <w:headerReference w:type="default" r:id="rId335"/>
      <w:footerReference w:type="default" r:id="rId336"/>
      <w:headerReference w:type="first" r:id="rId337"/>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2C8E5" w14:textId="77777777" w:rsidR="006354D3" w:rsidRDefault="006354D3" w:rsidP="00E858C0">
      <w:pPr>
        <w:spacing w:before="0" w:after="0" w:line="240" w:lineRule="auto"/>
      </w:pPr>
      <w:r>
        <w:separator/>
      </w:r>
    </w:p>
  </w:endnote>
  <w:endnote w:type="continuationSeparator" w:id="0">
    <w:p w14:paraId="6792FD7B" w14:textId="77777777" w:rsidR="006354D3" w:rsidRDefault="006354D3" w:rsidP="00E858C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itka Subheading Semibold">
    <w:altName w:val="Calibri"/>
    <w:charset w:val="00"/>
    <w:family w:val="auto"/>
    <w:pitch w:val="variable"/>
    <w:sig w:usb0="A00002EF" w:usb1="4000204B"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257A6" w14:textId="743C1BFE" w:rsidR="00AD5B69" w:rsidRDefault="00AD5B69">
    <w:pPr>
      <w:pStyle w:val="Footer"/>
    </w:pPr>
    <w:r>
      <w:rPr>
        <w:noProof/>
      </w:rPr>
      <mc:AlternateContent>
        <mc:Choice Requires="wpg">
          <w:drawing>
            <wp:anchor distT="0" distB="0" distL="114300" distR="114300" simplePos="0" relativeHeight="251662336" behindDoc="0" locked="0" layoutInCell="1" allowOverlap="1" wp14:anchorId="410AE791" wp14:editId="5A628F19">
              <wp:simplePos x="0" y="0"/>
              <wp:positionH relativeFrom="page">
                <wp:align>left</wp:align>
              </wp:positionH>
              <wp:positionV relativeFrom="bottomMargin">
                <wp:align>center</wp:align>
              </wp:positionV>
              <wp:extent cx="5943600" cy="316230"/>
              <wp:effectExtent l="0" t="0" r="0" b="7620"/>
              <wp:wrapNone/>
              <wp:docPr id="155" name="Group 55"/>
              <wp:cNvGraphicFramePr/>
              <a:graphic xmlns:a="http://schemas.openxmlformats.org/drawingml/2006/main">
                <a:graphicData uri="http://schemas.microsoft.com/office/word/2010/wordprocessingGroup">
                  <wpg:wgp>
                    <wpg:cNvGrpSpPr/>
                    <wpg:grpSpPr>
                      <a:xfrm>
                        <a:off x="0" y="0"/>
                        <a:ext cx="5943600" cy="316230"/>
                        <a:chOff x="0" y="0"/>
                        <a:chExt cx="5943600" cy="31623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4F8E20" w14:textId="4202E965" w:rsidR="00AD5B69" w:rsidRDefault="00000000">
                            <w:pPr>
                              <w:pStyle w:val="Footer"/>
                              <w:tabs>
                                <w:tab w:val="clear" w:pos="4680"/>
                                <w:tab w:val="clear" w:pos="9360"/>
                              </w:tabs>
                              <w:rPr>
                                <w:caps/>
                                <w:color w:val="808080" w:themeColor="background1" w:themeShade="80"/>
                              </w:rPr>
                            </w:pPr>
                            <w:sdt>
                              <w:sdtPr>
                                <w:rPr>
                                  <w:color w:val="808080" w:themeColor="background1" w:themeShade="8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4F34D2">
                                  <w:rPr>
                                    <w:color w:val="808080" w:themeColor="background1" w:themeShade="80"/>
                                  </w:rPr>
                                  <w:t>Backup Process and SOP</w:t>
                                </w:r>
                              </w:sdtContent>
                            </w:sdt>
                            <w:r w:rsidR="00AD5B69">
                              <w:rPr>
                                <w:caps/>
                                <w:color w:val="808080" w:themeColor="background1" w:themeShade="80"/>
                              </w:rPr>
                              <w:t> | </w:t>
                            </w:r>
                            <w:sdt>
                              <w:sdtPr>
                                <w:rPr>
                                  <w:caps/>
                                  <w:color w:val="808080" w:themeColor="background1" w:themeShade="80"/>
                                </w:rPr>
                                <w:alias w:val="School"/>
                                <w:tag w:val="School"/>
                                <w:id w:val="1660265181"/>
                                <w:dataBinding w:prefixMappings="xmlns:ns0='http://schemas.openxmlformats.org/officeDocument/2006/extended-properties' " w:xpath="/ns0:Properties[1]/ns0:Company[1]" w:storeItemID="{6668398D-A668-4E3E-A5EB-62B293D839F1}"/>
                                <w:text/>
                              </w:sdtPr>
                              <w:sdtContent>
                                <w:r w:rsidR="00AD5B69">
                                  <w:rPr>
                                    <w:caps/>
                                    <w:color w:val="808080" w:themeColor="background1" w:themeShade="80"/>
                                  </w:rPr>
                                  <w:t>piramal swasthya</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10AE791" id="Group 55" o:spid="_x0000_s1026" style="position:absolute;margin-left:0;margin-top:0;width:468pt;height:24.9pt;z-index:251662336;mso-position-horizontal:left;mso-position-horizontal-relative:page;mso-position-vertical:center;mso-position-vertical-relative:bottom-margin-area" coordsize="59436,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" fillcolor="white [3212]" stroked="f" strokeweight="1.52778mm">
                <v:fill opacity="0"/>
                <v:stroke linestyle="thickThin"/>
              </v:rect>
              <v:shapetype id="_x0000_t202" coordsize="21600,21600" o:spt="202" path="m,l,21600r21600,l21600,xe">
                <v:stroke joinstyle="miter"/>
                <v:path gradientshapeok="t" o:connecttype="rect"/>
              </v:shapetype>
              <v:shape id="Text Box 157" o:spid="_x0000_s1028" type="#_x0000_t202" style="position:absolute;left:2286;width:53530;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074F8E20" w14:textId="4202E965" w:rsidR="00AD5B69" w:rsidRDefault="00000000">
                      <w:pPr>
                        <w:pStyle w:val="Footer"/>
                        <w:tabs>
                          <w:tab w:val="clear" w:pos="4680"/>
                          <w:tab w:val="clear" w:pos="9360"/>
                        </w:tabs>
                        <w:rPr>
                          <w:caps/>
                          <w:color w:val="808080" w:themeColor="background1" w:themeShade="80"/>
                        </w:rPr>
                      </w:pPr>
                      <w:sdt>
                        <w:sdtPr>
                          <w:rPr>
                            <w:color w:val="808080" w:themeColor="background1" w:themeShade="8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4F34D2">
                            <w:rPr>
                              <w:color w:val="808080" w:themeColor="background1" w:themeShade="80"/>
                            </w:rPr>
                            <w:t>Backup Process and SOP</w:t>
                          </w:r>
                        </w:sdtContent>
                      </w:sdt>
                      <w:r w:rsidR="00AD5B69">
                        <w:rPr>
                          <w:caps/>
                          <w:color w:val="808080" w:themeColor="background1" w:themeShade="80"/>
                        </w:rPr>
                        <w:t> | </w:t>
                      </w:r>
                      <w:sdt>
                        <w:sdtPr>
                          <w:rPr>
                            <w:caps/>
                            <w:color w:val="808080" w:themeColor="background1" w:themeShade="80"/>
                          </w:rPr>
                          <w:alias w:val="School"/>
                          <w:tag w:val="School"/>
                          <w:id w:val="1660265181"/>
                          <w:dataBinding w:prefixMappings="xmlns:ns0='http://schemas.openxmlformats.org/officeDocument/2006/extended-properties' " w:xpath="/ns0:Properties[1]/ns0:Company[1]" w:storeItemID="{6668398D-A668-4E3E-A5EB-62B293D839F1}"/>
                          <w:text/>
                        </w:sdtPr>
                        <w:sdtContent>
                          <w:r w:rsidR="00AD5B69">
                            <w:rPr>
                              <w:caps/>
                              <w:color w:val="808080" w:themeColor="background1" w:themeShade="80"/>
                            </w:rPr>
                            <w:t>piramal swasthya</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02C41" w14:textId="77777777" w:rsidR="006354D3" w:rsidRDefault="006354D3" w:rsidP="00E858C0">
      <w:pPr>
        <w:spacing w:before="0" w:after="0" w:line="240" w:lineRule="auto"/>
      </w:pPr>
      <w:r>
        <w:separator/>
      </w:r>
    </w:p>
  </w:footnote>
  <w:footnote w:type="continuationSeparator" w:id="0">
    <w:p w14:paraId="514ADC4B" w14:textId="77777777" w:rsidR="006354D3" w:rsidRDefault="006354D3" w:rsidP="00E858C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C10A2" w14:textId="340CD24F" w:rsidR="00AD5B69" w:rsidRDefault="00000000">
    <w:pPr>
      <w:pStyle w:val="Header"/>
    </w:pPr>
    <w:r>
      <w:rPr>
        <w:noProof/>
      </w:rPr>
      <w:pict w14:anchorId="6AECDF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884063" o:spid="_x0000_s1026" type="#_x0000_t75" style="position:absolute;margin-left:0;margin-top:0;width:446.85pt;height:647.95pt;z-index:-251657216;mso-position-horizontal:center;mso-position-horizontal-relative:margin;mso-position-vertical:center;mso-position-vertical-relative:margin" o:allowincell="f">
          <v:imagedata r:id="rId1" o:title="psmr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593818106"/>
      <w:docPartObj>
        <w:docPartGallery w:val="Page Numbers (Top of Page)"/>
        <w:docPartUnique/>
      </w:docPartObj>
    </w:sdtPr>
    <w:sdtEndPr>
      <w:rPr>
        <w:b/>
        <w:bCs/>
        <w:noProof/>
        <w:color w:val="auto"/>
        <w:spacing w:val="0"/>
      </w:rPr>
    </w:sdtEndPr>
    <w:sdtContent>
      <w:p w14:paraId="215F28EF" w14:textId="211A5D2A" w:rsidR="00AD5B69" w:rsidRDefault="002D6A96" w:rsidP="002D6A96">
        <w:pPr>
          <w:pStyle w:val="Header"/>
          <w:pBdr>
            <w:bottom w:val="single" w:sz="4" w:space="1" w:color="D9D9D9" w:themeColor="background1" w:themeShade="D9"/>
          </w:pBdr>
          <w:rPr>
            <w:b/>
            <w:bCs/>
          </w:rPr>
        </w:pPr>
        <w:r>
          <w:rPr>
            <w:noProof/>
          </w:rPr>
          <w:drawing>
            <wp:inline distT="0" distB="0" distL="0" distR="0" wp14:anchorId="7E379465" wp14:editId="2C8E3E46">
              <wp:extent cx="942975" cy="466725"/>
              <wp:effectExtent l="0" t="0" r="9525" b="9525"/>
              <wp:docPr id="1141852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2975" cy="466725"/>
                      </a:xfrm>
                      <a:prstGeom prst="rect">
                        <a:avLst/>
                      </a:prstGeom>
                      <a:noFill/>
                      <a:ln>
                        <a:noFill/>
                      </a:ln>
                    </pic:spPr>
                  </pic:pic>
                </a:graphicData>
              </a:graphic>
            </wp:inline>
          </w:drawing>
        </w:r>
        <w:r>
          <w:rPr>
            <w:color w:val="7F7F7F" w:themeColor="background1" w:themeShade="7F"/>
            <w:spacing w:val="60"/>
          </w:rPr>
          <w:tab/>
        </w:r>
        <w:r>
          <w:rPr>
            <w:color w:val="7F7F7F" w:themeColor="background1" w:themeShade="7F"/>
            <w:spacing w:val="60"/>
          </w:rPr>
          <w:tab/>
          <w:t xml:space="preserve">   </w:t>
        </w:r>
        <w:r w:rsidR="00AD5B69">
          <w:rPr>
            <w:color w:val="7F7F7F" w:themeColor="background1" w:themeShade="7F"/>
            <w:spacing w:val="60"/>
          </w:rPr>
          <w:t>Page</w:t>
        </w:r>
        <w:r w:rsidR="00AD5B69">
          <w:t xml:space="preserve"> | </w:t>
        </w:r>
        <w:r w:rsidR="00AD5B69">
          <w:fldChar w:fldCharType="begin"/>
        </w:r>
        <w:r w:rsidR="00AD5B69">
          <w:instrText xml:space="preserve"> PAGE   \* MERGEFORMAT </w:instrText>
        </w:r>
        <w:r w:rsidR="00AD5B69">
          <w:fldChar w:fldCharType="separate"/>
        </w:r>
        <w:r w:rsidR="00AD5B69">
          <w:rPr>
            <w:b/>
            <w:bCs/>
            <w:noProof/>
          </w:rPr>
          <w:t>2</w:t>
        </w:r>
        <w:r w:rsidR="00AD5B69">
          <w:rPr>
            <w:b/>
            <w:bCs/>
            <w:noProof/>
          </w:rPr>
          <w:fldChar w:fldCharType="end"/>
        </w:r>
      </w:p>
    </w:sdtContent>
  </w:sdt>
  <w:p w14:paraId="26F3494B" w14:textId="70FD6F66" w:rsidR="00E858C0" w:rsidRDefault="00000000">
    <w:pPr>
      <w:pStyle w:val="Header"/>
    </w:pPr>
    <w:r>
      <w:rPr>
        <w:noProof/>
      </w:rPr>
      <w:pict w14:anchorId="4ACE3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884064" o:spid="_x0000_s1027" type="#_x0000_t75" style="position:absolute;margin-left:0;margin-top:0;width:446.85pt;height:647.95pt;z-index:-251656192;mso-position-horizontal:center;mso-position-horizontal-relative:margin;mso-position-vertical:center;mso-position-vertical-relative:margin" o:allowincell="f">
          <v:imagedata r:id="rId2" o:title="psmr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67619" w14:textId="3728DDC9" w:rsidR="00AD5B69" w:rsidRDefault="00000000">
    <w:pPr>
      <w:pStyle w:val="Header"/>
    </w:pPr>
    <w:r>
      <w:rPr>
        <w:noProof/>
      </w:rPr>
      <w:pict w14:anchorId="35D12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884062" o:spid="_x0000_s1025" type="#_x0000_t75" style="position:absolute;margin-left:0;margin-top:0;width:446.85pt;height:647.95pt;z-index:-251658240;mso-position-horizontal:center;mso-position-horizontal-relative:margin;mso-position-vertical:center;mso-position-vertical-relative:margin" o:allowincell="f">
          <v:imagedata r:id="rId1" o:title="psmr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7F8D"/>
    <w:multiLevelType w:val="multilevel"/>
    <w:tmpl w:val="167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38B0"/>
    <w:multiLevelType w:val="multilevel"/>
    <w:tmpl w:val="D8FA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E6E46"/>
    <w:multiLevelType w:val="multilevel"/>
    <w:tmpl w:val="818C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40BCB"/>
    <w:multiLevelType w:val="multilevel"/>
    <w:tmpl w:val="2484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844A0"/>
    <w:multiLevelType w:val="multilevel"/>
    <w:tmpl w:val="EECA6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045CB5"/>
    <w:multiLevelType w:val="multilevel"/>
    <w:tmpl w:val="9ADE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93AA4"/>
    <w:multiLevelType w:val="multilevel"/>
    <w:tmpl w:val="BD60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43646"/>
    <w:multiLevelType w:val="multilevel"/>
    <w:tmpl w:val="9F5E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4B733B"/>
    <w:multiLevelType w:val="multilevel"/>
    <w:tmpl w:val="FAF0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74457"/>
    <w:multiLevelType w:val="multilevel"/>
    <w:tmpl w:val="122C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63DE4"/>
    <w:multiLevelType w:val="multilevel"/>
    <w:tmpl w:val="2D823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552DB6"/>
    <w:multiLevelType w:val="multilevel"/>
    <w:tmpl w:val="CF8A8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336A97"/>
    <w:multiLevelType w:val="multilevel"/>
    <w:tmpl w:val="BD26E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C3625"/>
    <w:multiLevelType w:val="multilevel"/>
    <w:tmpl w:val="E1C2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6E324B"/>
    <w:multiLevelType w:val="multilevel"/>
    <w:tmpl w:val="6E64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75D13"/>
    <w:multiLevelType w:val="multilevel"/>
    <w:tmpl w:val="FB76A7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7F6213B"/>
    <w:multiLevelType w:val="multilevel"/>
    <w:tmpl w:val="2AE2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FA453E"/>
    <w:multiLevelType w:val="multilevel"/>
    <w:tmpl w:val="4C24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971ED"/>
    <w:multiLevelType w:val="hybridMultilevel"/>
    <w:tmpl w:val="92EAB25A"/>
    <w:lvl w:ilvl="0" w:tplc="6B1A3B48">
      <w:start w:val="1"/>
      <w:numFmt w:val="lowerLetter"/>
      <w:lvlText w:val="%1."/>
      <w:lvlJc w:val="left"/>
      <w:pPr>
        <w:ind w:left="720" w:hanging="360"/>
      </w:pPr>
      <w:rPr>
        <w:rFonts w:eastAsia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AC4CED"/>
    <w:multiLevelType w:val="multilevel"/>
    <w:tmpl w:val="E132CAF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09C61094"/>
    <w:multiLevelType w:val="multilevel"/>
    <w:tmpl w:val="4A065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5A5663"/>
    <w:multiLevelType w:val="multilevel"/>
    <w:tmpl w:val="B9101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D22766"/>
    <w:multiLevelType w:val="multilevel"/>
    <w:tmpl w:val="72C8DB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0BD76E5E"/>
    <w:multiLevelType w:val="multilevel"/>
    <w:tmpl w:val="C780F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705B33"/>
    <w:multiLevelType w:val="multilevel"/>
    <w:tmpl w:val="E348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8B5507"/>
    <w:multiLevelType w:val="multilevel"/>
    <w:tmpl w:val="6876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E734AC"/>
    <w:multiLevelType w:val="multilevel"/>
    <w:tmpl w:val="D646D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621703"/>
    <w:multiLevelType w:val="multilevel"/>
    <w:tmpl w:val="263417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0DA22E44"/>
    <w:multiLevelType w:val="multilevel"/>
    <w:tmpl w:val="519AE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B05D53"/>
    <w:multiLevelType w:val="multilevel"/>
    <w:tmpl w:val="2BEE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B300D"/>
    <w:multiLevelType w:val="multilevel"/>
    <w:tmpl w:val="4A18EB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0E296A48"/>
    <w:multiLevelType w:val="multilevel"/>
    <w:tmpl w:val="1680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2E3621"/>
    <w:multiLevelType w:val="multilevel"/>
    <w:tmpl w:val="8E14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6C666F"/>
    <w:multiLevelType w:val="multilevel"/>
    <w:tmpl w:val="D48E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8230B2"/>
    <w:multiLevelType w:val="multilevel"/>
    <w:tmpl w:val="BA82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CF3D2F"/>
    <w:multiLevelType w:val="multilevel"/>
    <w:tmpl w:val="EED62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FA21E5"/>
    <w:multiLevelType w:val="multilevel"/>
    <w:tmpl w:val="2188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0418D5"/>
    <w:multiLevelType w:val="multilevel"/>
    <w:tmpl w:val="9F0AD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2214D4"/>
    <w:multiLevelType w:val="multilevel"/>
    <w:tmpl w:val="85BC0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2513C9"/>
    <w:multiLevelType w:val="multilevel"/>
    <w:tmpl w:val="8CE2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AB000F"/>
    <w:multiLevelType w:val="multilevel"/>
    <w:tmpl w:val="C6F2C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CE4513"/>
    <w:multiLevelType w:val="multilevel"/>
    <w:tmpl w:val="59A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DD0A60"/>
    <w:multiLevelType w:val="multilevel"/>
    <w:tmpl w:val="8F4AB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20C1CE8"/>
    <w:multiLevelType w:val="multilevel"/>
    <w:tmpl w:val="2DB8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3030D9A"/>
    <w:multiLevelType w:val="multilevel"/>
    <w:tmpl w:val="1DA6DD6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14246A74"/>
    <w:multiLevelType w:val="multilevel"/>
    <w:tmpl w:val="8710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55387D"/>
    <w:multiLevelType w:val="multilevel"/>
    <w:tmpl w:val="BB7875C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4855D37"/>
    <w:multiLevelType w:val="multilevel"/>
    <w:tmpl w:val="C032DA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14FE77ED"/>
    <w:multiLevelType w:val="multilevel"/>
    <w:tmpl w:val="19D0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080944"/>
    <w:multiLevelType w:val="multilevel"/>
    <w:tmpl w:val="3C24B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5185B4E"/>
    <w:multiLevelType w:val="multilevel"/>
    <w:tmpl w:val="37D07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51C1430"/>
    <w:multiLevelType w:val="multilevel"/>
    <w:tmpl w:val="7390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3E2096"/>
    <w:multiLevelType w:val="multilevel"/>
    <w:tmpl w:val="C3F6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F917BA"/>
    <w:multiLevelType w:val="multilevel"/>
    <w:tmpl w:val="F9BA0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6B25159"/>
    <w:multiLevelType w:val="multilevel"/>
    <w:tmpl w:val="07E0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DC2236"/>
    <w:multiLevelType w:val="multilevel"/>
    <w:tmpl w:val="553A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70F594C"/>
    <w:multiLevelType w:val="multilevel"/>
    <w:tmpl w:val="170A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72C2ACA"/>
    <w:multiLevelType w:val="multilevel"/>
    <w:tmpl w:val="AA60B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81E60C0"/>
    <w:multiLevelType w:val="multilevel"/>
    <w:tmpl w:val="C3FAC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9A6FF5"/>
    <w:multiLevelType w:val="multilevel"/>
    <w:tmpl w:val="B4C20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A016170"/>
    <w:multiLevelType w:val="multilevel"/>
    <w:tmpl w:val="ADD44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A9A4CAF"/>
    <w:multiLevelType w:val="multilevel"/>
    <w:tmpl w:val="43E2AD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1AFA1927"/>
    <w:multiLevelType w:val="multilevel"/>
    <w:tmpl w:val="6B10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4D1403"/>
    <w:multiLevelType w:val="multilevel"/>
    <w:tmpl w:val="CB0410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1B775ADC"/>
    <w:multiLevelType w:val="multilevel"/>
    <w:tmpl w:val="D26E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077960"/>
    <w:multiLevelType w:val="multilevel"/>
    <w:tmpl w:val="69FC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492F16"/>
    <w:multiLevelType w:val="multilevel"/>
    <w:tmpl w:val="2962F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6B4346"/>
    <w:multiLevelType w:val="multilevel"/>
    <w:tmpl w:val="3A6E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DBE4A98"/>
    <w:multiLevelType w:val="multilevel"/>
    <w:tmpl w:val="C2C21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F1E7BD3"/>
    <w:multiLevelType w:val="multilevel"/>
    <w:tmpl w:val="4AE2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9712AF"/>
    <w:multiLevelType w:val="multilevel"/>
    <w:tmpl w:val="D6D8A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FA24DE5"/>
    <w:multiLevelType w:val="multilevel"/>
    <w:tmpl w:val="2440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AD70EE"/>
    <w:multiLevelType w:val="multilevel"/>
    <w:tmpl w:val="5FF22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264250"/>
    <w:multiLevelType w:val="multilevel"/>
    <w:tmpl w:val="7FD2F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7811DA"/>
    <w:multiLevelType w:val="multilevel"/>
    <w:tmpl w:val="3208E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B1750C"/>
    <w:multiLevelType w:val="multilevel"/>
    <w:tmpl w:val="4A0C3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BE6235"/>
    <w:multiLevelType w:val="multilevel"/>
    <w:tmpl w:val="B6DA6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5A13D00"/>
    <w:multiLevelType w:val="multilevel"/>
    <w:tmpl w:val="E45C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6079E5"/>
    <w:multiLevelType w:val="multilevel"/>
    <w:tmpl w:val="463A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5C40C1"/>
    <w:multiLevelType w:val="multilevel"/>
    <w:tmpl w:val="E34A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296ADC"/>
    <w:multiLevelType w:val="multilevel"/>
    <w:tmpl w:val="742C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6432A0"/>
    <w:multiLevelType w:val="multilevel"/>
    <w:tmpl w:val="A102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8CE330C"/>
    <w:multiLevelType w:val="multilevel"/>
    <w:tmpl w:val="2818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8F44077"/>
    <w:multiLevelType w:val="multilevel"/>
    <w:tmpl w:val="9512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2C263F"/>
    <w:multiLevelType w:val="multilevel"/>
    <w:tmpl w:val="D698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C20D45"/>
    <w:multiLevelType w:val="multilevel"/>
    <w:tmpl w:val="60CCE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C45E71"/>
    <w:multiLevelType w:val="multilevel"/>
    <w:tmpl w:val="AB08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D8629D"/>
    <w:multiLevelType w:val="multilevel"/>
    <w:tmpl w:val="F484F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AE72730"/>
    <w:multiLevelType w:val="multilevel"/>
    <w:tmpl w:val="0938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AA4654"/>
    <w:multiLevelType w:val="multilevel"/>
    <w:tmpl w:val="84AE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C43929"/>
    <w:multiLevelType w:val="multilevel"/>
    <w:tmpl w:val="1466E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C612F2A"/>
    <w:multiLevelType w:val="multilevel"/>
    <w:tmpl w:val="5A76F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D6A747D"/>
    <w:multiLevelType w:val="multilevel"/>
    <w:tmpl w:val="7918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DCF0E49"/>
    <w:multiLevelType w:val="multilevel"/>
    <w:tmpl w:val="943E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342AF4"/>
    <w:multiLevelType w:val="multilevel"/>
    <w:tmpl w:val="26C22D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2E390270"/>
    <w:multiLevelType w:val="multilevel"/>
    <w:tmpl w:val="7ED2A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F4D5B60"/>
    <w:multiLevelType w:val="multilevel"/>
    <w:tmpl w:val="9090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865D08"/>
    <w:multiLevelType w:val="multilevel"/>
    <w:tmpl w:val="7E449A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2FAE721B"/>
    <w:multiLevelType w:val="multilevel"/>
    <w:tmpl w:val="9A5E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1C61AD"/>
    <w:multiLevelType w:val="multilevel"/>
    <w:tmpl w:val="04A4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171690E"/>
    <w:multiLevelType w:val="multilevel"/>
    <w:tmpl w:val="03AAE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3337A55"/>
    <w:multiLevelType w:val="multilevel"/>
    <w:tmpl w:val="D6287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34A6043"/>
    <w:multiLevelType w:val="multilevel"/>
    <w:tmpl w:val="5C0EFB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34A96349"/>
    <w:multiLevelType w:val="multilevel"/>
    <w:tmpl w:val="5ECC1A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4" w15:restartNumberingAfterBreak="0">
    <w:nsid w:val="34F67962"/>
    <w:multiLevelType w:val="multilevel"/>
    <w:tmpl w:val="E71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BD49C7"/>
    <w:multiLevelType w:val="multilevel"/>
    <w:tmpl w:val="40BA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F95A93"/>
    <w:multiLevelType w:val="multilevel"/>
    <w:tmpl w:val="E8D49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232198"/>
    <w:multiLevelType w:val="multilevel"/>
    <w:tmpl w:val="01022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1B43C5"/>
    <w:multiLevelType w:val="multilevel"/>
    <w:tmpl w:val="2EC82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7806FD4"/>
    <w:multiLevelType w:val="multilevel"/>
    <w:tmpl w:val="ADE8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7951028"/>
    <w:multiLevelType w:val="multilevel"/>
    <w:tmpl w:val="F8986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838031C"/>
    <w:multiLevelType w:val="multilevel"/>
    <w:tmpl w:val="D4E2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883431F"/>
    <w:multiLevelType w:val="multilevel"/>
    <w:tmpl w:val="8A56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EA27A6"/>
    <w:multiLevelType w:val="multilevel"/>
    <w:tmpl w:val="85741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7B6714"/>
    <w:multiLevelType w:val="multilevel"/>
    <w:tmpl w:val="6734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396981"/>
    <w:multiLevelType w:val="multilevel"/>
    <w:tmpl w:val="9490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A730E05"/>
    <w:multiLevelType w:val="multilevel"/>
    <w:tmpl w:val="F8DA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B2120E6"/>
    <w:multiLevelType w:val="multilevel"/>
    <w:tmpl w:val="AC34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9C1E09"/>
    <w:multiLevelType w:val="multilevel"/>
    <w:tmpl w:val="0848EC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9" w15:restartNumberingAfterBreak="0">
    <w:nsid w:val="3BB60230"/>
    <w:multiLevelType w:val="multilevel"/>
    <w:tmpl w:val="3B8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EA2EE9"/>
    <w:multiLevelType w:val="multilevel"/>
    <w:tmpl w:val="9A902A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1" w15:restartNumberingAfterBreak="0">
    <w:nsid w:val="3C8C1202"/>
    <w:multiLevelType w:val="multilevel"/>
    <w:tmpl w:val="1AA0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291065"/>
    <w:multiLevelType w:val="multilevel"/>
    <w:tmpl w:val="3FB8E3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3E057CBE"/>
    <w:multiLevelType w:val="multilevel"/>
    <w:tmpl w:val="93B8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1538C9"/>
    <w:multiLevelType w:val="multilevel"/>
    <w:tmpl w:val="8B92D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FA259A6"/>
    <w:multiLevelType w:val="multilevel"/>
    <w:tmpl w:val="F908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FF5684B"/>
    <w:multiLevelType w:val="multilevel"/>
    <w:tmpl w:val="94DE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28018D"/>
    <w:multiLevelType w:val="multilevel"/>
    <w:tmpl w:val="6322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80C"/>
    <w:multiLevelType w:val="multilevel"/>
    <w:tmpl w:val="DA68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23C33AF"/>
    <w:multiLevelType w:val="multilevel"/>
    <w:tmpl w:val="FD3E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29F0645"/>
    <w:multiLevelType w:val="multilevel"/>
    <w:tmpl w:val="695C47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2AE49A5"/>
    <w:multiLevelType w:val="multilevel"/>
    <w:tmpl w:val="0E36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EC0E9A"/>
    <w:multiLevelType w:val="multilevel"/>
    <w:tmpl w:val="93F2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F746B8"/>
    <w:multiLevelType w:val="multilevel"/>
    <w:tmpl w:val="7A105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46936AF"/>
    <w:multiLevelType w:val="multilevel"/>
    <w:tmpl w:val="315A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980E73"/>
    <w:multiLevelType w:val="multilevel"/>
    <w:tmpl w:val="FFCA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5F749EF"/>
    <w:multiLevelType w:val="multilevel"/>
    <w:tmpl w:val="294C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7206992"/>
    <w:multiLevelType w:val="multilevel"/>
    <w:tmpl w:val="971C9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72E6BA6"/>
    <w:multiLevelType w:val="multilevel"/>
    <w:tmpl w:val="117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B8148E"/>
    <w:multiLevelType w:val="multilevel"/>
    <w:tmpl w:val="905C8F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 w15:restartNumberingAfterBreak="0">
    <w:nsid w:val="480D4E36"/>
    <w:multiLevelType w:val="multilevel"/>
    <w:tmpl w:val="5986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5F2C45"/>
    <w:multiLevelType w:val="multilevel"/>
    <w:tmpl w:val="31B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703217"/>
    <w:multiLevelType w:val="multilevel"/>
    <w:tmpl w:val="CA026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9C83685"/>
    <w:multiLevelType w:val="multilevel"/>
    <w:tmpl w:val="7ED4E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A9F699A"/>
    <w:multiLevelType w:val="multilevel"/>
    <w:tmpl w:val="2FC06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ABC5FCE"/>
    <w:multiLevelType w:val="multilevel"/>
    <w:tmpl w:val="370E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094A25"/>
    <w:multiLevelType w:val="multilevel"/>
    <w:tmpl w:val="3DB6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CB21097"/>
    <w:multiLevelType w:val="multilevel"/>
    <w:tmpl w:val="1748A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rPr>
    </w:lvl>
    <w:lvl w:ilvl="3">
      <w:start w:val="4"/>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F221C1"/>
    <w:multiLevelType w:val="multilevel"/>
    <w:tmpl w:val="42AC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D64624"/>
    <w:multiLevelType w:val="multilevel"/>
    <w:tmpl w:val="0B14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623844"/>
    <w:multiLevelType w:val="multilevel"/>
    <w:tmpl w:val="714E4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F1179D2"/>
    <w:multiLevelType w:val="multilevel"/>
    <w:tmpl w:val="7FA8C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1A6642"/>
    <w:multiLevelType w:val="multilevel"/>
    <w:tmpl w:val="621E8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4A0246"/>
    <w:multiLevelType w:val="multilevel"/>
    <w:tmpl w:val="D1C4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092ADA"/>
    <w:multiLevelType w:val="multilevel"/>
    <w:tmpl w:val="518A98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508A0748"/>
    <w:multiLevelType w:val="multilevel"/>
    <w:tmpl w:val="0954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3774CF"/>
    <w:multiLevelType w:val="multilevel"/>
    <w:tmpl w:val="D2EC5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148740D"/>
    <w:multiLevelType w:val="multilevel"/>
    <w:tmpl w:val="E3E8D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1587072"/>
    <w:multiLevelType w:val="multilevel"/>
    <w:tmpl w:val="257A3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1F45102"/>
    <w:multiLevelType w:val="multilevel"/>
    <w:tmpl w:val="00E6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1D6851"/>
    <w:multiLevelType w:val="multilevel"/>
    <w:tmpl w:val="907C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47442C"/>
    <w:multiLevelType w:val="multilevel"/>
    <w:tmpl w:val="437C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606431"/>
    <w:multiLevelType w:val="multilevel"/>
    <w:tmpl w:val="E806E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4021A35"/>
    <w:multiLevelType w:val="multilevel"/>
    <w:tmpl w:val="53A0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4B7996"/>
    <w:multiLevelType w:val="multilevel"/>
    <w:tmpl w:val="A6F6D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47608A3"/>
    <w:multiLevelType w:val="multilevel"/>
    <w:tmpl w:val="26DE783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6" w15:restartNumberingAfterBreak="0">
    <w:nsid w:val="54D95036"/>
    <w:multiLevelType w:val="multilevel"/>
    <w:tmpl w:val="C70E0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54C1764"/>
    <w:multiLevelType w:val="multilevel"/>
    <w:tmpl w:val="1F0A3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345A98"/>
    <w:multiLevelType w:val="multilevel"/>
    <w:tmpl w:val="73B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8C0E1E"/>
    <w:multiLevelType w:val="multilevel"/>
    <w:tmpl w:val="867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BE7E79"/>
    <w:multiLevelType w:val="multilevel"/>
    <w:tmpl w:val="8ECC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C6257B"/>
    <w:multiLevelType w:val="multilevel"/>
    <w:tmpl w:val="2ED0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FC4DF7"/>
    <w:multiLevelType w:val="multilevel"/>
    <w:tmpl w:val="74BCC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70C3671"/>
    <w:multiLevelType w:val="multilevel"/>
    <w:tmpl w:val="877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4401E0"/>
    <w:multiLevelType w:val="multilevel"/>
    <w:tmpl w:val="4B56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8560BF"/>
    <w:multiLevelType w:val="multilevel"/>
    <w:tmpl w:val="A448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AC3659"/>
    <w:multiLevelType w:val="multilevel"/>
    <w:tmpl w:val="5F1C3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8C9665F"/>
    <w:multiLevelType w:val="multilevel"/>
    <w:tmpl w:val="4CD87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F60EF5"/>
    <w:multiLevelType w:val="multilevel"/>
    <w:tmpl w:val="068690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9671E8D"/>
    <w:multiLevelType w:val="multilevel"/>
    <w:tmpl w:val="81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A6084A"/>
    <w:multiLevelType w:val="multilevel"/>
    <w:tmpl w:val="71EAA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B227D8A"/>
    <w:multiLevelType w:val="multilevel"/>
    <w:tmpl w:val="C5EA1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B6F694E"/>
    <w:multiLevelType w:val="multilevel"/>
    <w:tmpl w:val="2D50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BFF7CD6"/>
    <w:multiLevelType w:val="multilevel"/>
    <w:tmpl w:val="F502D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C14314B"/>
    <w:multiLevelType w:val="multilevel"/>
    <w:tmpl w:val="896A1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C9E64FA"/>
    <w:multiLevelType w:val="multilevel"/>
    <w:tmpl w:val="4DEE2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CD22291"/>
    <w:multiLevelType w:val="multilevel"/>
    <w:tmpl w:val="8F46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456397"/>
    <w:multiLevelType w:val="multilevel"/>
    <w:tmpl w:val="ECD2F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D86312C"/>
    <w:multiLevelType w:val="multilevel"/>
    <w:tmpl w:val="4EC2E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DC75A6A"/>
    <w:multiLevelType w:val="multilevel"/>
    <w:tmpl w:val="9552F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E3735C8"/>
    <w:multiLevelType w:val="multilevel"/>
    <w:tmpl w:val="CD84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617EE8"/>
    <w:multiLevelType w:val="multilevel"/>
    <w:tmpl w:val="D610E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E6523FD"/>
    <w:multiLevelType w:val="multilevel"/>
    <w:tmpl w:val="9ED4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EC5D3A"/>
    <w:multiLevelType w:val="multilevel"/>
    <w:tmpl w:val="986E5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337FD5"/>
    <w:multiLevelType w:val="multilevel"/>
    <w:tmpl w:val="C9FA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D2344F"/>
    <w:multiLevelType w:val="multilevel"/>
    <w:tmpl w:val="018C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A73785"/>
    <w:multiLevelType w:val="multilevel"/>
    <w:tmpl w:val="4F0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536C78"/>
    <w:multiLevelType w:val="multilevel"/>
    <w:tmpl w:val="FF26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1640A9A"/>
    <w:multiLevelType w:val="multilevel"/>
    <w:tmpl w:val="B410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3F2B4D"/>
    <w:multiLevelType w:val="multilevel"/>
    <w:tmpl w:val="E468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954B69"/>
    <w:multiLevelType w:val="multilevel"/>
    <w:tmpl w:val="6958E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5F360E0"/>
    <w:multiLevelType w:val="hybridMultilevel"/>
    <w:tmpl w:val="579A47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62A3135"/>
    <w:multiLevelType w:val="multilevel"/>
    <w:tmpl w:val="14A8E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6E05F78"/>
    <w:multiLevelType w:val="multilevel"/>
    <w:tmpl w:val="9F4A62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4" w15:restartNumberingAfterBreak="0">
    <w:nsid w:val="67405D9A"/>
    <w:multiLevelType w:val="multilevel"/>
    <w:tmpl w:val="2D7C4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7991C27"/>
    <w:multiLevelType w:val="multilevel"/>
    <w:tmpl w:val="663A5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7A912D1"/>
    <w:multiLevelType w:val="multilevel"/>
    <w:tmpl w:val="34284F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7" w15:restartNumberingAfterBreak="0">
    <w:nsid w:val="683D33F9"/>
    <w:multiLevelType w:val="multilevel"/>
    <w:tmpl w:val="39CA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8431092"/>
    <w:multiLevelType w:val="multilevel"/>
    <w:tmpl w:val="AE8A57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 w15:restartNumberingAfterBreak="0">
    <w:nsid w:val="69232672"/>
    <w:multiLevelType w:val="multilevel"/>
    <w:tmpl w:val="2C46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B50285"/>
    <w:multiLevelType w:val="multilevel"/>
    <w:tmpl w:val="B106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FD2DFB"/>
    <w:multiLevelType w:val="multilevel"/>
    <w:tmpl w:val="564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E76EB"/>
    <w:multiLevelType w:val="multilevel"/>
    <w:tmpl w:val="B05A0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BB30EAB"/>
    <w:multiLevelType w:val="multilevel"/>
    <w:tmpl w:val="DA3CC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CE01AA8"/>
    <w:multiLevelType w:val="multilevel"/>
    <w:tmpl w:val="AF5E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D535807"/>
    <w:multiLevelType w:val="multilevel"/>
    <w:tmpl w:val="B650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D24E83"/>
    <w:multiLevelType w:val="multilevel"/>
    <w:tmpl w:val="92CAF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E207DC3"/>
    <w:multiLevelType w:val="multilevel"/>
    <w:tmpl w:val="DC48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4517EF"/>
    <w:multiLevelType w:val="multilevel"/>
    <w:tmpl w:val="A8485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EA5038F"/>
    <w:multiLevelType w:val="multilevel"/>
    <w:tmpl w:val="804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F9F07FA"/>
    <w:multiLevelType w:val="multilevel"/>
    <w:tmpl w:val="73C0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FB40E79"/>
    <w:multiLevelType w:val="multilevel"/>
    <w:tmpl w:val="C0E2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AF4314"/>
    <w:multiLevelType w:val="multilevel"/>
    <w:tmpl w:val="4430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0F65C14"/>
    <w:multiLevelType w:val="multilevel"/>
    <w:tmpl w:val="456CB38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4" w15:restartNumberingAfterBreak="0">
    <w:nsid w:val="71CA1D37"/>
    <w:multiLevelType w:val="multilevel"/>
    <w:tmpl w:val="FA564C9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5" w15:restartNumberingAfterBreak="0">
    <w:nsid w:val="71F47B8D"/>
    <w:multiLevelType w:val="multilevel"/>
    <w:tmpl w:val="6D40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EC2573"/>
    <w:multiLevelType w:val="multilevel"/>
    <w:tmpl w:val="D73EF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30673F9"/>
    <w:multiLevelType w:val="multilevel"/>
    <w:tmpl w:val="C1EE5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3501F54"/>
    <w:multiLevelType w:val="multilevel"/>
    <w:tmpl w:val="28E64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58E1AD8"/>
    <w:multiLevelType w:val="multilevel"/>
    <w:tmpl w:val="FDB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AC2318"/>
    <w:multiLevelType w:val="multilevel"/>
    <w:tmpl w:val="12AEF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5C13F9E"/>
    <w:multiLevelType w:val="multilevel"/>
    <w:tmpl w:val="A6E2C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65D0FEA"/>
    <w:multiLevelType w:val="multilevel"/>
    <w:tmpl w:val="803E3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6D92E65"/>
    <w:multiLevelType w:val="multilevel"/>
    <w:tmpl w:val="0B2A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1075B2"/>
    <w:multiLevelType w:val="multilevel"/>
    <w:tmpl w:val="EF7AE22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5" w15:restartNumberingAfterBreak="0">
    <w:nsid w:val="78B214CF"/>
    <w:multiLevelType w:val="multilevel"/>
    <w:tmpl w:val="D4F8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CC78DF"/>
    <w:multiLevelType w:val="multilevel"/>
    <w:tmpl w:val="AF087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8FB0133"/>
    <w:multiLevelType w:val="multilevel"/>
    <w:tmpl w:val="3CB4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9DC2DBA"/>
    <w:multiLevelType w:val="multilevel"/>
    <w:tmpl w:val="CB0E8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B7A44E8"/>
    <w:multiLevelType w:val="multilevel"/>
    <w:tmpl w:val="96608BE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0" w15:restartNumberingAfterBreak="0">
    <w:nsid w:val="7C3425A0"/>
    <w:multiLevelType w:val="multilevel"/>
    <w:tmpl w:val="6998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AF1298"/>
    <w:multiLevelType w:val="multilevel"/>
    <w:tmpl w:val="E96A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D22459"/>
    <w:multiLevelType w:val="multilevel"/>
    <w:tmpl w:val="4C5A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4323A7"/>
    <w:multiLevelType w:val="multilevel"/>
    <w:tmpl w:val="CBF8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597F2C"/>
    <w:multiLevelType w:val="multilevel"/>
    <w:tmpl w:val="3236B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E7D426A"/>
    <w:multiLevelType w:val="multilevel"/>
    <w:tmpl w:val="4BDA5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EAB306A"/>
    <w:multiLevelType w:val="multilevel"/>
    <w:tmpl w:val="FD5A24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7" w15:restartNumberingAfterBreak="0">
    <w:nsid w:val="7EF67332"/>
    <w:multiLevelType w:val="multilevel"/>
    <w:tmpl w:val="4B32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F053616"/>
    <w:multiLevelType w:val="multilevel"/>
    <w:tmpl w:val="41AC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F19238E"/>
    <w:multiLevelType w:val="multilevel"/>
    <w:tmpl w:val="7684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F3F6BA1"/>
    <w:multiLevelType w:val="multilevel"/>
    <w:tmpl w:val="7AFC7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FB6481D"/>
    <w:multiLevelType w:val="multilevel"/>
    <w:tmpl w:val="657A71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2" w15:restartNumberingAfterBreak="0">
    <w:nsid w:val="7FCB5405"/>
    <w:multiLevelType w:val="multilevel"/>
    <w:tmpl w:val="FEAE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FD275F2"/>
    <w:multiLevelType w:val="multilevel"/>
    <w:tmpl w:val="152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1278787">
    <w:abstractNumId w:val="212"/>
    <w:lvlOverride w:ilvl="0">
      <w:startOverride w:val="1"/>
    </w:lvlOverride>
  </w:num>
  <w:num w:numId="2" w16cid:durableId="1183740931">
    <w:abstractNumId w:val="212"/>
    <w:lvlOverride w:ilvl="0">
      <w:startOverride w:val="2"/>
    </w:lvlOverride>
  </w:num>
  <w:num w:numId="3" w16cid:durableId="1796436791">
    <w:abstractNumId w:val="7"/>
    <w:lvlOverride w:ilvl="0">
      <w:startOverride w:val="3"/>
    </w:lvlOverride>
  </w:num>
  <w:num w:numId="4" w16cid:durableId="199821724">
    <w:abstractNumId w:val="7"/>
    <w:lvlOverride w:ilvl="0">
      <w:startOverride w:val="4"/>
    </w:lvlOverride>
  </w:num>
  <w:num w:numId="5" w16cid:durableId="1748772076">
    <w:abstractNumId w:val="205"/>
    <w:lvlOverride w:ilvl="0">
      <w:startOverride w:val="1"/>
    </w:lvlOverride>
  </w:num>
  <w:num w:numId="6" w16cid:durableId="666978417">
    <w:abstractNumId w:val="205"/>
    <w:lvlOverride w:ilvl="0">
      <w:startOverride w:val="2"/>
    </w:lvlOverride>
  </w:num>
  <w:num w:numId="7" w16cid:durableId="358505595">
    <w:abstractNumId w:val="205"/>
    <w:lvlOverride w:ilvl="0">
      <w:startOverride w:val="3"/>
    </w:lvlOverride>
  </w:num>
  <w:num w:numId="8" w16cid:durableId="1639339302">
    <w:abstractNumId w:val="169"/>
  </w:num>
  <w:num w:numId="9" w16cid:durableId="1739743464">
    <w:abstractNumId w:val="9"/>
  </w:num>
  <w:num w:numId="10" w16cid:durableId="1899199372">
    <w:abstractNumId w:val="117"/>
  </w:num>
  <w:num w:numId="11" w16cid:durableId="1769737945">
    <w:abstractNumId w:val="41"/>
    <w:lvlOverride w:ilvl="0">
      <w:startOverride w:val="1"/>
    </w:lvlOverride>
  </w:num>
  <w:num w:numId="12" w16cid:durableId="421994398">
    <w:abstractNumId w:val="93"/>
  </w:num>
  <w:num w:numId="13" w16cid:durableId="1931810950">
    <w:abstractNumId w:val="110"/>
    <w:lvlOverride w:ilvl="0">
      <w:startOverride w:val="2"/>
    </w:lvlOverride>
  </w:num>
  <w:num w:numId="14" w16cid:durableId="1688483569">
    <w:abstractNumId w:val="195"/>
  </w:num>
  <w:num w:numId="15" w16cid:durableId="1866166193">
    <w:abstractNumId w:val="77"/>
  </w:num>
  <w:num w:numId="16" w16cid:durableId="242296419">
    <w:abstractNumId w:val="108"/>
    <w:lvlOverride w:ilvl="0">
      <w:startOverride w:val="1"/>
    </w:lvlOverride>
  </w:num>
  <w:num w:numId="17" w16cid:durableId="63140815">
    <w:abstractNumId w:val="108"/>
    <w:lvlOverride w:ilvl="0">
      <w:startOverride w:val="2"/>
    </w:lvlOverride>
  </w:num>
  <w:num w:numId="18" w16cid:durableId="1901935403">
    <w:abstractNumId w:val="69"/>
  </w:num>
  <w:num w:numId="19" w16cid:durableId="1972395230">
    <w:abstractNumId w:val="150"/>
    <w:lvlOverride w:ilvl="0">
      <w:startOverride w:val="1"/>
    </w:lvlOverride>
  </w:num>
  <w:num w:numId="20" w16cid:durableId="780303608">
    <w:abstractNumId w:val="150"/>
    <w:lvlOverride w:ilvl="0">
      <w:startOverride w:val="2"/>
    </w:lvlOverride>
  </w:num>
  <w:num w:numId="21" w16cid:durableId="1621376199">
    <w:abstractNumId w:val="33"/>
    <w:lvlOverride w:ilvl="0">
      <w:startOverride w:val="3"/>
    </w:lvlOverride>
  </w:num>
  <w:num w:numId="22" w16cid:durableId="1293945991">
    <w:abstractNumId w:val="183"/>
    <w:lvlOverride w:ilvl="0">
      <w:startOverride w:val="1"/>
    </w:lvlOverride>
  </w:num>
  <w:num w:numId="23" w16cid:durableId="1071275568">
    <w:abstractNumId w:val="181"/>
    <w:lvlOverride w:ilvl="0">
      <w:startOverride w:val="2"/>
    </w:lvlOverride>
  </w:num>
  <w:num w:numId="24" w16cid:durableId="1862551918">
    <w:abstractNumId w:val="68"/>
    <w:lvlOverride w:ilvl="0">
      <w:startOverride w:val="3"/>
    </w:lvlOverride>
  </w:num>
  <w:num w:numId="25" w16cid:durableId="1148863117">
    <w:abstractNumId w:val="12"/>
  </w:num>
  <w:num w:numId="26" w16cid:durableId="792821695">
    <w:abstractNumId w:val="129"/>
    <w:lvlOverride w:ilvl="0">
      <w:startOverride w:val="1"/>
    </w:lvlOverride>
  </w:num>
  <w:num w:numId="27" w16cid:durableId="1249005030">
    <w:abstractNumId w:val="129"/>
    <w:lvlOverride w:ilvl="0">
      <w:startOverride w:val="2"/>
    </w:lvlOverride>
  </w:num>
  <w:num w:numId="28" w16cid:durableId="1240478061">
    <w:abstractNumId w:val="129"/>
    <w:lvlOverride w:ilvl="0">
      <w:startOverride w:val="3"/>
    </w:lvlOverride>
  </w:num>
  <w:num w:numId="29" w16cid:durableId="1956906029">
    <w:abstractNumId w:val="201"/>
  </w:num>
  <w:num w:numId="30" w16cid:durableId="490483762">
    <w:abstractNumId w:val="221"/>
  </w:num>
  <w:num w:numId="31" w16cid:durableId="487331669">
    <w:abstractNumId w:val="147"/>
  </w:num>
  <w:num w:numId="32" w16cid:durableId="373161988">
    <w:abstractNumId w:val="18"/>
  </w:num>
  <w:num w:numId="33" w16cid:durableId="426535364">
    <w:abstractNumId w:val="152"/>
  </w:num>
  <w:num w:numId="34" w16cid:durableId="1305698217">
    <w:abstractNumId w:val="241"/>
  </w:num>
  <w:num w:numId="35" w16cid:durableId="656111361">
    <w:abstractNumId w:val="96"/>
  </w:num>
  <w:num w:numId="36" w16cid:durableId="457646143">
    <w:abstractNumId w:val="164"/>
    <w:lvlOverride w:ilvl="0">
      <w:startOverride w:val="1"/>
    </w:lvlOverride>
  </w:num>
  <w:num w:numId="37" w16cid:durableId="675156066">
    <w:abstractNumId w:val="184"/>
    <w:lvlOverride w:ilvl="0">
      <w:startOverride w:val="2"/>
    </w:lvlOverride>
  </w:num>
  <w:num w:numId="38" w16cid:durableId="1975913334">
    <w:abstractNumId w:val="184"/>
    <w:lvlOverride w:ilvl="0">
      <w:startOverride w:val="3"/>
    </w:lvlOverride>
  </w:num>
  <w:num w:numId="39" w16cid:durableId="850803822">
    <w:abstractNumId w:val="237"/>
    <w:lvlOverride w:ilvl="0">
      <w:startOverride w:val="4"/>
    </w:lvlOverride>
  </w:num>
  <w:num w:numId="40" w16cid:durableId="459498272">
    <w:abstractNumId w:val="208"/>
    <w:lvlOverride w:ilvl="0">
      <w:startOverride w:val="1"/>
    </w:lvlOverride>
  </w:num>
  <w:num w:numId="41" w16cid:durableId="1091462628">
    <w:abstractNumId w:val="208"/>
    <w:lvlOverride w:ilvl="0">
      <w:startOverride w:val="2"/>
    </w:lvlOverride>
  </w:num>
  <w:num w:numId="42" w16cid:durableId="347366611">
    <w:abstractNumId w:val="208"/>
    <w:lvlOverride w:ilvl="0">
      <w:startOverride w:val="3"/>
    </w:lvlOverride>
  </w:num>
  <w:num w:numId="43" w16cid:durableId="84351796">
    <w:abstractNumId w:val="73"/>
    <w:lvlOverride w:ilvl="0">
      <w:startOverride w:val="5"/>
    </w:lvlOverride>
  </w:num>
  <w:num w:numId="44" w16cid:durableId="1539127643">
    <w:abstractNumId w:val="73"/>
    <w:lvlOverride w:ilvl="0">
      <w:startOverride w:val="6"/>
    </w:lvlOverride>
  </w:num>
  <w:num w:numId="45" w16cid:durableId="600145464">
    <w:abstractNumId w:val="146"/>
    <w:lvlOverride w:ilvl="0">
      <w:startOverride w:val="1"/>
    </w:lvlOverride>
  </w:num>
  <w:num w:numId="46" w16cid:durableId="821770975">
    <w:abstractNumId w:val="23"/>
    <w:lvlOverride w:ilvl="0">
      <w:startOverride w:val="2"/>
    </w:lvlOverride>
  </w:num>
  <w:num w:numId="47" w16cid:durableId="1554192446">
    <w:abstractNumId w:val="23"/>
    <w:lvlOverride w:ilvl="0">
      <w:startOverride w:val="3"/>
    </w:lvlOverride>
  </w:num>
  <w:num w:numId="48" w16cid:durableId="740718528">
    <w:abstractNumId w:val="4"/>
    <w:lvlOverride w:ilvl="0">
      <w:startOverride w:val="4"/>
    </w:lvlOverride>
  </w:num>
  <w:num w:numId="49" w16cid:durableId="1246695490">
    <w:abstractNumId w:val="230"/>
    <w:lvlOverride w:ilvl="0">
      <w:startOverride w:val="5"/>
    </w:lvlOverride>
  </w:num>
  <w:num w:numId="50" w16cid:durableId="2079092040">
    <w:abstractNumId w:val="133"/>
    <w:lvlOverride w:ilvl="0">
      <w:startOverride w:val="6"/>
    </w:lvlOverride>
  </w:num>
  <w:num w:numId="51" w16cid:durableId="642585943">
    <w:abstractNumId w:val="133"/>
    <w:lvlOverride w:ilvl="0">
      <w:startOverride w:val="7"/>
    </w:lvlOverride>
  </w:num>
  <w:num w:numId="52" w16cid:durableId="1958833319">
    <w:abstractNumId w:val="133"/>
    <w:lvlOverride w:ilvl="0">
      <w:startOverride w:val="8"/>
    </w:lvlOverride>
  </w:num>
  <w:num w:numId="53" w16cid:durableId="1239637228">
    <w:abstractNumId w:val="112"/>
  </w:num>
  <w:num w:numId="54" w16cid:durableId="537013313">
    <w:abstractNumId w:val="123"/>
  </w:num>
  <w:num w:numId="55" w16cid:durableId="69429161">
    <w:abstractNumId w:val="55"/>
    <w:lvlOverride w:ilvl="0">
      <w:startOverride w:val="1"/>
    </w:lvlOverride>
  </w:num>
  <w:num w:numId="56" w16cid:durableId="62796743">
    <w:abstractNumId w:val="53"/>
    <w:lvlOverride w:ilvl="0">
      <w:startOverride w:val="2"/>
    </w:lvlOverride>
  </w:num>
  <w:num w:numId="57" w16cid:durableId="347563248">
    <w:abstractNumId w:val="65"/>
    <w:lvlOverride w:ilvl="0">
      <w:startOverride w:val="3"/>
    </w:lvlOverride>
  </w:num>
  <w:num w:numId="58" w16cid:durableId="541135895">
    <w:abstractNumId w:val="67"/>
    <w:lvlOverride w:ilvl="0">
      <w:startOverride w:val="4"/>
    </w:lvlOverride>
  </w:num>
  <w:num w:numId="59" w16cid:durableId="749691107">
    <w:abstractNumId w:val="30"/>
    <w:lvlOverride w:ilvl="0">
      <w:startOverride w:val="1"/>
    </w:lvlOverride>
  </w:num>
  <w:num w:numId="60" w16cid:durableId="1031103020">
    <w:abstractNumId w:val="30"/>
    <w:lvlOverride w:ilvl="0">
      <w:startOverride w:val="2"/>
    </w:lvlOverride>
  </w:num>
  <w:num w:numId="61" w16cid:durableId="1444767900">
    <w:abstractNumId w:val="57"/>
    <w:lvlOverride w:ilvl="0">
      <w:startOverride w:val="5"/>
    </w:lvlOverride>
  </w:num>
  <w:num w:numId="62" w16cid:durableId="1899510221">
    <w:abstractNumId w:val="120"/>
    <w:lvlOverride w:ilvl="0">
      <w:startOverride w:val="1"/>
    </w:lvlOverride>
  </w:num>
  <w:num w:numId="63" w16cid:durableId="188446799">
    <w:abstractNumId w:val="120"/>
    <w:lvlOverride w:ilvl="0">
      <w:startOverride w:val="2"/>
    </w:lvlOverride>
  </w:num>
  <w:num w:numId="64" w16cid:durableId="770123673">
    <w:abstractNumId w:val="120"/>
    <w:lvlOverride w:ilvl="0">
      <w:startOverride w:val="3"/>
    </w:lvlOverride>
  </w:num>
  <w:num w:numId="65" w16cid:durableId="1726560902">
    <w:abstractNumId w:val="120"/>
    <w:lvlOverride w:ilvl="0">
      <w:startOverride w:val="4"/>
    </w:lvlOverride>
  </w:num>
  <w:num w:numId="66" w16cid:durableId="498885452">
    <w:abstractNumId w:val="162"/>
    <w:lvlOverride w:ilvl="0">
      <w:startOverride w:val="6"/>
    </w:lvlOverride>
  </w:num>
  <w:num w:numId="67" w16cid:durableId="984050475">
    <w:abstractNumId w:val="162"/>
    <w:lvlOverride w:ilvl="0">
      <w:startOverride w:val="7"/>
    </w:lvlOverride>
  </w:num>
  <w:num w:numId="68" w16cid:durableId="108743658">
    <w:abstractNumId w:val="84"/>
  </w:num>
  <w:num w:numId="69" w16cid:durableId="628247652">
    <w:abstractNumId w:val="13"/>
  </w:num>
  <w:num w:numId="70" w16cid:durableId="866680574">
    <w:abstractNumId w:val="202"/>
    <w:lvlOverride w:ilvl="0">
      <w:startOverride w:val="1"/>
    </w:lvlOverride>
  </w:num>
  <w:num w:numId="71" w16cid:durableId="1639872973">
    <w:abstractNumId w:val="202"/>
    <w:lvlOverride w:ilvl="0">
      <w:startOverride w:val="2"/>
    </w:lvlOverride>
  </w:num>
  <w:num w:numId="72" w16cid:durableId="653218073">
    <w:abstractNumId w:val="36"/>
    <w:lvlOverride w:ilvl="0">
      <w:startOverride w:val="3"/>
    </w:lvlOverride>
  </w:num>
  <w:num w:numId="73" w16cid:durableId="1617171902">
    <w:abstractNumId w:val="10"/>
    <w:lvlOverride w:ilvl="0">
      <w:startOverride w:val="4"/>
    </w:lvlOverride>
  </w:num>
  <w:num w:numId="74" w16cid:durableId="248974052">
    <w:abstractNumId w:val="135"/>
    <w:lvlOverride w:ilvl="0">
      <w:startOverride w:val="5"/>
    </w:lvlOverride>
  </w:num>
  <w:num w:numId="75" w16cid:durableId="579749736">
    <w:abstractNumId w:val="94"/>
    <w:lvlOverride w:ilvl="0">
      <w:startOverride w:val="1"/>
    </w:lvlOverride>
  </w:num>
  <w:num w:numId="76" w16cid:durableId="2013951251">
    <w:abstractNumId w:val="94"/>
    <w:lvlOverride w:ilvl="0">
      <w:startOverride w:val="2"/>
    </w:lvlOverride>
  </w:num>
  <w:num w:numId="77" w16cid:durableId="1584484973">
    <w:abstractNumId w:val="94"/>
    <w:lvlOverride w:ilvl="0">
      <w:startOverride w:val="3"/>
    </w:lvlOverride>
  </w:num>
  <w:num w:numId="78" w16cid:durableId="1078090409">
    <w:abstractNumId w:val="94"/>
    <w:lvlOverride w:ilvl="0">
      <w:startOverride w:val="4"/>
    </w:lvlOverride>
  </w:num>
  <w:num w:numId="79" w16cid:durableId="289750284">
    <w:abstractNumId w:val="94"/>
    <w:lvlOverride w:ilvl="0">
      <w:startOverride w:val="5"/>
    </w:lvlOverride>
  </w:num>
  <w:num w:numId="80" w16cid:durableId="480973069">
    <w:abstractNumId w:val="94"/>
    <w:lvlOverride w:ilvl="0">
      <w:startOverride w:val="6"/>
    </w:lvlOverride>
  </w:num>
  <w:num w:numId="81" w16cid:durableId="592200154">
    <w:abstractNumId w:val="88"/>
    <w:lvlOverride w:ilvl="0">
      <w:startOverride w:val="6"/>
    </w:lvlOverride>
  </w:num>
  <w:num w:numId="82" w16cid:durableId="1537543427">
    <w:abstractNumId w:val="88"/>
    <w:lvlOverride w:ilvl="0">
      <w:startOverride w:val="7"/>
    </w:lvlOverride>
  </w:num>
  <w:num w:numId="83" w16cid:durableId="1646423338">
    <w:abstractNumId w:val="138"/>
  </w:num>
  <w:num w:numId="84" w16cid:durableId="844369994">
    <w:abstractNumId w:val="78"/>
  </w:num>
  <w:num w:numId="85" w16cid:durableId="203828837">
    <w:abstractNumId w:val="86"/>
  </w:num>
  <w:num w:numId="86" w16cid:durableId="605768985">
    <w:abstractNumId w:val="211"/>
  </w:num>
  <w:num w:numId="87" w16cid:durableId="575166121">
    <w:abstractNumId w:val="98"/>
  </w:num>
  <w:num w:numId="88" w16cid:durableId="1965966740">
    <w:abstractNumId w:val="66"/>
    <w:lvlOverride w:ilvl="0">
      <w:startOverride w:val="1"/>
    </w:lvlOverride>
  </w:num>
  <w:num w:numId="89" w16cid:durableId="1132944484">
    <w:abstractNumId w:val="238"/>
    <w:lvlOverride w:ilvl="0">
      <w:startOverride w:val="2"/>
    </w:lvlOverride>
  </w:num>
  <w:num w:numId="90" w16cid:durableId="1186480694">
    <w:abstractNumId w:val="249"/>
    <w:lvlOverride w:ilvl="0">
      <w:startOverride w:val="3"/>
    </w:lvlOverride>
  </w:num>
  <w:num w:numId="91" w16cid:durableId="467747356">
    <w:abstractNumId w:val="109"/>
    <w:lvlOverride w:ilvl="0">
      <w:startOverride w:val="4"/>
    </w:lvlOverride>
  </w:num>
  <w:num w:numId="92" w16cid:durableId="264116712">
    <w:abstractNumId w:val="61"/>
    <w:lvlOverride w:ilvl="0">
      <w:startOverride w:val="1"/>
    </w:lvlOverride>
  </w:num>
  <w:num w:numId="93" w16cid:durableId="292249869">
    <w:abstractNumId w:val="61"/>
    <w:lvlOverride w:ilvl="0">
      <w:startOverride w:val="2"/>
    </w:lvlOverride>
  </w:num>
  <w:num w:numId="94" w16cid:durableId="783309479">
    <w:abstractNumId w:val="44"/>
    <w:lvlOverride w:ilvl="0">
      <w:startOverride w:val="3"/>
    </w:lvlOverride>
  </w:num>
  <w:num w:numId="95" w16cid:durableId="393889352">
    <w:abstractNumId w:val="182"/>
    <w:lvlOverride w:ilvl="0">
      <w:startOverride w:val="5"/>
    </w:lvlOverride>
  </w:num>
  <w:num w:numId="96" w16cid:durableId="1384476053">
    <w:abstractNumId w:val="40"/>
    <w:lvlOverride w:ilvl="0">
      <w:startOverride w:val="6"/>
    </w:lvlOverride>
  </w:num>
  <w:num w:numId="97" w16cid:durableId="292567199">
    <w:abstractNumId w:val="15"/>
    <w:lvlOverride w:ilvl="0">
      <w:startOverride w:val="1"/>
    </w:lvlOverride>
  </w:num>
  <w:num w:numId="98" w16cid:durableId="710962040">
    <w:abstractNumId w:val="15"/>
    <w:lvlOverride w:ilvl="0">
      <w:startOverride w:val="2"/>
    </w:lvlOverride>
  </w:num>
  <w:num w:numId="99" w16cid:durableId="786312171">
    <w:abstractNumId w:val="15"/>
    <w:lvlOverride w:ilvl="0">
      <w:startOverride w:val="3"/>
    </w:lvlOverride>
  </w:num>
  <w:num w:numId="100" w16cid:durableId="1405447002">
    <w:abstractNumId w:val="15"/>
    <w:lvlOverride w:ilvl="0">
      <w:startOverride w:val="4"/>
    </w:lvlOverride>
  </w:num>
  <w:num w:numId="101" w16cid:durableId="27146400">
    <w:abstractNumId w:val="204"/>
    <w:lvlOverride w:ilvl="0">
      <w:startOverride w:val="7"/>
    </w:lvlOverride>
  </w:num>
  <w:num w:numId="102" w16cid:durableId="1079642862">
    <w:abstractNumId w:val="204"/>
    <w:lvlOverride w:ilvl="0">
      <w:startOverride w:val="8"/>
    </w:lvlOverride>
  </w:num>
  <w:num w:numId="103" w16cid:durableId="528878671">
    <w:abstractNumId w:val="240"/>
    <w:lvlOverride w:ilvl="0">
      <w:startOverride w:val="1"/>
    </w:lvlOverride>
  </w:num>
  <w:num w:numId="104" w16cid:durableId="833837948">
    <w:abstractNumId w:val="240"/>
    <w:lvlOverride w:ilvl="0">
      <w:startOverride w:val="2"/>
    </w:lvlOverride>
  </w:num>
  <w:num w:numId="105" w16cid:durableId="1353798058">
    <w:abstractNumId w:val="240"/>
    <w:lvlOverride w:ilvl="0">
      <w:startOverride w:val="3"/>
    </w:lvlOverride>
  </w:num>
  <w:num w:numId="106" w16cid:durableId="1738937860">
    <w:abstractNumId w:val="148"/>
  </w:num>
  <w:num w:numId="107" w16cid:durableId="411001617">
    <w:abstractNumId w:val="197"/>
    <w:lvlOverride w:ilvl="0">
      <w:startOverride w:val="1"/>
    </w:lvlOverride>
  </w:num>
  <w:num w:numId="108" w16cid:durableId="1460874690">
    <w:abstractNumId w:val="197"/>
    <w:lvlOverride w:ilvl="0">
      <w:startOverride w:val="2"/>
    </w:lvlOverride>
  </w:num>
  <w:num w:numId="109" w16cid:durableId="2175160">
    <w:abstractNumId w:val="197"/>
    <w:lvlOverride w:ilvl="0">
      <w:startOverride w:val="3"/>
    </w:lvlOverride>
  </w:num>
  <w:num w:numId="110" w16cid:durableId="141973607">
    <w:abstractNumId w:val="197"/>
    <w:lvlOverride w:ilvl="0">
      <w:startOverride w:val="4"/>
    </w:lvlOverride>
  </w:num>
  <w:num w:numId="111" w16cid:durableId="1515608369">
    <w:abstractNumId w:val="115"/>
    <w:lvlOverride w:ilvl="0">
      <w:startOverride w:val="1"/>
    </w:lvlOverride>
  </w:num>
  <w:num w:numId="112" w16cid:durableId="2146656100">
    <w:abstractNumId w:val="14"/>
  </w:num>
  <w:num w:numId="113" w16cid:durableId="1384065082">
    <w:abstractNumId w:val="21"/>
    <w:lvlOverride w:ilvl="0">
      <w:startOverride w:val="2"/>
    </w:lvlOverride>
  </w:num>
  <w:num w:numId="114" w16cid:durableId="77140449">
    <w:abstractNumId w:val="178"/>
  </w:num>
  <w:num w:numId="115" w16cid:durableId="898632621">
    <w:abstractNumId w:val="178"/>
  </w:num>
  <w:num w:numId="116" w16cid:durableId="1097826021">
    <w:abstractNumId w:val="224"/>
    <w:lvlOverride w:ilvl="0">
      <w:startOverride w:val="3"/>
    </w:lvlOverride>
  </w:num>
  <w:num w:numId="117" w16cid:durableId="280385267">
    <w:abstractNumId w:val="119"/>
  </w:num>
  <w:num w:numId="118" w16cid:durableId="1972007316">
    <w:abstractNumId w:val="145"/>
  </w:num>
  <w:num w:numId="119" w16cid:durableId="1688554445">
    <w:abstractNumId w:val="250"/>
    <w:lvlOverride w:ilvl="0">
      <w:startOverride w:val="3"/>
    </w:lvlOverride>
  </w:num>
  <w:num w:numId="120" w16cid:durableId="161048089">
    <w:abstractNumId w:val="46"/>
  </w:num>
  <w:num w:numId="121" w16cid:durableId="1092622394">
    <w:abstractNumId w:val="203"/>
    <w:lvlOverride w:ilvl="0">
      <w:startOverride w:val="2"/>
    </w:lvlOverride>
  </w:num>
  <w:num w:numId="122" w16cid:durableId="1369522899">
    <w:abstractNumId w:val="16"/>
  </w:num>
  <w:num w:numId="123" w16cid:durableId="1205361634">
    <w:abstractNumId w:val="196"/>
  </w:num>
  <w:num w:numId="124" w16cid:durableId="1204438191">
    <w:abstractNumId w:val="219"/>
    <w:lvlOverride w:ilvl="0">
      <w:startOverride w:val="4"/>
    </w:lvlOverride>
  </w:num>
  <w:num w:numId="125" w16cid:durableId="519200692">
    <w:abstractNumId w:val="130"/>
  </w:num>
  <w:num w:numId="126" w16cid:durableId="874656859">
    <w:abstractNumId w:val="118"/>
    <w:lvlOverride w:ilvl="0">
      <w:startOverride w:val="2"/>
    </w:lvlOverride>
  </w:num>
  <w:num w:numId="127" w16cid:durableId="1120610610">
    <w:abstractNumId w:val="6"/>
  </w:num>
  <w:num w:numId="128" w16cid:durableId="581456192">
    <w:abstractNumId w:val="79"/>
  </w:num>
  <w:num w:numId="129" w16cid:durableId="625279025">
    <w:abstractNumId w:val="2"/>
    <w:lvlOverride w:ilvl="0">
      <w:startOverride w:val="1"/>
    </w:lvlOverride>
  </w:num>
  <w:num w:numId="130" w16cid:durableId="440301252">
    <w:abstractNumId w:val="144"/>
    <w:lvlOverride w:ilvl="0">
      <w:startOverride w:val="2"/>
    </w:lvlOverride>
  </w:num>
  <w:num w:numId="131" w16cid:durableId="181819759">
    <w:abstractNumId w:val="101"/>
    <w:lvlOverride w:ilvl="0">
      <w:startOverride w:val="3"/>
    </w:lvlOverride>
  </w:num>
  <w:num w:numId="132" w16cid:durableId="1187450494">
    <w:abstractNumId w:val="19"/>
    <w:lvlOverride w:ilvl="0">
      <w:startOverride w:val="1"/>
    </w:lvlOverride>
  </w:num>
  <w:num w:numId="133" w16cid:durableId="2031713914">
    <w:abstractNumId w:val="19"/>
    <w:lvlOverride w:ilvl="0">
      <w:startOverride w:val="2"/>
    </w:lvlOverride>
  </w:num>
  <w:num w:numId="134" w16cid:durableId="422453454">
    <w:abstractNumId w:val="19"/>
    <w:lvlOverride w:ilvl="0">
      <w:startOverride w:val="3"/>
    </w:lvlOverride>
  </w:num>
  <w:num w:numId="135" w16cid:durableId="1270167090">
    <w:abstractNumId w:val="19"/>
    <w:lvlOverride w:ilvl="0">
      <w:startOverride w:val="4"/>
    </w:lvlOverride>
  </w:num>
  <w:num w:numId="136" w16cid:durableId="1237473795">
    <w:abstractNumId w:val="19"/>
    <w:lvlOverride w:ilvl="0">
      <w:startOverride w:val="5"/>
    </w:lvlOverride>
  </w:num>
  <w:num w:numId="137" w16cid:durableId="1732776669">
    <w:abstractNumId w:val="157"/>
    <w:lvlOverride w:ilvl="0">
      <w:startOverride w:val="4"/>
    </w:lvlOverride>
  </w:num>
  <w:num w:numId="138" w16cid:durableId="1941404248">
    <w:abstractNumId w:val="198"/>
  </w:num>
  <w:num w:numId="139" w16cid:durableId="727537179">
    <w:abstractNumId w:val="231"/>
    <w:lvlOverride w:ilvl="0">
      <w:startOverride w:val="5"/>
    </w:lvlOverride>
  </w:num>
  <w:num w:numId="140" w16cid:durableId="869687819">
    <w:abstractNumId w:val="38"/>
    <w:lvlOverride w:ilvl="0">
      <w:startOverride w:val="6"/>
    </w:lvlOverride>
  </w:num>
  <w:num w:numId="141" w16cid:durableId="1919631668">
    <w:abstractNumId w:val="244"/>
    <w:lvlOverride w:ilvl="0">
      <w:startOverride w:val="7"/>
    </w:lvlOverride>
  </w:num>
  <w:num w:numId="142" w16cid:durableId="2102294886">
    <w:abstractNumId w:val="89"/>
    <w:lvlOverride w:ilvl="0">
      <w:startOverride w:val="1"/>
    </w:lvlOverride>
  </w:num>
  <w:num w:numId="143" w16cid:durableId="1932855290">
    <w:abstractNumId w:val="89"/>
    <w:lvlOverride w:ilvl="0">
      <w:startOverride w:val="2"/>
    </w:lvlOverride>
  </w:num>
  <w:num w:numId="144" w16cid:durableId="202786769">
    <w:abstractNumId w:val="89"/>
    <w:lvlOverride w:ilvl="0">
      <w:startOverride w:val="3"/>
    </w:lvlOverride>
  </w:num>
  <w:num w:numId="145" w16cid:durableId="852647780">
    <w:abstractNumId w:val="143"/>
    <w:lvlOverride w:ilvl="0">
      <w:startOverride w:val="1"/>
    </w:lvlOverride>
  </w:num>
  <w:num w:numId="146" w16cid:durableId="466432779">
    <w:abstractNumId w:val="143"/>
    <w:lvlOverride w:ilvl="0">
      <w:startOverride w:val="2"/>
    </w:lvlOverride>
  </w:num>
  <w:num w:numId="147" w16cid:durableId="954797918">
    <w:abstractNumId w:val="143"/>
    <w:lvlOverride w:ilvl="0">
      <w:startOverride w:val="3"/>
    </w:lvlOverride>
  </w:num>
  <w:num w:numId="148" w16cid:durableId="1636182506">
    <w:abstractNumId w:val="233"/>
  </w:num>
  <w:num w:numId="149" w16cid:durableId="853425306">
    <w:abstractNumId w:val="52"/>
  </w:num>
  <w:num w:numId="150" w16cid:durableId="1037388771">
    <w:abstractNumId w:val="80"/>
    <w:lvlOverride w:ilvl="0">
      <w:startOverride w:val="1"/>
    </w:lvlOverride>
  </w:num>
  <w:num w:numId="151" w16cid:durableId="1401633928">
    <w:abstractNumId w:val="80"/>
    <w:lvlOverride w:ilvl="0">
      <w:startOverride w:val="2"/>
    </w:lvlOverride>
  </w:num>
  <w:num w:numId="152" w16cid:durableId="1222326159">
    <w:abstractNumId w:val="80"/>
    <w:lvlOverride w:ilvl="0">
      <w:startOverride w:val="3"/>
    </w:lvlOverride>
  </w:num>
  <w:num w:numId="153" w16cid:durableId="959382134">
    <w:abstractNumId w:val="80"/>
    <w:lvlOverride w:ilvl="0">
      <w:startOverride w:val="4"/>
    </w:lvlOverride>
  </w:num>
  <w:num w:numId="154" w16cid:durableId="325863441">
    <w:abstractNumId w:val="80"/>
    <w:lvlOverride w:ilvl="0">
      <w:startOverride w:val="5"/>
    </w:lvlOverride>
  </w:num>
  <w:num w:numId="155" w16cid:durableId="1190950374">
    <w:abstractNumId w:val="102"/>
    <w:lvlOverride w:ilvl="0">
      <w:startOverride w:val="1"/>
    </w:lvlOverride>
  </w:num>
  <w:num w:numId="156" w16cid:durableId="1543249915">
    <w:abstractNumId w:val="102"/>
    <w:lvlOverride w:ilvl="0">
      <w:startOverride w:val="2"/>
    </w:lvlOverride>
  </w:num>
  <w:num w:numId="157" w16cid:durableId="931007200">
    <w:abstractNumId w:val="139"/>
    <w:lvlOverride w:ilvl="0">
      <w:startOverride w:val="3"/>
    </w:lvlOverride>
  </w:num>
  <w:num w:numId="158" w16cid:durableId="942617775">
    <w:abstractNumId w:val="139"/>
    <w:lvlOverride w:ilvl="0">
      <w:startOverride w:val="4"/>
    </w:lvlOverride>
  </w:num>
  <w:num w:numId="159" w16cid:durableId="164250511">
    <w:abstractNumId w:val="128"/>
    <w:lvlOverride w:ilvl="0">
      <w:startOverride w:val="6"/>
    </w:lvlOverride>
  </w:num>
  <w:num w:numId="160" w16cid:durableId="696928243">
    <w:abstractNumId w:val="128"/>
    <w:lvlOverride w:ilvl="0">
      <w:startOverride w:val="7"/>
    </w:lvlOverride>
  </w:num>
  <w:num w:numId="161" w16cid:durableId="1335231400">
    <w:abstractNumId w:val="27"/>
    <w:lvlOverride w:ilvl="0">
      <w:startOverride w:val="1"/>
    </w:lvlOverride>
  </w:num>
  <w:num w:numId="162" w16cid:durableId="1588927443">
    <w:abstractNumId w:val="27"/>
    <w:lvlOverride w:ilvl="0">
      <w:startOverride w:val="2"/>
    </w:lvlOverride>
  </w:num>
  <w:num w:numId="163" w16cid:durableId="268974603">
    <w:abstractNumId w:val="90"/>
    <w:lvlOverride w:ilvl="0">
      <w:startOverride w:val="8"/>
    </w:lvlOverride>
  </w:num>
  <w:num w:numId="164" w16cid:durableId="1692804955">
    <w:abstractNumId w:val="90"/>
    <w:lvlOverride w:ilvl="0">
      <w:startOverride w:val="9"/>
    </w:lvlOverride>
  </w:num>
  <w:num w:numId="165" w16cid:durableId="908230037">
    <w:abstractNumId w:val="90"/>
    <w:lvlOverride w:ilvl="0">
      <w:startOverride w:val="10"/>
    </w:lvlOverride>
  </w:num>
  <w:num w:numId="166" w16cid:durableId="1664509755">
    <w:abstractNumId w:val="155"/>
  </w:num>
  <w:num w:numId="167" w16cid:durableId="2117867158">
    <w:abstractNumId w:val="54"/>
  </w:num>
  <w:num w:numId="168" w16cid:durableId="961964635">
    <w:abstractNumId w:val="1"/>
  </w:num>
  <w:num w:numId="169" w16cid:durableId="1153713017">
    <w:abstractNumId w:val="74"/>
    <w:lvlOverride w:ilvl="0">
      <w:startOverride w:val="1"/>
    </w:lvlOverride>
  </w:num>
  <w:num w:numId="170" w16cid:durableId="670110435">
    <w:abstractNumId w:val="74"/>
    <w:lvlOverride w:ilvl="0">
      <w:startOverride w:val="2"/>
    </w:lvlOverride>
  </w:num>
  <w:num w:numId="171" w16cid:durableId="1122772321">
    <w:abstractNumId w:val="222"/>
    <w:lvlOverride w:ilvl="0">
      <w:startOverride w:val="3"/>
    </w:lvlOverride>
  </w:num>
  <w:num w:numId="172" w16cid:durableId="575823094">
    <w:abstractNumId w:val="22"/>
    <w:lvlOverride w:ilvl="0">
      <w:startOverride w:val="1"/>
    </w:lvlOverride>
  </w:num>
  <w:num w:numId="173" w16cid:durableId="1821652396">
    <w:abstractNumId w:val="22"/>
    <w:lvlOverride w:ilvl="0">
      <w:startOverride w:val="2"/>
    </w:lvlOverride>
  </w:num>
  <w:num w:numId="174" w16cid:durableId="489444973">
    <w:abstractNumId w:val="167"/>
    <w:lvlOverride w:ilvl="0">
      <w:startOverride w:val="4"/>
    </w:lvlOverride>
  </w:num>
  <w:num w:numId="175" w16cid:durableId="1649556592">
    <w:abstractNumId w:val="107"/>
    <w:lvlOverride w:ilvl="0">
      <w:startOverride w:val="5"/>
    </w:lvlOverride>
  </w:num>
  <w:num w:numId="176" w16cid:durableId="1210460965">
    <w:abstractNumId w:val="228"/>
    <w:lvlOverride w:ilvl="0">
      <w:startOverride w:val="6"/>
    </w:lvlOverride>
  </w:num>
  <w:num w:numId="177" w16cid:durableId="1414736739">
    <w:abstractNumId w:val="228"/>
    <w:lvlOverride w:ilvl="0">
      <w:startOverride w:val="7"/>
    </w:lvlOverride>
  </w:num>
  <w:num w:numId="178" w16cid:durableId="2033527236">
    <w:abstractNumId w:val="228"/>
    <w:lvlOverride w:ilvl="0">
      <w:startOverride w:val="8"/>
    </w:lvlOverride>
  </w:num>
  <w:num w:numId="179" w16cid:durableId="701827839">
    <w:abstractNumId w:val="64"/>
  </w:num>
  <w:num w:numId="180" w16cid:durableId="491411114">
    <w:abstractNumId w:val="163"/>
  </w:num>
  <w:num w:numId="181" w16cid:durableId="1331176822">
    <w:abstractNumId w:val="216"/>
    <w:lvlOverride w:ilvl="0">
      <w:startOverride w:val="1"/>
    </w:lvlOverride>
  </w:num>
  <w:num w:numId="182" w16cid:durableId="801385339">
    <w:abstractNumId w:val="216"/>
    <w:lvlOverride w:ilvl="0">
      <w:startOverride w:val="2"/>
    </w:lvlOverride>
  </w:num>
  <w:num w:numId="183" w16cid:durableId="613899495">
    <w:abstractNumId w:val="136"/>
    <w:lvlOverride w:ilvl="0">
      <w:startOverride w:val="3"/>
    </w:lvlOverride>
  </w:num>
  <w:num w:numId="184" w16cid:durableId="1542742013">
    <w:abstractNumId w:val="226"/>
    <w:lvlOverride w:ilvl="0">
      <w:startOverride w:val="4"/>
    </w:lvlOverride>
  </w:num>
  <w:num w:numId="185" w16cid:durableId="1175000217">
    <w:abstractNumId w:val="193"/>
    <w:lvlOverride w:ilvl="0">
      <w:startOverride w:val="5"/>
    </w:lvlOverride>
  </w:num>
  <w:num w:numId="186" w16cid:durableId="1180970918">
    <w:abstractNumId w:val="165"/>
    <w:lvlOverride w:ilvl="0">
      <w:startOverride w:val="1"/>
    </w:lvlOverride>
  </w:num>
  <w:num w:numId="187" w16cid:durableId="1558974040">
    <w:abstractNumId w:val="165"/>
    <w:lvlOverride w:ilvl="0">
      <w:startOverride w:val="2"/>
    </w:lvlOverride>
  </w:num>
  <w:num w:numId="188" w16cid:durableId="1174800982">
    <w:abstractNumId w:val="165"/>
    <w:lvlOverride w:ilvl="0">
      <w:startOverride w:val="3"/>
    </w:lvlOverride>
  </w:num>
  <w:num w:numId="189" w16cid:durableId="834801389">
    <w:abstractNumId w:val="165"/>
    <w:lvlOverride w:ilvl="0">
      <w:startOverride w:val="4"/>
    </w:lvlOverride>
  </w:num>
  <w:num w:numId="190" w16cid:durableId="473984593">
    <w:abstractNumId w:val="43"/>
    <w:lvlOverride w:ilvl="0">
      <w:startOverride w:val="6"/>
    </w:lvlOverride>
  </w:num>
  <w:num w:numId="191" w16cid:durableId="1286885759">
    <w:abstractNumId w:val="103"/>
    <w:lvlOverride w:ilvl="0">
      <w:startOverride w:val="1"/>
    </w:lvlOverride>
  </w:num>
  <w:num w:numId="192" w16cid:durableId="1636252896">
    <w:abstractNumId w:val="103"/>
    <w:lvlOverride w:ilvl="0">
      <w:startOverride w:val="2"/>
    </w:lvlOverride>
  </w:num>
  <w:num w:numId="193" w16cid:durableId="1523592319">
    <w:abstractNumId w:val="103"/>
    <w:lvlOverride w:ilvl="0">
      <w:startOverride w:val="3"/>
    </w:lvlOverride>
  </w:num>
  <w:num w:numId="194" w16cid:durableId="1530609325">
    <w:abstractNumId w:val="70"/>
    <w:lvlOverride w:ilvl="0">
      <w:startOverride w:val="7"/>
    </w:lvlOverride>
  </w:num>
  <w:num w:numId="195" w16cid:durableId="1912080316">
    <w:abstractNumId w:val="70"/>
    <w:lvlOverride w:ilvl="0">
      <w:startOverride w:val="8"/>
    </w:lvlOverride>
  </w:num>
  <w:num w:numId="196" w16cid:durableId="902985009">
    <w:abstractNumId w:val="239"/>
    <w:lvlOverride w:ilvl="0">
      <w:startOverride w:val="1"/>
    </w:lvlOverride>
  </w:num>
  <w:num w:numId="197" w16cid:durableId="612136166">
    <w:abstractNumId w:val="239"/>
    <w:lvlOverride w:ilvl="0">
      <w:startOverride w:val="2"/>
    </w:lvlOverride>
  </w:num>
  <w:num w:numId="198" w16cid:durableId="258417757">
    <w:abstractNumId w:val="45"/>
    <w:lvlOverride w:ilvl="0">
      <w:startOverride w:val="9"/>
    </w:lvlOverride>
  </w:num>
  <w:num w:numId="199" w16cid:durableId="351806994">
    <w:abstractNumId w:val="223"/>
    <w:lvlOverride w:ilvl="0">
      <w:startOverride w:val="1"/>
    </w:lvlOverride>
  </w:num>
  <w:num w:numId="200" w16cid:durableId="94328540">
    <w:abstractNumId w:val="223"/>
    <w:lvlOverride w:ilvl="0">
      <w:startOverride w:val="2"/>
    </w:lvlOverride>
  </w:num>
  <w:num w:numId="201" w16cid:durableId="1227373393">
    <w:abstractNumId w:val="246"/>
    <w:lvlOverride w:ilvl="0">
      <w:startOverride w:val="3"/>
    </w:lvlOverride>
  </w:num>
  <w:num w:numId="202" w16cid:durableId="1833139672">
    <w:abstractNumId w:val="207"/>
    <w:lvlOverride w:ilvl="0">
      <w:startOverride w:val="10"/>
    </w:lvlOverride>
  </w:num>
  <w:num w:numId="203" w16cid:durableId="234094869">
    <w:abstractNumId w:val="207"/>
    <w:lvlOverride w:ilvl="0">
      <w:startOverride w:val="11"/>
    </w:lvlOverride>
  </w:num>
  <w:num w:numId="204" w16cid:durableId="237787662">
    <w:abstractNumId w:val="207"/>
    <w:lvlOverride w:ilvl="0">
      <w:startOverride w:val="12"/>
    </w:lvlOverride>
  </w:num>
  <w:num w:numId="205" w16cid:durableId="975377157">
    <w:abstractNumId w:val="158"/>
    <w:lvlOverride w:ilvl="0">
      <w:startOverride w:val="1"/>
    </w:lvlOverride>
  </w:num>
  <w:num w:numId="206" w16cid:durableId="1359164006">
    <w:abstractNumId w:val="158"/>
    <w:lvlOverride w:ilvl="0">
      <w:startOverride w:val="2"/>
    </w:lvlOverride>
  </w:num>
  <w:num w:numId="207" w16cid:durableId="1064528717">
    <w:abstractNumId w:val="158"/>
    <w:lvlOverride w:ilvl="0">
      <w:startOverride w:val="3"/>
    </w:lvlOverride>
  </w:num>
  <w:num w:numId="208" w16cid:durableId="683750160">
    <w:abstractNumId w:val="158"/>
    <w:lvlOverride w:ilvl="0">
      <w:startOverride w:val="4"/>
    </w:lvlOverride>
  </w:num>
  <w:num w:numId="209" w16cid:durableId="1154222527">
    <w:abstractNumId w:val="215"/>
  </w:num>
  <w:num w:numId="210" w16cid:durableId="135993523">
    <w:abstractNumId w:val="242"/>
  </w:num>
  <w:num w:numId="211" w16cid:durableId="919754206">
    <w:abstractNumId w:val="83"/>
  </w:num>
  <w:num w:numId="212" w16cid:durableId="1956475147">
    <w:abstractNumId w:val="174"/>
  </w:num>
  <w:num w:numId="213" w16cid:durableId="1577940060">
    <w:abstractNumId w:val="243"/>
  </w:num>
  <w:num w:numId="214" w16cid:durableId="759176597">
    <w:abstractNumId w:val="51"/>
  </w:num>
  <w:num w:numId="215" w16cid:durableId="380247959">
    <w:abstractNumId w:val="153"/>
  </w:num>
  <w:num w:numId="216" w16cid:durableId="625282506">
    <w:abstractNumId w:val="91"/>
    <w:lvlOverride w:ilvl="0">
      <w:startOverride w:val="1"/>
    </w:lvlOverride>
  </w:num>
  <w:num w:numId="217" w16cid:durableId="1774396748">
    <w:abstractNumId w:val="91"/>
    <w:lvlOverride w:ilvl="0">
      <w:startOverride w:val="2"/>
    </w:lvlOverride>
  </w:num>
  <w:num w:numId="218" w16cid:durableId="1028487529">
    <w:abstractNumId w:val="100"/>
    <w:lvlOverride w:ilvl="0">
      <w:startOverride w:val="3"/>
    </w:lvlOverride>
  </w:num>
  <w:num w:numId="219" w16cid:durableId="2146968722">
    <w:abstractNumId w:val="116"/>
    <w:lvlOverride w:ilvl="0">
      <w:startOverride w:val="4"/>
    </w:lvlOverride>
  </w:num>
  <w:num w:numId="220" w16cid:durableId="1004162120">
    <w:abstractNumId w:val="116"/>
    <w:lvlOverride w:ilvl="0">
      <w:startOverride w:val="5"/>
    </w:lvlOverride>
  </w:num>
  <w:num w:numId="221" w16cid:durableId="628902591">
    <w:abstractNumId w:val="8"/>
  </w:num>
  <w:num w:numId="222" w16cid:durableId="1199927734">
    <w:abstractNumId w:val="49"/>
    <w:lvlOverride w:ilvl="0">
      <w:startOverride w:val="1"/>
    </w:lvlOverride>
  </w:num>
  <w:num w:numId="223" w16cid:durableId="884562717">
    <w:abstractNumId w:val="49"/>
    <w:lvlOverride w:ilvl="0">
      <w:startOverride w:val="2"/>
    </w:lvlOverride>
  </w:num>
  <w:num w:numId="224" w16cid:durableId="1437364584">
    <w:abstractNumId w:val="49"/>
    <w:lvlOverride w:ilvl="0">
      <w:startOverride w:val="3"/>
    </w:lvlOverride>
  </w:num>
  <w:num w:numId="225" w16cid:durableId="706373291">
    <w:abstractNumId w:val="179"/>
  </w:num>
  <w:num w:numId="226" w16cid:durableId="1100754168">
    <w:abstractNumId w:val="189"/>
    <w:lvlOverride w:ilvl="0">
      <w:startOverride w:val="1"/>
    </w:lvlOverride>
  </w:num>
  <w:num w:numId="227" w16cid:durableId="1948779663">
    <w:abstractNumId w:val="189"/>
    <w:lvlOverride w:ilvl="0">
      <w:startOverride w:val="2"/>
    </w:lvlOverride>
  </w:num>
  <w:num w:numId="228" w16cid:durableId="1095246793">
    <w:abstractNumId w:val="189"/>
    <w:lvlOverride w:ilvl="0">
      <w:startOverride w:val="3"/>
    </w:lvlOverride>
  </w:num>
  <w:num w:numId="229" w16cid:durableId="1781147031">
    <w:abstractNumId w:val="199"/>
  </w:num>
  <w:num w:numId="230" w16cid:durableId="1630354241">
    <w:abstractNumId w:val="26"/>
    <w:lvlOverride w:ilvl="0">
      <w:startOverride w:val="1"/>
    </w:lvlOverride>
  </w:num>
  <w:num w:numId="231" w16cid:durableId="1079785817">
    <w:abstractNumId w:val="26"/>
    <w:lvlOverride w:ilvl="0">
      <w:startOverride w:val="2"/>
    </w:lvlOverride>
  </w:num>
  <w:num w:numId="232" w16cid:durableId="1294213650">
    <w:abstractNumId w:val="236"/>
    <w:lvlOverride w:ilvl="0">
      <w:startOverride w:val="3"/>
    </w:lvlOverride>
  </w:num>
  <w:num w:numId="233" w16cid:durableId="1284728671">
    <w:abstractNumId w:val="236"/>
    <w:lvlOverride w:ilvl="0">
      <w:startOverride w:val="4"/>
    </w:lvlOverride>
  </w:num>
  <w:num w:numId="234" w16cid:durableId="540017358">
    <w:abstractNumId w:val="156"/>
    <w:lvlOverride w:ilvl="0">
      <w:startOverride w:val="5"/>
    </w:lvlOverride>
  </w:num>
  <w:num w:numId="235" w16cid:durableId="844708096">
    <w:abstractNumId w:val="87"/>
    <w:lvlOverride w:ilvl="0">
      <w:startOverride w:val="6"/>
    </w:lvlOverride>
  </w:num>
  <w:num w:numId="236" w16cid:durableId="977108510">
    <w:abstractNumId w:val="132"/>
  </w:num>
  <w:num w:numId="237" w16cid:durableId="1967659280">
    <w:abstractNumId w:val="72"/>
    <w:lvlOverride w:ilvl="0">
      <w:startOverride w:val="1"/>
    </w:lvlOverride>
  </w:num>
  <w:num w:numId="238" w16cid:durableId="52043358">
    <w:abstractNumId w:val="72"/>
    <w:lvlOverride w:ilvl="0">
      <w:startOverride w:val="2"/>
    </w:lvlOverride>
  </w:num>
  <w:num w:numId="239" w16cid:durableId="1868760133">
    <w:abstractNumId w:val="72"/>
    <w:lvlOverride w:ilvl="0">
      <w:startOverride w:val="3"/>
    </w:lvlOverride>
  </w:num>
  <w:num w:numId="240" w16cid:durableId="730813575">
    <w:abstractNumId w:val="48"/>
  </w:num>
  <w:num w:numId="241" w16cid:durableId="539827780">
    <w:abstractNumId w:val="214"/>
    <w:lvlOverride w:ilvl="0">
      <w:startOverride w:val="1"/>
    </w:lvlOverride>
  </w:num>
  <w:num w:numId="242" w16cid:durableId="115221033">
    <w:abstractNumId w:val="214"/>
    <w:lvlOverride w:ilvl="0">
      <w:startOverride w:val="2"/>
    </w:lvlOverride>
  </w:num>
  <w:num w:numId="243" w16cid:durableId="1293636662">
    <w:abstractNumId w:val="214"/>
    <w:lvlOverride w:ilvl="0">
      <w:startOverride w:val="3"/>
    </w:lvlOverride>
  </w:num>
  <w:num w:numId="244" w16cid:durableId="516773395">
    <w:abstractNumId w:val="31"/>
  </w:num>
  <w:num w:numId="245" w16cid:durableId="1877934549">
    <w:abstractNumId w:val="124"/>
    <w:lvlOverride w:ilvl="0">
      <w:startOverride w:val="1"/>
    </w:lvlOverride>
  </w:num>
  <w:num w:numId="246" w16cid:durableId="1285844834">
    <w:abstractNumId w:val="11"/>
    <w:lvlOverride w:ilvl="0">
      <w:startOverride w:val="2"/>
    </w:lvlOverride>
  </w:num>
  <w:num w:numId="247" w16cid:durableId="1743677138">
    <w:abstractNumId w:val="3"/>
  </w:num>
  <w:num w:numId="248" w16cid:durableId="1540970698">
    <w:abstractNumId w:val="175"/>
  </w:num>
  <w:num w:numId="249" w16cid:durableId="18893259">
    <w:abstractNumId w:val="176"/>
    <w:lvlOverride w:ilvl="0">
      <w:startOverride w:val="1"/>
    </w:lvlOverride>
  </w:num>
  <w:num w:numId="250" w16cid:durableId="705368075">
    <w:abstractNumId w:val="142"/>
    <w:lvlOverride w:ilvl="0">
      <w:startOverride w:val="2"/>
    </w:lvlOverride>
  </w:num>
  <w:num w:numId="251" w16cid:durableId="766852352">
    <w:abstractNumId w:val="50"/>
    <w:lvlOverride w:ilvl="0">
      <w:startOverride w:val="3"/>
    </w:lvlOverride>
  </w:num>
  <w:num w:numId="252" w16cid:durableId="1346784775">
    <w:abstractNumId w:val="92"/>
    <w:lvlOverride w:ilvl="0">
      <w:startOverride w:val="4"/>
    </w:lvlOverride>
  </w:num>
  <w:num w:numId="253" w16cid:durableId="442650429">
    <w:abstractNumId w:val="97"/>
    <w:lvlOverride w:ilvl="0">
      <w:startOverride w:val="1"/>
    </w:lvlOverride>
  </w:num>
  <w:num w:numId="254" w16cid:durableId="1135371579">
    <w:abstractNumId w:val="97"/>
    <w:lvlOverride w:ilvl="0">
      <w:startOverride w:val="2"/>
    </w:lvlOverride>
  </w:num>
  <w:num w:numId="255" w16cid:durableId="719792674">
    <w:abstractNumId w:val="97"/>
    <w:lvlOverride w:ilvl="0">
      <w:startOverride w:val="3"/>
    </w:lvlOverride>
  </w:num>
  <w:num w:numId="256" w16cid:durableId="1725712975">
    <w:abstractNumId w:val="97"/>
    <w:lvlOverride w:ilvl="0">
      <w:startOverride w:val="4"/>
    </w:lvlOverride>
  </w:num>
  <w:num w:numId="257" w16cid:durableId="1084185916">
    <w:abstractNumId w:val="95"/>
    <w:lvlOverride w:ilvl="0">
      <w:startOverride w:val="5"/>
    </w:lvlOverride>
  </w:num>
  <w:num w:numId="258" w16cid:durableId="35324124">
    <w:abstractNumId w:val="95"/>
    <w:lvlOverride w:ilvl="0">
      <w:startOverride w:val="6"/>
    </w:lvlOverride>
  </w:num>
  <w:num w:numId="259" w16cid:durableId="1739400890">
    <w:abstractNumId w:val="95"/>
    <w:lvlOverride w:ilvl="0">
      <w:startOverride w:val="7"/>
    </w:lvlOverride>
  </w:num>
  <w:num w:numId="260" w16cid:durableId="1289513010">
    <w:abstractNumId w:val="220"/>
    <w:lvlOverride w:ilvl="0">
      <w:startOverride w:val="8"/>
    </w:lvlOverride>
  </w:num>
  <w:num w:numId="261" w16cid:durableId="1491168146">
    <w:abstractNumId w:val="220"/>
    <w:lvlOverride w:ilvl="0">
      <w:startOverride w:val="9"/>
    </w:lvlOverride>
  </w:num>
  <w:num w:numId="262" w16cid:durableId="365713510">
    <w:abstractNumId w:val="220"/>
    <w:lvlOverride w:ilvl="0">
      <w:startOverride w:val="10"/>
    </w:lvlOverride>
  </w:num>
  <w:num w:numId="263" w16cid:durableId="295986347">
    <w:abstractNumId w:val="220"/>
    <w:lvlOverride w:ilvl="0">
      <w:startOverride w:val="11"/>
    </w:lvlOverride>
  </w:num>
  <w:num w:numId="264" w16cid:durableId="1637301339">
    <w:abstractNumId w:val="39"/>
  </w:num>
  <w:num w:numId="265" w16cid:durableId="835416859">
    <w:abstractNumId w:val="114"/>
  </w:num>
  <w:num w:numId="266" w16cid:durableId="463239379">
    <w:abstractNumId w:val="5"/>
  </w:num>
  <w:num w:numId="267" w16cid:durableId="386220359">
    <w:abstractNumId w:val="194"/>
  </w:num>
  <w:num w:numId="268" w16cid:durableId="1502235856">
    <w:abstractNumId w:val="81"/>
    <w:lvlOverride w:ilvl="0">
      <w:startOverride w:val="1"/>
    </w:lvlOverride>
  </w:num>
  <w:num w:numId="269" w16cid:durableId="450786279">
    <w:abstractNumId w:val="188"/>
    <w:lvlOverride w:ilvl="0">
      <w:startOverride w:val="2"/>
    </w:lvlOverride>
  </w:num>
  <w:num w:numId="270" w16cid:durableId="953974143">
    <w:abstractNumId w:val="251"/>
    <w:lvlOverride w:ilvl="0">
      <w:startOverride w:val="1"/>
    </w:lvlOverride>
  </w:num>
  <w:num w:numId="271" w16cid:durableId="1812862683">
    <w:abstractNumId w:val="251"/>
    <w:lvlOverride w:ilvl="0">
      <w:startOverride w:val="2"/>
    </w:lvlOverride>
  </w:num>
  <w:num w:numId="272" w16cid:durableId="175583688">
    <w:abstractNumId w:val="151"/>
    <w:lvlOverride w:ilvl="0">
      <w:startOverride w:val="3"/>
    </w:lvlOverride>
  </w:num>
  <w:num w:numId="273" w16cid:durableId="138813458">
    <w:abstractNumId w:val="151"/>
    <w:lvlOverride w:ilvl="0">
      <w:startOverride w:val="4"/>
    </w:lvlOverride>
  </w:num>
  <w:num w:numId="274" w16cid:durableId="560867526">
    <w:abstractNumId w:val="245"/>
    <w:lvlOverride w:ilvl="0">
      <w:startOverride w:val="5"/>
    </w:lvlOverride>
  </w:num>
  <w:num w:numId="275" w16cid:durableId="1760977633">
    <w:abstractNumId w:val="213"/>
    <w:lvlOverride w:ilvl="0">
      <w:startOverride w:val="6"/>
    </w:lvlOverride>
  </w:num>
  <w:num w:numId="276" w16cid:durableId="457451196">
    <w:abstractNumId w:val="213"/>
    <w:lvlOverride w:ilvl="0">
      <w:startOverride w:val="7"/>
    </w:lvlOverride>
  </w:num>
  <w:num w:numId="277" w16cid:durableId="1392120752">
    <w:abstractNumId w:val="213"/>
    <w:lvlOverride w:ilvl="0">
      <w:startOverride w:val="8"/>
    </w:lvlOverride>
  </w:num>
  <w:num w:numId="278" w16cid:durableId="1615017254">
    <w:abstractNumId w:val="213"/>
    <w:lvlOverride w:ilvl="0">
      <w:startOverride w:val="9"/>
    </w:lvlOverride>
  </w:num>
  <w:num w:numId="279" w16cid:durableId="1196233548">
    <w:abstractNumId w:val="213"/>
    <w:lvlOverride w:ilvl="0">
      <w:startOverride w:val="10"/>
    </w:lvlOverride>
  </w:num>
  <w:num w:numId="280" w16cid:durableId="1136291215">
    <w:abstractNumId w:val="126"/>
  </w:num>
  <w:num w:numId="281" w16cid:durableId="118688860">
    <w:abstractNumId w:val="209"/>
  </w:num>
  <w:num w:numId="282" w16cid:durableId="1470509406">
    <w:abstractNumId w:val="190"/>
  </w:num>
  <w:num w:numId="283" w16cid:durableId="254411569">
    <w:abstractNumId w:val="29"/>
  </w:num>
  <w:num w:numId="284" w16cid:durableId="1070272567">
    <w:abstractNumId w:val="180"/>
    <w:lvlOverride w:ilvl="0">
      <w:startOverride w:val="1"/>
    </w:lvlOverride>
  </w:num>
  <w:num w:numId="285" w16cid:durableId="24329642">
    <w:abstractNumId w:val="180"/>
    <w:lvlOverride w:ilvl="0">
      <w:startOverride w:val="2"/>
    </w:lvlOverride>
  </w:num>
  <w:num w:numId="286" w16cid:durableId="1025520739">
    <w:abstractNumId w:val="125"/>
    <w:lvlOverride w:ilvl="0">
      <w:startOverride w:val="3"/>
    </w:lvlOverride>
  </w:num>
  <w:num w:numId="287" w16cid:durableId="1779056378">
    <w:abstractNumId w:val="58"/>
    <w:lvlOverride w:ilvl="0">
      <w:startOverride w:val="4"/>
    </w:lvlOverride>
  </w:num>
  <w:num w:numId="288" w16cid:durableId="815487926">
    <w:abstractNumId w:val="154"/>
    <w:lvlOverride w:ilvl="0">
      <w:startOverride w:val="1"/>
    </w:lvlOverride>
  </w:num>
  <w:num w:numId="289" w16cid:durableId="1091583372">
    <w:abstractNumId w:val="154"/>
    <w:lvlOverride w:ilvl="0">
      <w:startOverride w:val="2"/>
    </w:lvlOverride>
  </w:num>
  <w:num w:numId="290" w16cid:durableId="116342506">
    <w:abstractNumId w:val="252"/>
    <w:lvlOverride w:ilvl="0">
      <w:startOverride w:val="5"/>
    </w:lvlOverride>
  </w:num>
  <w:num w:numId="291" w16cid:durableId="587006048">
    <w:abstractNumId w:val="59"/>
    <w:lvlOverride w:ilvl="0">
      <w:startOverride w:val="6"/>
    </w:lvlOverride>
  </w:num>
  <w:num w:numId="292" w16cid:durableId="678889677">
    <w:abstractNumId w:val="59"/>
    <w:lvlOverride w:ilvl="0">
      <w:startOverride w:val="7"/>
    </w:lvlOverride>
  </w:num>
  <w:num w:numId="293" w16cid:durableId="953900769">
    <w:abstractNumId w:val="134"/>
  </w:num>
  <w:num w:numId="294" w16cid:durableId="952857471">
    <w:abstractNumId w:val="159"/>
  </w:num>
  <w:num w:numId="295" w16cid:durableId="598220750">
    <w:abstractNumId w:val="186"/>
  </w:num>
  <w:num w:numId="296" w16cid:durableId="1216506189">
    <w:abstractNumId w:val="37"/>
    <w:lvlOverride w:ilvl="0">
      <w:startOverride w:val="1"/>
    </w:lvlOverride>
  </w:num>
  <w:num w:numId="297" w16cid:durableId="1995210566">
    <w:abstractNumId w:val="37"/>
    <w:lvlOverride w:ilvl="0">
      <w:startOverride w:val="2"/>
    </w:lvlOverride>
  </w:num>
  <w:num w:numId="298" w16cid:durableId="675157494">
    <w:abstractNumId w:val="56"/>
    <w:lvlOverride w:ilvl="0">
      <w:startOverride w:val="3"/>
    </w:lvlOverride>
  </w:num>
  <w:num w:numId="299" w16cid:durableId="868370578">
    <w:abstractNumId w:val="191"/>
    <w:lvlOverride w:ilvl="0">
      <w:startOverride w:val="4"/>
    </w:lvlOverride>
  </w:num>
  <w:num w:numId="300" w16cid:durableId="31732097">
    <w:abstractNumId w:val="206"/>
    <w:lvlOverride w:ilvl="0">
      <w:startOverride w:val="1"/>
    </w:lvlOverride>
  </w:num>
  <w:num w:numId="301" w16cid:durableId="666708569">
    <w:abstractNumId w:val="206"/>
    <w:lvlOverride w:ilvl="0">
      <w:startOverride w:val="2"/>
    </w:lvlOverride>
  </w:num>
  <w:num w:numId="302" w16cid:durableId="1032339627">
    <w:abstractNumId w:val="206"/>
    <w:lvlOverride w:ilvl="0">
      <w:startOverride w:val="3"/>
    </w:lvlOverride>
  </w:num>
  <w:num w:numId="303" w16cid:durableId="679311743">
    <w:abstractNumId w:val="166"/>
    <w:lvlOverride w:ilvl="0">
      <w:startOverride w:val="5"/>
    </w:lvlOverride>
  </w:num>
  <w:num w:numId="304" w16cid:durableId="2001082730">
    <w:abstractNumId w:val="166"/>
    <w:lvlOverride w:ilvl="0">
      <w:startOverride w:val="6"/>
    </w:lvlOverride>
  </w:num>
  <w:num w:numId="305" w16cid:durableId="1354763223">
    <w:abstractNumId w:val="32"/>
  </w:num>
  <w:num w:numId="306" w16cid:durableId="2030642119">
    <w:abstractNumId w:val="0"/>
  </w:num>
  <w:num w:numId="307" w16cid:durableId="1109357563">
    <w:abstractNumId w:val="192"/>
  </w:num>
  <w:num w:numId="308" w16cid:durableId="1009600940">
    <w:abstractNumId w:val="35"/>
    <w:lvlOverride w:ilvl="0">
      <w:startOverride w:val="1"/>
    </w:lvlOverride>
  </w:num>
  <w:num w:numId="309" w16cid:durableId="539973129">
    <w:abstractNumId w:val="35"/>
    <w:lvlOverride w:ilvl="0">
      <w:startOverride w:val="2"/>
    </w:lvlOverride>
  </w:num>
  <w:num w:numId="310" w16cid:durableId="473104713">
    <w:abstractNumId w:val="232"/>
    <w:lvlOverride w:ilvl="0">
      <w:startOverride w:val="3"/>
    </w:lvlOverride>
  </w:num>
  <w:num w:numId="311" w16cid:durableId="316080661">
    <w:abstractNumId w:val="137"/>
    <w:lvlOverride w:ilvl="0">
      <w:startOverride w:val="4"/>
    </w:lvlOverride>
  </w:num>
  <w:num w:numId="312" w16cid:durableId="809134806">
    <w:abstractNumId w:val="47"/>
    <w:lvlOverride w:ilvl="0">
      <w:startOverride w:val="1"/>
    </w:lvlOverride>
  </w:num>
  <w:num w:numId="313" w16cid:durableId="1430344567">
    <w:abstractNumId w:val="47"/>
    <w:lvlOverride w:ilvl="0">
      <w:startOverride w:val="2"/>
    </w:lvlOverride>
  </w:num>
  <w:num w:numId="314" w16cid:durableId="1032878463">
    <w:abstractNumId w:val="47"/>
    <w:lvlOverride w:ilvl="0">
      <w:startOverride w:val="3"/>
    </w:lvlOverride>
  </w:num>
  <w:num w:numId="315" w16cid:durableId="455876313">
    <w:abstractNumId w:val="47"/>
    <w:lvlOverride w:ilvl="0">
      <w:startOverride w:val="4"/>
    </w:lvlOverride>
  </w:num>
  <w:num w:numId="316" w16cid:durableId="2008357529">
    <w:abstractNumId w:val="200"/>
    <w:lvlOverride w:ilvl="0">
      <w:startOverride w:val="5"/>
    </w:lvlOverride>
  </w:num>
  <w:num w:numId="317" w16cid:durableId="1156843485">
    <w:abstractNumId w:val="25"/>
    <w:lvlOverride w:ilvl="0">
      <w:startOverride w:val="6"/>
    </w:lvlOverride>
  </w:num>
  <w:num w:numId="318" w16cid:durableId="1463303430">
    <w:abstractNumId w:val="25"/>
    <w:lvlOverride w:ilvl="0">
      <w:startOverride w:val="7"/>
    </w:lvlOverride>
  </w:num>
  <w:num w:numId="319" w16cid:durableId="1658266780">
    <w:abstractNumId w:val="161"/>
  </w:num>
  <w:num w:numId="320" w16cid:durableId="948128570">
    <w:abstractNumId w:val="75"/>
  </w:num>
  <w:num w:numId="321" w16cid:durableId="1032072956">
    <w:abstractNumId w:val="127"/>
  </w:num>
  <w:num w:numId="322" w16cid:durableId="184175571">
    <w:abstractNumId w:val="248"/>
    <w:lvlOverride w:ilvl="0">
      <w:startOverride w:val="1"/>
    </w:lvlOverride>
  </w:num>
  <w:num w:numId="323" w16cid:durableId="321586277">
    <w:abstractNumId w:val="248"/>
    <w:lvlOverride w:ilvl="0">
      <w:startOverride w:val="2"/>
    </w:lvlOverride>
  </w:num>
  <w:num w:numId="324" w16cid:durableId="192890311">
    <w:abstractNumId w:val="187"/>
    <w:lvlOverride w:ilvl="0">
      <w:startOverride w:val="3"/>
    </w:lvlOverride>
  </w:num>
  <w:num w:numId="325" w16cid:durableId="268440842">
    <w:abstractNumId w:val="218"/>
    <w:lvlOverride w:ilvl="0">
      <w:startOverride w:val="4"/>
    </w:lvlOverride>
  </w:num>
  <w:num w:numId="326" w16cid:durableId="1169635901">
    <w:abstractNumId w:val="218"/>
    <w:lvlOverride w:ilvl="0">
      <w:startOverride w:val="5"/>
    </w:lvlOverride>
  </w:num>
  <w:num w:numId="327" w16cid:durableId="651449804">
    <w:abstractNumId w:val="218"/>
    <w:lvlOverride w:ilvl="0">
      <w:startOverride w:val="6"/>
    </w:lvlOverride>
  </w:num>
  <w:num w:numId="328" w16cid:durableId="1892030725">
    <w:abstractNumId w:val="218"/>
    <w:lvlOverride w:ilvl="0">
      <w:startOverride w:val="7"/>
    </w:lvlOverride>
  </w:num>
  <w:num w:numId="329" w16cid:durableId="1518501733">
    <w:abstractNumId w:val="170"/>
  </w:num>
  <w:num w:numId="330" w16cid:durableId="365830618">
    <w:abstractNumId w:val="171"/>
  </w:num>
  <w:num w:numId="331" w16cid:durableId="1613439209">
    <w:abstractNumId w:val="62"/>
  </w:num>
  <w:num w:numId="332" w16cid:durableId="1352029052">
    <w:abstractNumId w:val="17"/>
  </w:num>
  <w:num w:numId="333" w16cid:durableId="461273392">
    <w:abstractNumId w:val="60"/>
    <w:lvlOverride w:ilvl="0">
      <w:startOverride w:val="1"/>
    </w:lvlOverride>
  </w:num>
  <w:num w:numId="334" w16cid:durableId="1975746206">
    <w:abstractNumId w:val="60"/>
    <w:lvlOverride w:ilvl="0">
      <w:startOverride w:val="2"/>
    </w:lvlOverride>
  </w:num>
  <w:num w:numId="335" w16cid:durableId="1615750741">
    <w:abstractNumId w:val="42"/>
    <w:lvlOverride w:ilvl="0">
      <w:startOverride w:val="3"/>
    </w:lvlOverride>
  </w:num>
  <w:num w:numId="336" w16cid:durableId="2076657354">
    <w:abstractNumId w:val="76"/>
    <w:lvlOverride w:ilvl="0">
      <w:startOverride w:val="4"/>
    </w:lvlOverride>
  </w:num>
  <w:num w:numId="337" w16cid:durableId="417598629">
    <w:abstractNumId w:val="76"/>
    <w:lvlOverride w:ilvl="0">
      <w:startOverride w:val="5"/>
    </w:lvlOverride>
  </w:num>
  <w:num w:numId="338" w16cid:durableId="594746151">
    <w:abstractNumId w:val="28"/>
    <w:lvlOverride w:ilvl="0">
      <w:startOverride w:val="6"/>
    </w:lvlOverride>
  </w:num>
  <w:num w:numId="339" w16cid:durableId="1795830008">
    <w:abstractNumId w:val="28"/>
    <w:lvlOverride w:ilvl="0">
      <w:startOverride w:val="7"/>
    </w:lvlOverride>
  </w:num>
  <w:num w:numId="340" w16cid:durableId="46342449">
    <w:abstractNumId w:val="28"/>
    <w:lvlOverride w:ilvl="0">
      <w:startOverride w:val="8"/>
    </w:lvlOverride>
  </w:num>
  <w:num w:numId="341" w16cid:durableId="723482885">
    <w:abstractNumId w:val="28"/>
    <w:lvlOverride w:ilvl="0">
      <w:startOverride w:val="9"/>
    </w:lvlOverride>
  </w:num>
  <w:num w:numId="342" w16cid:durableId="1688873497">
    <w:abstractNumId w:val="63"/>
    <w:lvlOverride w:ilvl="0">
      <w:startOverride w:val="1"/>
    </w:lvlOverride>
  </w:num>
  <w:num w:numId="343" w16cid:durableId="2064869381">
    <w:abstractNumId w:val="63"/>
    <w:lvlOverride w:ilvl="0">
      <w:startOverride w:val="2"/>
    </w:lvlOverride>
  </w:num>
  <w:num w:numId="344" w16cid:durableId="771779718">
    <w:abstractNumId w:val="85"/>
    <w:lvlOverride w:ilvl="0">
      <w:startOverride w:val="10"/>
    </w:lvlOverride>
  </w:num>
  <w:num w:numId="345" w16cid:durableId="1098912671">
    <w:abstractNumId w:val="173"/>
  </w:num>
  <w:num w:numId="346" w16cid:durableId="749158450">
    <w:abstractNumId w:val="99"/>
    <w:lvlOverride w:ilvl="0">
      <w:startOverride w:val="1"/>
    </w:lvlOverride>
  </w:num>
  <w:num w:numId="347" w16cid:durableId="2090421559">
    <w:abstractNumId w:val="99"/>
    <w:lvlOverride w:ilvl="0">
      <w:startOverride w:val="2"/>
    </w:lvlOverride>
  </w:num>
  <w:num w:numId="348" w16cid:durableId="779758854">
    <w:abstractNumId w:val="20"/>
    <w:lvlOverride w:ilvl="0">
      <w:startOverride w:val="3"/>
    </w:lvlOverride>
  </w:num>
  <w:num w:numId="349" w16cid:durableId="735934323">
    <w:abstractNumId w:val="20"/>
    <w:lvlOverride w:ilvl="0">
      <w:startOverride w:val="4"/>
    </w:lvlOverride>
  </w:num>
  <w:num w:numId="350" w16cid:durableId="1264192780">
    <w:abstractNumId w:val="20"/>
    <w:lvlOverride w:ilvl="0">
      <w:startOverride w:val="5"/>
    </w:lvlOverride>
  </w:num>
  <w:num w:numId="351" w16cid:durableId="1707368346">
    <w:abstractNumId w:val="20"/>
    <w:lvlOverride w:ilvl="0">
      <w:startOverride w:val="6"/>
    </w:lvlOverride>
  </w:num>
  <w:num w:numId="352" w16cid:durableId="1231382790">
    <w:abstractNumId w:val="20"/>
    <w:lvlOverride w:ilvl="0">
      <w:startOverride w:val="7"/>
    </w:lvlOverride>
  </w:num>
  <w:num w:numId="353" w16cid:durableId="1612473361">
    <w:abstractNumId w:val="185"/>
    <w:lvlOverride w:ilvl="0">
      <w:startOverride w:val="8"/>
    </w:lvlOverride>
  </w:num>
  <w:num w:numId="354" w16cid:durableId="421877149">
    <w:abstractNumId w:val="122"/>
    <w:lvlOverride w:ilvl="0">
      <w:startOverride w:val="1"/>
    </w:lvlOverride>
  </w:num>
  <w:num w:numId="355" w16cid:durableId="1610965048">
    <w:abstractNumId w:val="122"/>
    <w:lvlOverride w:ilvl="0">
      <w:startOverride w:val="2"/>
    </w:lvlOverride>
  </w:num>
  <w:num w:numId="356" w16cid:durableId="1551189768">
    <w:abstractNumId w:val="122"/>
    <w:lvlOverride w:ilvl="0">
      <w:startOverride w:val="3"/>
    </w:lvlOverride>
  </w:num>
  <w:num w:numId="357" w16cid:durableId="1859538282">
    <w:abstractNumId w:val="113"/>
    <w:lvlOverride w:ilvl="0">
      <w:startOverride w:val="9"/>
    </w:lvlOverride>
  </w:num>
  <w:num w:numId="358" w16cid:durableId="1017660690">
    <w:abstractNumId w:val="235"/>
  </w:num>
  <w:num w:numId="359" w16cid:durableId="2068526804">
    <w:abstractNumId w:val="71"/>
  </w:num>
  <w:num w:numId="360" w16cid:durableId="360596751">
    <w:abstractNumId w:val="217"/>
  </w:num>
  <w:num w:numId="361" w16cid:durableId="1983581491">
    <w:abstractNumId w:val="172"/>
    <w:lvlOverride w:ilvl="0">
      <w:startOverride w:val="1"/>
    </w:lvlOverride>
  </w:num>
  <w:num w:numId="362" w16cid:durableId="1165978615">
    <w:abstractNumId w:val="172"/>
    <w:lvlOverride w:ilvl="0">
      <w:startOverride w:val="2"/>
    </w:lvlOverride>
  </w:num>
  <w:num w:numId="363" w16cid:durableId="2088066734">
    <w:abstractNumId w:val="111"/>
    <w:lvlOverride w:ilvl="0">
      <w:startOverride w:val="3"/>
    </w:lvlOverride>
  </w:num>
  <w:num w:numId="364" w16cid:durableId="1140925668">
    <w:abstractNumId w:val="82"/>
    <w:lvlOverride w:ilvl="0">
      <w:startOverride w:val="4"/>
    </w:lvlOverride>
  </w:num>
  <w:num w:numId="365" w16cid:durableId="1726643907">
    <w:abstractNumId w:val="227"/>
    <w:lvlOverride w:ilvl="0">
      <w:startOverride w:val="5"/>
    </w:lvlOverride>
  </w:num>
  <w:num w:numId="366" w16cid:durableId="599604553">
    <w:abstractNumId w:val="234"/>
    <w:lvlOverride w:ilvl="0">
      <w:startOverride w:val="1"/>
    </w:lvlOverride>
  </w:num>
  <w:num w:numId="367" w16cid:durableId="79330724">
    <w:abstractNumId w:val="234"/>
    <w:lvlOverride w:ilvl="0">
      <w:startOverride w:val="2"/>
    </w:lvlOverride>
  </w:num>
  <w:num w:numId="368" w16cid:durableId="390807128">
    <w:abstractNumId w:val="234"/>
    <w:lvlOverride w:ilvl="0">
      <w:startOverride w:val="3"/>
    </w:lvlOverride>
  </w:num>
  <w:num w:numId="369" w16cid:durableId="628821409">
    <w:abstractNumId w:val="234"/>
    <w:lvlOverride w:ilvl="0">
      <w:startOverride w:val="4"/>
    </w:lvlOverride>
  </w:num>
  <w:num w:numId="370" w16cid:durableId="1496646071">
    <w:abstractNumId w:val="106"/>
    <w:lvlOverride w:ilvl="0">
      <w:startOverride w:val="6"/>
    </w:lvlOverride>
  </w:num>
  <w:num w:numId="371" w16cid:durableId="570964092">
    <w:abstractNumId w:val="177"/>
    <w:lvlOverride w:ilvl="0">
      <w:startOverride w:val="7"/>
    </w:lvlOverride>
  </w:num>
  <w:num w:numId="372" w16cid:durableId="71392540">
    <w:abstractNumId w:val="177"/>
    <w:lvlOverride w:ilvl="0">
      <w:startOverride w:val="8"/>
    </w:lvlOverride>
  </w:num>
  <w:num w:numId="373" w16cid:durableId="208612461">
    <w:abstractNumId w:val="210"/>
  </w:num>
  <w:num w:numId="374" w16cid:durableId="15086857">
    <w:abstractNumId w:val="105"/>
  </w:num>
  <w:num w:numId="375" w16cid:durableId="2080515734">
    <w:abstractNumId w:val="24"/>
  </w:num>
  <w:num w:numId="376" w16cid:durableId="2097750815">
    <w:abstractNumId w:val="149"/>
  </w:num>
  <w:num w:numId="377" w16cid:durableId="579487974">
    <w:abstractNumId w:val="229"/>
  </w:num>
  <w:num w:numId="378" w16cid:durableId="1660109646">
    <w:abstractNumId w:val="168"/>
  </w:num>
  <w:num w:numId="379" w16cid:durableId="1141925572">
    <w:abstractNumId w:val="121"/>
  </w:num>
  <w:num w:numId="380" w16cid:durableId="832329862">
    <w:abstractNumId w:val="141"/>
  </w:num>
  <w:num w:numId="381" w16cid:durableId="1737701181">
    <w:abstractNumId w:val="247"/>
  </w:num>
  <w:num w:numId="382" w16cid:durableId="1585263166">
    <w:abstractNumId w:val="253"/>
  </w:num>
  <w:num w:numId="383" w16cid:durableId="606038473">
    <w:abstractNumId w:val="225"/>
  </w:num>
  <w:num w:numId="384" w16cid:durableId="316300040">
    <w:abstractNumId w:val="131"/>
  </w:num>
  <w:num w:numId="385" w16cid:durableId="76677785">
    <w:abstractNumId w:val="140"/>
  </w:num>
  <w:num w:numId="386" w16cid:durableId="1575821685">
    <w:abstractNumId w:val="104"/>
  </w:num>
  <w:num w:numId="387" w16cid:durableId="871235941">
    <w:abstractNumId w:val="160"/>
  </w:num>
  <w:num w:numId="388" w16cid:durableId="881013015">
    <w:abstractNumId w:val="34"/>
  </w:num>
  <w:numIdMacAtCleanup w:val="3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1E0"/>
    <w:rsid w:val="00013861"/>
    <w:rsid w:val="00022D27"/>
    <w:rsid w:val="000363FD"/>
    <w:rsid w:val="00042175"/>
    <w:rsid w:val="00042C18"/>
    <w:rsid w:val="00050858"/>
    <w:rsid w:val="00052B5C"/>
    <w:rsid w:val="00053ECE"/>
    <w:rsid w:val="00055B7D"/>
    <w:rsid w:val="000627DB"/>
    <w:rsid w:val="00062835"/>
    <w:rsid w:val="000866F7"/>
    <w:rsid w:val="00094AAC"/>
    <w:rsid w:val="000A51F8"/>
    <w:rsid w:val="000B6E68"/>
    <w:rsid w:val="000D59CE"/>
    <w:rsid w:val="0010100F"/>
    <w:rsid w:val="001071B6"/>
    <w:rsid w:val="00114C66"/>
    <w:rsid w:val="00163CA2"/>
    <w:rsid w:val="00174D0F"/>
    <w:rsid w:val="001868BA"/>
    <w:rsid w:val="00191312"/>
    <w:rsid w:val="001C55EB"/>
    <w:rsid w:val="001C5925"/>
    <w:rsid w:val="001D1BF5"/>
    <w:rsid w:val="001E4D1D"/>
    <w:rsid w:val="00202F09"/>
    <w:rsid w:val="002141D4"/>
    <w:rsid w:val="00222F28"/>
    <w:rsid w:val="00232DAA"/>
    <w:rsid w:val="0026640F"/>
    <w:rsid w:val="00266AAC"/>
    <w:rsid w:val="002749FD"/>
    <w:rsid w:val="00295EFC"/>
    <w:rsid w:val="00295F90"/>
    <w:rsid w:val="002A794F"/>
    <w:rsid w:val="002B19F5"/>
    <w:rsid w:val="002B3894"/>
    <w:rsid w:val="002C38DA"/>
    <w:rsid w:val="002C5684"/>
    <w:rsid w:val="002D17C9"/>
    <w:rsid w:val="002D6A96"/>
    <w:rsid w:val="002E0392"/>
    <w:rsid w:val="002E5DF6"/>
    <w:rsid w:val="002F2674"/>
    <w:rsid w:val="002F5171"/>
    <w:rsid w:val="002F7C99"/>
    <w:rsid w:val="00304259"/>
    <w:rsid w:val="0031363F"/>
    <w:rsid w:val="003153E5"/>
    <w:rsid w:val="00320C8A"/>
    <w:rsid w:val="003454B7"/>
    <w:rsid w:val="0034620E"/>
    <w:rsid w:val="003620F5"/>
    <w:rsid w:val="00374714"/>
    <w:rsid w:val="00390E74"/>
    <w:rsid w:val="003A06BF"/>
    <w:rsid w:val="003A57A8"/>
    <w:rsid w:val="003A7C25"/>
    <w:rsid w:val="003B61B4"/>
    <w:rsid w:val="003C0641"/>
    <w:rsid w:val="003C1A2F"/>
    <w:rsid w:val="003C6EE9"/>
    <w:rsid w:val="003D0BA3"/>
    <w:rsid w:val="003D4D50"/>
    <w:rsid w:val="003F109A"/>
    <w:rsid w:val="003F5B54"/>
    <w:rsid w:val="00402236"/>
    <w:rsid w:val="00415261"/>
    <w:rsid w:val="00421133"/>
    <w:rsid w:val="004A2AA6"/>
    <w:rsid w:val="004B46F4"/>
    <w:rsid w:val="004B5E18"/>
    <w:rsid w:val="004C43C5"/>
    <w:rsid w:val="004C4FFF"/>
    <w:rsid w:val="004D1753"/>
    <w:rsid w:val="004D1E5A"/>
    <w:rsid w:val="004E0534"/>
    <w:rsid w:val="004F00F8"/>
    <w:rsid w:val="004F34D2"/>
    <w:rsid w:val="00531C1D"/>
    <w:rsid w:val="00533205"/>
    <w:rsid w:val="00534601"/>
    <w:rsid w:val="00545908"/>
    <w:rsid w:val="00552FDC"/>
    <w:rsid w:val="00594ACC"/>
    <w:rsid w:val="005B6BC1"/>
    <w:rsid w:val="005B77FD"/>
    <w:rsid w:val="005B7961"/>
    <w:rsid w:val="005C2CA9"/>
    <w:rsid w:val="005E31C0"/>
    <w:rsid w:val="005E42C9"/>
    <w:rsid w:val="00601814"/>
    <w:rsid w:val="00602D6E"/>
    <w:rsid w:val="00610C85"/>
    <w:rsid w:val="0062051C"/>
    <w:rsid w:val="00622723"/>
    <w:rsid w:val="006275F4"/>
    <w:rsid w:val="006354D3"/>
    <w:rsid w:val="00635A4A"/>
    <w:rsid w:val="0064129F"/>
    <w:rsid w:val="00651788"/>
    <w:rsid w:val="006814EF"/>
    <w:rsid w:val="006913FD"/>
    <w:rsid w:val="006A60A1"/>
    <w:rsid w:val="006B52E1"/>
    <w:rsid w:val="006D014D"/>
    <w:rsid w:val="006E29D0"/>
    <w:rsid w:val="006F7CB5"/>
    <w:rsid w:val="007019FB"/>
    <w:rsid w:val="007369C9"/>
    <w:rsid w:val="00740C6A"/>
    <w:rsid w:val="007605C5"/>
    <w:rsid w:val="00766D07"/>
    <w:rsid w:val="00775719"/>
    <w:rsid w:val="007A4264"/>
    <w:rsid w:val="007A6610"/>
    <w:rsid w:val="007A6C79"/>
    <w:rsid w:val="007A74C4"/>
    <w:rsid w:val="007D1BB9"/>
    <w:rsid w:val="007D2BEC"/>
    <w:rsid w:val="007D32A7"/>
    <w:rsid w:val="007D4C2C"/>
    <w:rsid w:val="007E06F9"/>
    <w:rsid w:val="007F61FE"/>
    <w:rsid w:val="00803531"/>
    <w:rsid w:val="00816568"/>
    <w:rsid w:val="00833AB5"/>
    <w:rsid w:val="00847249"/>
    <w:rsid w:val="00851EF4"/>
    <w:rsid w:val="00864F48"/>
    <w:rsid w:val="0086616E"/>
    <w:rsid w:val="008703C1"/>
    <w:rsid w:val="008F2FEA"/>
    <w:rsid w:val="00910323"/>
    <w:rsid w:val="009200F4"/>
    <w:rsid w:val="00940F62"/>
    <w:rsid w:val="00945EFA"/>
    <w:rsid w:val="0095203C"/>
    <w:rsid w:val="00953432"/>
    <w:rsid w:val="00957B2E"/>
    <w:rsid w:val="0097647B"/>
    <w:rsid w:val="00977726"/>
    <w:rsid w:val="00983681"/>
    <w:rsid w:val="0098650D"/>
    <w:rsid w:val="009A03C3"/>
    <w:rsid w:val="009A3DE3"/>
    <w:rsid w:val="009B3753"/>
    <w:rsid w:val="009B73C8"/>
    <w:rsid w:val="009C613F"/>
    <w:rsid w:val="009E4F00"/>
    <w:rsid w:val="009E6F1D"/>
    <w:rsid w:val="00A027F3"/>
    <w:rsid w:val="00A13EB8"/>
    <w:rsid w:val="00A415C9"/>
    <w:rsid w:val="00A6421C"/>
    <w:rsid w:val="00A848E8"/>
    <w:rsid w:val="00A91C2C"/>
    <w:rsid w:val="00AA1F43"/>
    <w:rsid w:val="00AB0ABA"/>
    <w:rsid w:val="00AB341E"/>
    <w:rsid w:val="00AB39DC"/>
    <w:rsid w:val="00AB76BF"/>
    <w:rsid w:val="00AD3480"/>
    <w:rsid w:val="00AD5022"/>
    <w:rsid w:val="00AD5B69"/>
    <w:rsid w:val="00AE721E"/>
    <w:rsid w:val="00B2560E"/>
    <w:rsid w:val="00B415A3"/>
    <w:rsid w:val="00B417AB"/>
    <w:rsid w:val="00B46316"/>
    <w:rsid w:val="00B517A0"/>
    <w:rsid w:val="00B60A30"/>
    <w:rsid w:val="00B77743"/>
    <w:rsid w:val="00B92288"/>
    <w:rsid w:val="00BB52EC"/>
    <w:rsid w:val="00BD06C5"/>
    <w:rsid w:val="00BD4ECA"/>
    <w:rsid w:val="00BF2D1A"/>
    <w:rsid w:val="00C03A07"/>
    <w:rsid w:val="00C25405"/>
    <w:rsid w:val="00C317E1"/>
    <w:rsid w:val="00C31ED5"/>
    <w:rsid w:val="00C46598"/>
    <w:rsid w:val="00C61403"/>
    <w:rsid w:val="00C649A1"/>
    <w:rsid w:val="00C67B22"/>
    <w:rsid w:val="00C87CF9"/>
    <w:rsid w:val="00C9562C"/>
    <w:rsid w:val="00C95C2E"/>
    <w:rsid w:val="00CA2BC0"/>
    <w:rsid w:val="00CA4EAA"/>
    <w:rsid w:val="00CB40D0"/>
    <w:rsid w:val="00CC1A26"/>
    <w:rsid w:val="00CD46BA"/>
    <w:rsid w:val="00CE3DFA"/>
    <w:rsid w:val="00D02BAB"/>
    <w:rsid w:val="00D05530"/>
    <w:rsid w:val="00D34B61"/>
    <w:rsid w:val="00D3600A"/>
    <w:rsid w:val="00D56927"/>
    <w:rsid w:val="00D62657"/>
    <w:rsid w:val="00D70478"/>
    <w:rsid w:val="00D774D0"/>
    <w:rsid w:val="00D817B3"/>
    <w:rsid w:val="00D866AA"/>
    <w:rsid w:val="00D926FA"/>
    <w:rsid w:val="00DA6ECC"/>
    <w:rsid w:val="00DB220C"/>
    <w:rsid w:val="00DE0B68"/>
    <w:rsid w:val="00DF660B"/>
    <w:rsid w:val="00DF786A"/>
    <w:rsid w:val="00E452B1"/>
    <w:rsid w:val="00E5499F"/>
    <w:rsid w:val="00E551E0"/>
    <w:rsid w:val="00E644B5"/>
    <w:rsid w:val="00E77580"/>
    <w:rsid w:val="00E858C0"/>
    <w:rsid w:val="00E956D9"/>
    <w:rsid w:val="00E95FC6"/>
    <w:rsid w:val="00EB05AD"/>
    <w:rsid w:val="00EB0CCA"/>
    <w:rsid w:val="00EE60D0"/>
    <w:rsid w:val="00EF60AA"/>
    <w:rsid w:val="00EF6A23"/>
    <w:rsid w:val="00F10C03"/>
    <w:rsid w:val="00F263A0"/>
    <w:rsid w:val="00F272D9"/>
    <w:rsid w:val="00F45B5D"/>
    <w:rsid w:val="00F478FC"/>
    <w:rsid w:val="00F526C2"/>
    <w:rsid w:val="00F70682"/>
    <w:rsid w:val="00F75A04"/>
    <w:rsid w:val="00F81753"/>
    <w:rsid w:val="00FA2F83"/>
    <w:rsid w:val="00FB0D2D"/>
    <w:rsid w:val="00FB2310"/>
    <w:rsid w:val="00FB3585"/>
    <w:rsid w:val="00FB41C7"/>
    <w:rsid w:val="00FB7D3A"/>
    <w:rsid w:val="00FC4FBC"/>
    <w:rsid w:val="00FF6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9D765"/>
  <w15:chartTrackingRefBased/>
  <w15:docId w15:val="{8976AD1C-7C8D-4B8C-BDAB-1664E9F17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B69"/>
  </w:style>
  <w:style w:type="paragraph" w:styleId="Heading1">
    <w:name w:val="heading 1"/>
    <w:basedOn w:val="Normal"/>
    <w:next w:val="Normal"/>
    <w:link w:val="Heading1Char"/>
    <w:uiPriority w:val="9"/>
    <w:qFormat/>
    <w:rsid w:val="006A60A1"/>
    <w:pPr>
      <w:pBdr>
        <w:top w:val="single" w:sz="8" w:space="0" w:color="000000" w:themeColor="text1"/>
        <w:left w:val="single" w:sz="8" w:space="0" w:color="000000" w:themeColor="text1"/>
        <w:bottom w:val="single" w:sz="8" w:space="0" w:color="000000" w:themeColor="text1"/>
        <w:right w:val="single" w:sz="8" w:space="0" w:color="000000" w:themeColor="text1"/>
      </w:pBdr>
      <w:shd w:val="clear" w:color="auto" w:fill="4A66AC"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AD5B69"/>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D5B69"/>
    <w:pPr>
      <w:pBdr>
        <w:top w:val="single" w:sz="6" w:space="2" w:color="4A66AC" w:themeColor="accent1"/>
      </w:pBdr>
      <w:spacing w:before="300" w:after="0"/>
      <w:outlineLvl w:val="2"/>
    </w:pPr>
    <w:rPr>
      <w:caps/>
      <w:color w:val="243255" w:themeColor="accent1" w:themeShade="7F"/>
      <w:spacing w:val="15"/>
    </w:rPr>
  </w:style>
  <w:style w:type="paragraph" w:styleId="Heading4">
    <w:name w:val="heading 4"/>
    <w:basedOn w:val="Normal"/>
    <w:next w:val="Normal"/>
    <w:link w:val="Heading4Char"/>
    <w:uiPriority w:val="9"/>
    <w:semiHidden/>
    <w:unhideWhenUsed/>
    <w:qFormat/>
    <w:rsid w:val="00AD5B69"/>
    <w:pPr>
      <w:pBdr>
        <w:top w:val="dotted" w:sz="6" w:space="2" w:color="4A66AC" w:themeColor="accent1"/>
      </w:pBdr>
      <w:spacing w:before="200" w:after="0"/>
      <w:outlineLvl w:val="3"/>
    </w:pPr>
    <w:rPr>
      <w:caps/>
      <w:color w:val="374C80" w:themeColor="accent1" w:themeShade="BF"/>
      <w:spacing w:val="10"/>
    </w:rPr>
  </w:style>
  <w:style w:type="paragraph" w:styleId="Heading5">
    <w:name w:val="heading 5"/>
    <w:basedOn w:val="Normal"/>
    <w:next w:val="Normal"/>
    <w:link w:val="Heading5Char"/>
    <w:uiPriority w:val="9"/>
    <w:semiHidden/>
    <w:unhideWhenUsed/>
    <w:qFormat/>
    <w:rsid w:val="00AD5B69"/>
    <w:pPr>
      <w:pBdr>
        <w:bottom w:val="single" w:sz="6" w:space="1" w:color="4A66AC" w:themeColor="accent1"/>
      </w:pBdr>
      <w:spacing w:before="200" w:after="0"/>
      <w:outlineLvl w:val="4"/>
    </w:pPr>
    <w:rPr>
      <w:caps/>
      <w:color w:val="374C80" w:themeColor="accent1" w:themeShade="BF"/>
      <w:spacing w:val="10"/>
    </w:rPr>
  </w:style>
  <w:style w:type="paragraph" w:styleId="Heading6">
    <w:name w:val="heading 6"/>
    <w:basedOn w:val="Normal"/>
    <w:next w:val="Normal"/>
    <w:link w:val="Heading6Char"/>
    <w:uiPriority w:val="9"/>
    <w:semiHidden/>
    <w:unhideWhenUsed/>
    <w:qFormat/>
    <w:rsid w:val="00AD5B69"/>
    <w:pPr>
      <w:pBdr>
        <w:bottom w:val="dotted" w:sz="6" w:space="1" w:color="4A66AC" w:themeColor="accent1"/>
      </w:pBdr>
      <w:spacing w:before="200" w:after="0"/>
      <w:outlineLvl w:val="5"/>
    </w:pPr>
    <w:rPr>
      <w:caps/>
      <w:color w:val="374C80" w:themeColor="accent1" w:themeShade="BF"/>
      <w:spacing w:val="10"/>
    </w:rPr>
  </w:style>
  <w:style w:type="paragraph" w:styleId="Heading7">
    <w:name w:val="heading 7"/>
    <w:basedOn w:val="Normal"/>
    <w:next w:val="Normal"/>
    <w:link w:val="Heading7Char"/>
    <w:uiPriority w:val="9"/>
    <w:semiHidden/>
    <w:unhideWhenUsed/>
    <w:qFormat/>
    <w:rsid w:val="00AD5B69"/>
    <w:pPr>
      <w:spacing w:before="200" w:after="0"/>
      <w:outlineLvl w:val="6"/>
    </w:pPr>
    <w:rPr>
      <w:caps/>
      <w:color w:val="374C80" w:themeColor="accent1" w:themeShade="BF"/>
      <w:spacing w:val="10"/>
    </w:rPr>
  </w:style>
  <w:style w:type="paragraph" w:styleId="Heading8">
    <w:name w:val="heading 8"/>
    <w:basedOn w:val="Normal"/>
    <w:next w:val="Normal"/>
    <w:link w:val="Heading8Char"/>
    <w:uiPriority w:val="9"/>
    <w:semiHidden/>
    <w:unhideWhenUsed/>
    <w:qFormat/>
    <w:rsid w:val="00AD5B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D5B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E551E0"/>
  </w:style>
  <w:style w:type="paragraph" w:styleId="ListParagraph">
    <w:name w:val="List Paragraph"/>
    <w:basedOn w:val="Normal"/>
    <w:uiPriority w:val="34"/>
    <w:qFormat/>
    <w:rsid w:val="00D926FA"/>
    <w:pPr>
      <w:ind w:left="720"/>
      <w:contextualSpacing/>
    </w:pPr>
  </w:style>
  <w:style w:type="character" w:customStyle="1" w:styleId="Heading2Char">
    <w:name w:val="Heading 2 Char"/>
    <w:basedOn w:val="DefaultParagraphFont"/>
    <w:link w:val="Heading2"/>
    <w:uiPriority w:val="9"/>
    <w:rsid w:val="00AD5B69"/>
    <w:rPr>
      <w:caps/>
      <w:spacing w:val="15"/>
      <w:shd w:val="clear" w:color="auto" w:fill="D9DFEF" w:themeFill="accent1" w:themeFillTint="33"/>
    </w:rPr>
  </w:style>
  <w:style w:type="paragraph" w:styleId="NormalWeb">
    <w:name w:val="Normal (Web)"/>
    <w:basedOn w:val="Normal"/>
    <w:uiPriority w:val="99"/>
    <w:unhideWhenUsed/>
    <w:rsid w:val="005E42C9"/>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95F90"/>
    <w:rPr>
      <w:color w:val="0000FF"/>
      <w:u w:val="single"/>
    </w:rPr>
  </w:style>
  <w:style w:type="paragraph" w:customStyle="1" w:styleId="tablelist">
    <w:name w:val="table_list"/>
    <w:basedOn w:val="Normal"/>
    <w:rsid w:val="00202F09"/>
    <w:pPr>
      <w:spacing w:beforeAutospacing="1" w:after="100" w:afterAutospacing="1" w:line="240" w:lineRule="auto"/>
    </w:pPr>
    <w:rPr>
      <w:rFonts w:ascii="Times New Roman" w:eastAsia="Times New Roman" w:hAnsi="Times New Roman" w:cs="Times New Roman"/>
      <w:sz w:val="24"/>
      <w:szCs w:val="24"/>
    </w:rPr>
  </w:style>
  <w:style w:type="character" w:customStyle="1" w:styleId="tablelist1">
    <w:name w:val="table_list1"/>
    <w:basedOn w:val="DefaultParagraphFont"/>
    <w:rsid w:val="00202F09"/>
  </w:style>
  <w:style w:type="character" w:customStyle="1" w:styleId="listl1">
    <w:name w:val="list_l1"/>
    <w:basedOn w:val="DefaultParagraphFont"/>
    <w:rsid w:val="00374714"/>
  </w:style>
  <w:style w:type="paragraph" w:customStyle="1" w:styleId="subheading">
    <w:name w:val="subheading"/>
    <w:basedOn w:val="Normal"/>
    <w:rsid w:val="00F526C2"/>
    <w:pPr>
      <w:spacing w:beforeAutospacing="1" w:after="100" w:afterAutospacing="1" w:line="240" w:lineRule="auto"/>
    </w:pPr>
    <w:rPr>
      <w:rFonts w:ascii="Times New Roman" w:eastAsia="Times New Roman" w:hAnsi="Times New Roman" w:cs="Times New Roman"/>
      <w:sz w:val="24"/>
      <w:szCs w:val="24"/>
    </w:rPr>
  </w:style>
  <w:style w:type="character" w:customStyle="1" w:styleId="subheading1">
    <w:name w:val="subheading1"/>
    <w:basedOn w:val="DefaultParagraphFont"/>
    <w:rsid w:val="00F526C2"/>
  </w:style>
  <w:style w:type="paragraph" w:customStyle="1" w:styleId="tabletextbold">
    <w:name w:val="table_text_bold"/>
    <w:basedOn w:val="Normal"/>
    <w:rsid w:val="00F526C2"/>
    <w:pPr>
      <w:spacing w:beforeAutospacing="1" w:after="100" w:afterAutospacing="1" w:line="240" w:lineRule="auto"/>
    </w:pPr>
    <w:rPr>
      <w:rFonts w:ascii="Times New Roman" w:eastAsia="Times New Roman" w:hAnsi="Times New Roman" w:cs="Times New Roman"/>
      <w:sz w:val="24"/>
      <w:szCs w:val="24"/>
    </w:rPr>
  </w:style>
  <w:style w:type="character" w:customStyle="1" w:styleId="tabletextbold1">
    <w:name w:val="table_text_bold1"/>
    <w:basedOn w:val="DefaultParagraphFont"/>
    <w:rsid w:val="00F526C2"/>
  </w:style>
  <w:style w:type="paragraph" w:customStyle="1" w:styleId="smalltext">
    <w:name w:val="small_text"/>
    <w:basedOn w:val="Normal"/>
    <w:rsid w:val="005C2CA9"/>
    <w:pPr>
      <w:spacing w:beforeAutospacing="1" w:after="100" w:afterAutospacing="1" w:line="240" w:lineRule="auto"/>
    </w:pPr>
    <w:rPr>
      <w:rFonts w:ascii="Times New Roman" w:eastAsia="Times New Roman" w:hAnsi="Times New Roman" w:cs="Times New Roman"/>
      <w:sz w:val="24"/>
      <w:szCs w:val="24"/>
    </w:rPr>
  </w:style>
  <w:style w:type="character" w:customStyle="1" w:styleId="smalltext1">
    <w:name w:val="small_text1"/>
    <w:basedOn w:val="DefaultParagraphFont"/>
    <w:rsid w:val="005C2CA9"/>
  </w:style>
  <w:style w:type="character" w:customStyle="1" w:styleId="Heading1Char">
    <w:name w:val="Heading 1 Char"/>
    <w:basedOn w:val="DefaultParagraphFont"/>
    <w:link w:val="Heading1"/>
    <w:uiPriority w:val="9"/>
    <w:rsid w:val="006A60A1"/>
    <w:rPr>
      <w:caps/>
      <w:color w:val="FFFFFF" w:themeColor="background1"/>
      <w:spacing w:val="15"/>
      <w:sz w:val="24"/>
      <w:szCs w:val="22"/>
      <w:shd w:val="clear" w:color="auto" w:fill="4A66AC" w:themeFill="accent1"/>
    </w:rPr>
  </w:style>
  <w:style w:type="character" w:customStyle="1" w:styleId="listl11">
    <w:name w:val="list_l11"/>
    <w:basedOn w:val="DefaultParagraphFont"/>
    <w:rsid w:val="00042175"/>
  </w:style>
  <w:style w:type="paragraph" w:customStyle="1" w:styleId="listl1paragraph">
    <w:name w:val="list_l1_paragraph"/>
    <w:basedOn w:val="Normal"/>
    <w:rsid w:val="00042175"/>
    <w:pPr>
      <w:spacing w:beforeAutospacing="1" w:after="100" w:afterAutospacing="1" w:line="240" w:lineRule="auto"/>
    </w:pPr>
    <w:rPr>
      <w:rFonts w:ascii="Times New Roman" w:eastAsia="Times New Roman" w:hAnsi="Times New Roman" w:cs="Times New Roman"/>
      <w:sz w:val="24"/>
      <w:szCs w:val="24"/>
    </w:rPr>
  </w:style>
  <w:style w:type="character" w:customStyle="1" w:styleId="listl1paragraph1">
    <w:name w:val="list_l1_paragraph1"/>
    <w:basedOn w:val="DefaultParagraphFont"/>
    <w:rsid w:val="00042175"/>
  </w:style>
  <w:style w:type="character" w:customStyle="1" w:styleId="tfilenames">
    <w:name w:val="t_filenames"/>
    <w:basedOn w:val="DefaultParagraphFont"/>
    <w:rsid w:val="00042175"/>
  </w:style>
  <w:style w:type="paragraph" w:customStyle="1" w:styleId="timportanttype">
    <w:name w:val="t_importanttype"/>
    <w:basedOn w:val="Normal"/>
    <w:rsid w:val="00042175"/>
    <w:pPr>
      <w:spacing w:beforeAutospacing="1" w:after="100" w:afterAutospacing="1" w:line="240" w:lineRule="auto"/>
    </w:pPr>
    <w:rPr>
      <w:rFonts w:ascii="Times New Roman" w:eastAsia="Times New Roman" w:hAnsi="Times New Roman" w:cs="Times New Roman"/>
      <w:sz w:val="24"/>
      <w:szCs w:val="24"/>
    </w:rPr>
  </w:style>
  <w:style w:type="character" w:customStyle="1" w:styleId="timportanttype1">
    <w:name w:val="t_importanttype1"/>
    <w:basedOn w:val="DefaultParagraphFont"/>
    <w:rsid w:val="00042175"/>
  </w:style>
  <w:style w:type="paragraph" w:customStyle="1" w:styleId="notes">
    <w:name w:val="notes"/>
    <w:basedOn w:val="Normal"/>
    <w:rsid w:val="00042175"/>
    <w:pPr>
      <w:spacing w:beforeAutospacing="1" w:after="100" w:afterAutospacing="1" w:line="240" w:lineRule="auto"/>
    </w:pPr>
    <w:rPr>
      <w:rFonts w:ascii="Times New Roman" w:eastAsia="Times New Roman" w:hAnsi="Times New Roman" w:cs="Times New Roman"/>
      <w:sz w:val="24"/>
      <w:szCs w:val="24"/>
    </w:rPr>
  </w:style>
  <w:style w:type="character" w:customStyle="1" w:styleId="notes1">
    <w:name w:val="notes1"/>
    <w:basedOn w:val="DefaultParagraphFont"/>
    <w:rsid w:val="00042175"/>
  </w:style>
  <w:style w:type="character" w:customStyle="1" w:styleId="syntax">
    <w:name w:val="syntax"/>
    <w:basedOn w:val="DefaultParagraphFont"/>
    <w:rsid w:val="00042175"/>
  </w:style>
  <w:style w:type="character" w:customStyle="1" w:styleId="tcontrols">
    <w:name w:val="t_controls"/>
    <w:basedOn w:val="DefaultParagraphFont"/>
    <w:rsid w:val="0026640F"/>
  </w:style>
  <w:style w:type="paragraph" w:customStyle="1" w:styleId="tnotetype">
    <w:name w:val="t_notetype"/>
    <w:basedOn w:val="Normal"/>
    <w:rsid w:val="00957B2E"/>
    <w:pPr>
      <w:spacing w:beforeAutospacing="1" w:after="100" w:afterAutospacing="1" w:line="240" w:lineRule="auto"/>
    </w:pPr>
    <w:rPr>
      <w:rFonts w:ascii="Times New Roman" w:eastAsia="Times New Roman" w:hAnsi="Times New Roman" w:cs="Times New Roman"/>
      <w:sz w:val="24"/>
      <w:szCs w:val="24"/>
    </w:rPr>
  </w:style>
  <w:style w:type="character" w:customStyle="1" w:styleId="tnotetype1">
    <w:name w:val="t_notetype1"/>
    <w:basedOn w:val="DefaultParagraphFont"/>
    <w:rsid w:val="00957B2E"/>
  </w:style>
  <w:style w:type="character" w:customStyle="1" w:styleId="temphasis">
    <w:name w:val="t_emphasis"/>
    <w:basedOn w:val="DefaultParagraphFont"/>
    <w:rsid w:val="00C46598"/>
  </w:style>
  <w:style w:type="paragraph" w:customStyle="1" w:styleId="notelist">
    <w:name w:val="note_list"/>
    <w:basedOn w:val="Normal"/>
    <w:rsid w:val="00C46598"/>
    <w:pPr>
      <w:spacing w:beforeAutospacing="1" w:after="100" w:afterAutospacing="1" w:line="240" w:lineRule="auto"/>
    </w:pPr>
    <w:rPr>
      <w:rFonts w:ascii="Times New Roman" w:eastAsia="Times New Roman" w:hAnsi="Times New Roman" w:cs="Times New Roman"/>
      <w:sz w:val="24"/>
      <w:szCs w:val="24"/>
    </w:rPr>
  </w:style>
  <w:style w:type="character" w:customStyle="1" w:styleId="notelist1">
    <w:name w:val="note_list1"/>
    <w:basedOn w:val="DefaultParagraphFont"/>
    <w:rsid w:val="00C46598"/>
  </w:style>
  <w:style w:type="paragraph" w:customStyle="1" w:styleId="listl2">
    <w:name w:val="list_l2"/>
    <w:basedOn w:val="Normal"/>
    <w:rsid w:val="00DE0B68"/>
    <w:pPr>
      <w:spacing w:beforeAutospacing="1" w:after="100" w:afterAutospacing="1" w:line="240" w:lineRule="auto"/>
    </w:pPr>
    <w:rPr>
      <w:rFonts w:ascii="Times New Roman" w:eastAsia="Times New Roman" w:hAnsi="Times New Roman" w:cs="Times New Roman"/>
      <w:sz w:val="24"/>
      <w:szCs w:val="24"/>
    </w:rPr>
  </w:style>
  <w:style w:type="character" w:customStyle="1" w:styleId="listl21">
    <w:name w:val="list_l21"/>
    <w:basedOn w:val="DefaultParagraphFont"/>
    <w:rsid w:val="00DE0B68"/>
  </w:style>
  <w:style w:type="paragraph" w:customStyle="1" w:styleId="listl3">
    <w:name w:val="list_l3"/>
    <w:basedOn w:val="Normal"/>
    <w:rsid w:val="00DE0B68"/>
    <w:pPr>
      <w:spacing w:beforeAutospacing="1" w:after="100" w:afterAutospacing="1" w:line="240" w:lineRule="auto"/>
    </w:pPr>
    <w:rPr>
      <w:rFonts w:ascii="Times New Roman" w:eastAsia="Times New Roman" w:hAnsi="Times New Roman" w:cs="Times New Roman"/>
      <w:sz w:val="24"/>
      <w:szCs w:val="24"/>
    </w:rPr>
  </w:style>
  <w:style w:type="character" w:customStyle="1" w:styleId="listl31">
    <w:name w:val="list_l31"/>
    <w:basedOn w:val="DefaultParagraphFont"/>
    <w:rsid w:val="00DE0B68"/>
  </w:style>
  <w:style w:type="paragraph" w:customStyle="1" w:styleId="listl2paragraph">
    <w:name w:val="list_l2_paragraph"/>
    <w:basedOn w:val="Normal"/>
    <w:rsid w:val="00DE0B68"/>
    <w:pPr>
      <w:spacing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AD5B69"/>
    <w:rPr>
      <w:b/>
      <w:bCs/>
    </w:rPr>
  </w:style>
  <w:style w:type="paragraph" w:customStyle="1" w:styleId="mini-toclist-item">
    <w:name w:val="mini-toc__list-item"/>
    <w:basedOn w:val="Normal"/>
    <w:rsid w:val="007F61FE"/>
    <w:pPr>
      <w:spacing w:beforeAutospacing="1" w:after="100" w:afterAutospacing="1" w:line="240" w:lineRule="auto"/>
    </w:pPr>
    <w:rPr>
      <w:rFonts w:ascii="Times New Roman" w:eastAsia="Times New Roman" w:hAnsi="Times New Roman" w:cs="Times New Roman"/>
      <w:sz w:val="24"/>
      <w:szCs w:val="24"/>
    </w:rPr>
  </w:style>
  <w:style w:type="character" w:customStyle="1" w:styleId="listl2paragraph1">
    <w:name w:val="list_l2_paragraph1"/>
    <w:basedOn w:val="DefaultParagraphFont"/>
    <w:rsid w:val="00635A4A"/>
  </w:style>
  <w:style w:type="paragraph" w:customStyle="1" w:styleId="ttiptype">
    <w:name w:val="t_tiptype"/>
    <w:basedOn w:val="Normal"/>
    <w:rsid w:val="006B52E1"/>
    <w:pPr>
      <w:spacing w:beforeAutospacing="1" w:after="100" w:afterAutospacing="1" w:line="240" w:lineRule="auto"/>
    </w:pPr>
    <w:rPr>
      <w:rFonts w:ascii="Times New Roman" w:eastAsia="Times New Roman" w:hAnsi="Times New Roman" w:cs="Times New Roman"/>
      <w:sz w:val="24"/>
      <w:szCs w:val="24"/>
    </w:rPr>
  </w:style>
  <w:style w:type="character" w:customStyle="1" w:styleId="ttiptype1">
    <w:name w:val="t_tiptype1"/>
    <w:basedOn w:val="DefaultParagraphFont"/>
    <w:rsid w:val="006B52E1"/>
  </w:style>
  <w:style w:type="paragraph" w:customStyle="1" w:styleId="lastmodified">
    <w:name w:val="last_modified"/>
    <w:basedOn w:val="Normal"/>
    <w:rsid w:val="006B52E1"/>
    <w:pPr>
      <w:spacing w:beforeAutospacing="1" w:after="100" w:afterAutospacing="1" w:line="240" w:lineRule="auto"/>
    </w:pPr>
    <w:rPr>
      <w:rFonts w:ascii="Times New Roman" w:eastAsia="Times New Roman" w:hAnsi="Times New Roman" w:cs="Times New Roman"/>
      <w:sz w:val="24"/>
      <w:szCs w:val="24"/>
    </w:rPr>
  </w:style>
  <w:style w:type="paragraph" w:customStyle="1" w:styleId="notelistparagraph">
    <w:name w:val="note_list_paragraph"/>
    <w:basedOn w:val="Normal"/>
    <w:rsid w:val="006B52E1"/>
    <w:pPr>
      <w:spacing w:beforeAutospacing="1" w:after="100" w:afterAutospacing="1" w:line="240" w:lineRule="auto"/>
    </w:pPr>
    <w:rPr>
      <w:rFonts w:ascii="Times New Roman" w:eastAsia="Times New Roman" w:hAnsi="Times New Roman" w:cs="Times New Roman"/>
      <w:sz w:val="24"/>
      <w:szCs w:val="24"/>
    </w:rPr>
  </w:style>
  <w:style w:type="character" w:customStyle="1" w:styleId="notelistparagraph1">
    <w:name w:val="note_list_paragraph1"/>
    <w:basedOn w:val="DefaultParagraphFont"/>
    <w:rsid w:val="006B52E1"/>
  </w:style>
  <w:style w:type="paragraph" w:styleId="Header">
    <w:name w:val="header"/>
    <w:basedOn w:val="Normal"/>
    <w:link w:val="HeaderChar"/>
    <w:uiPriority w:val="99"/>
    <w:unhideWhenUsed/>
    <w:rsid w:val="00E858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8C0"/>
  </w:style>
  <w:style w:type="paragraph" w:styleId="Footer">
    <w:name w:val="footer"/>
    <w:basedOn w:val="Normal"/>
    <w:link w:val="FooterChar"/>
    <w:uiPriority w:val="99"/>
    <w:unhideWhenUsed/>
    <w:rsid w:val="00E858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8C0"/>
  </w:style>
  <w:style w:type="character" w:customStyle="1" w:styleId="Heading3Char">
    <w:name w:val="Heading 3 Char"/>
    <w:basedOn w:val="DefaultParagraphFont"/>
    <w:link w:val="Heading3"/>
    <w:uiPriority w:val="9"/>
    <w:semiHidden/>
    <w:rsid w:val="00AD5B69"/>
    <w:rPr>
      <w:caps/>
      <w:color w:val="243255" w:themeColor="accent1" w:themeShade="7F"/>
      <w:spacing w:val="15"/>
    </w:rPr>
  </w:style>
  <w:style w:type="character" w:customStyle="1" w:styleId="Heading4Char">
    <w:name w:val="Heading 4 Char"/>
    <w:basedOn w:val="DefaultParagraphFont"/>
    <w:link w:val="Heading4"/>
    <w:uiPriority w:val="9"/>
    <w:semiHidden/>
    <w:rsid w:val="00AD5B69"/>
    <w:rPr>
      <w:caps/>
      <w:color w:val="374C80" w:themeColor="accent1" w:themeShade="BF"/>
      <w:spacing w:val="10"/>
    </w:rPr>
  </w:style>
  <w:style w:type="character" w:customStyle="1" w:styleId="Heading5Char">
    <w:name w:val="Heading 5 Char"/>
    <w:basedOn w:val="DefaultParagraphFont"/>
    <w:link w:val="Heading5"/>
    <w:uiPriority w:val="9"/>
    <w:semiHidden/>
    <w:rsid w:val="00AD5B69"/>
    <w:rPr>
      <w:caps/>
      <w:color w:val="374C80" w:themeColor="accent1" w:themeShade="BF"/>
      <w:spacing w:val="10"/>
    </w:rPr>
  </w:style>
  <w:style w:type="character" w:customStyle="1" w:styleId="Heading6Char">
    <w:name w:val="Heading 6 Char"/>
    <w:basedOn w:val="DefaultParagraphFont"/>
    <w:link w:val="Heading6"/>
    <w:uiPriority w:val="9"/>
    <w:semiHidden/>
    <w:rsid w:val="00AD5B69"/>
    <w:rPr>
      <w:caps/>
      <w:color w:val="374C80" w:themeColor="accent1" w:themeShade="BF"/>
      <w:spacing w:val="10"/>
    </w:rPr>
  </w:style>
  <w:style w:type="character" w:customStyle="1" w:styleId="Heading7Char">
    <w:name w:val="Heading 7 Char"/>
    <w:basedOn w:val="DefaultParagraphFont"/>
    <w:link w:val="Heading7"/>
    <w:uiPriority w:val="9"/>
    <w:semiHidden/>
    <w:rsid w:val="00AD5B69"/>
    <w:rPr>
      <w:caps/>
      <w:color w:val="374C80" w:themeColor="accent1" w:themeShade="BF"/>
      <w:spacing w:val="10"/>
    </w:rPr>
  </w:style>
  <w:style w:type="character" w:customStyle="1" w:styleId="Heading8Char">
    <w:name w:val="Heading 8 Char"/>
    <w:basedOn w:val="DefaultParagraphFont"/>
    <w:link w:val="Heading8"/>
    <w:uiPriority w:val="9"/>
    <w:semiHidden/>
    <w:rsid w:val="00AD5B69"/>
    <w:rPr>
      <w:caps/>
      <w:spacing w:val="10"/>
      <w:sz w:val="18"/>
      <w:szCs w:val="18"/>
    </w:rPr>
  </w:style>
  <w:style w:type="character" w:customStyle="1" w:styleId="Heading9Char">
    <w:name w:val="Heading 9 Char"/>
    <w:basedOn w:val="DefaultParagraphFont"/>
    <w:link w:val="Heading9"/>
    <w:uiPriority w:val="9"/>
    <w:semiHidden/>
    <w:rsid w:val="00AD5B69"/>
    <w:rPr>
      <w:i/>
      <w:iCs/>
      <w:caps/>
      <w:spacing w:val="10"/>
      <w:sz w:val="18"/>
      <w:szCs w:val="18"/>
    </w:rPr>
  </w:style>
  <w:style w:type="paragraph" w:styleId="Caption">
    <w:name w:val="caption"/>
    <w:basedOn w:val="Normal"/>
    <w:next w:val="Normal"/>
    <w:uiPriority w:val="35"/>
    <w:semiHidden/>
    <w:unhideWhenUsed/>
    <w:qFormat/>
    <w:rsid w:val="00AD5B69"/>
    <w:rPr>
      <w:b/>
      <w:bCs/>
      <w:color w:val="374C80" w:themeColor="accent1" w:themeShade="BF"/>
      <w:sz w:val="16"/>
      <w:szCs w:val="16"/>
    </w:rPr>
  </w:style>
  <w:style w:type="paragraph" w:styleId="Title">
    <w:name w:val="Title"/>
    <w:basedOn w:val="Normal"/>
    <w:next w:val="Normal"/>
    <w:link w:val="TitleChar"/>
    <w:uiPriority w:val="10"/>
    <w:qFormat/>
    <w:rsid w:val="00AD5B69"/>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itleChar">
    <w:name w:val="Title Char"/>
    <w:basedOn w:val="DefaultParagraphFont"/>
    <w:link w:val="Title"/>
    <w:uiPriority w:val="10"/>
    <w:rsid w:val="00AD5B69"/>
    <w:rPr>
      <w:rFonts w:asciiTheme="majorHAnsi" w:eastAsiaTheme="majorEastAsia" w:hAnsiTheme="majorHAnsi" w:cstheme="majorBidi"/>
      <w:caps/>
      <w:color w:val="4A66AC" w:themeColor="accent1"/>
      <w:spacing w:val="10"/>
      <w:sz w:val="52"/>
      <w:szCs w:val="52"/>
    </w:rPr>
  </w:style>
  <w:style w:type="paragraph" w:styleId="Subtitle">
    <w:name w:val="Subtitle"/>
    <w:basedOn w:val="Normal"/>
    <w:next w:val="Normal"/>
    <w:link w:val="SubtitleChar"/>
    <w:uiPriority w:val="11"/>
    <w:qFormat/>
    <w:rsid w:val="00AD5B6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D5B69"/>
    <w:rPr>
      <w:caps/>
      <w:color w:val="595959" w:themeColor="text1" w:themeTint="A6"/>
      <w:spacing w:val="10"/>
      <w:sz w:val="21"/>
      <w:szCs w:val="21"/>
    </w:rPr>
  </w:style>
  <w:style w:type="character" w:styleId="Emphasis">
    <w:name w:val="Emphasis"/>
    <w:uiPriority w:val="20"/>
    <w:qFormat/>
    <w:rsid w:val="00AD5B69"/>
    <w:rPr>
      <w:caps/>
      <w:color w:val="243255" w:themeColor="accent1" w:themeShade="7F"/>
      <w:spacing w:val="5"/>
    </w:rPr>
  </w:style>
  <w:style w:type="paragraph" w:styleId="NoSpacing">
    <w:name w:val="No Spacing"/>
    <w:uiPriority w:val="1"/>
    <w:qFormat/>
    <w:rsid w:val="00AD5B69"/>
    <w:pPr>
      <w:spacing w:after="0" w:line="240" w:lineRule="auto"/>
    </w:pPr>
  </w:style>
  <w:style w:type="paragraph" w:styleId="Quote">
    <w:name w:val="Quote"/>
    <w:basedOn w:val="Normal"/>
    <w:next w:val="Normal"/>
    <w:link w:val="QuoteChar"/>
    <w:uiPriority w:val="29"/>
    <w:qFormat/>
    <w:rsid w:val="00AD5B69"/>
    <w:rPr>
      <w:i/>
      <w:iCs/>
      <w:sz w:val="24"/>
      <w:szCs w:val="24"/>
    </w:rPr>
  </w:style>
  <w:style w:type="character" w:customStyle="1" w:styleId="QuoteChar">
    <w:name w:val="Quote Char"/>
    <w:basedOn w:val="DefaultParagraphFont"/>
    <w:link w:val="Quote"/>
    <w:uiPriority w:val="29"/>
    <w:rsid w:val="00AD5B69"/>
    <w:rPr>
      <w:i/>
      <w:iCs/>
      <w:sz w:val="24"/>
      <w:szCs w:val="24"/>
    </w:rPr>
  </w:style>
  <w:style w:type="paragraph" w:styleId="IntenseQuote">
    <w:name w:val="Intense Quote"/>
    <w:basedOn w:val="Normal"/>
    <w:next w:val="Normal"/>
    <w:link w:val="IntenseQuoteChar"/>
    <w:uiPriority w:val="30"/>
    <w:qFormat/>
    <w:rsid w:val="00AD5B69"/>
    <w:pPr>
      <w:spacing w:before="240" w:after="240" w:line="240" w:lineRule="auto"/>
      <w:ind w:left="1080" w:right="1080"/>
      <w:jc w:val="center"/>
    </w:pPr>
    <w:rPr>
      <w:color w:val="4A66AC" w:themeColor="accent1"/>
      <w:sz w:val="24"/>
      <w:szCs w:val="24"/>
    </w:rPr>
  </w:style>
  <w:style w:type="character" w:customStyle="1" w:styleId="IntenseQuoteChar">
    <w:name w:val="Intense Quote Char"/>
    <w:basedOn w:val="DefaultParagraphFont"/>
    <w:link w:val="IntenseQuote"/>
    <w:uiPriority w:val="30"/>
    <w:rsid w:val="00AD5B69"/>
    <w:rPr>
      <w:color w:val="4A66AC" w:themeColor="accent1"/>
      <w:sz w:val="24"/>
      <w:szCs w:val="24"/>
    </w:rPr>
  </w:style>
  <w:style w:type="character" w:styleId="SubtleEmphasis">
    <w:name w:val="Subtle Emphasis"/>
    <w:uiPriority w:val="19"/>
    <w:qFormat/>
    <w:rsid w:val="00AD5B69"/>
    <w:rPr>
      <w:i/>
      <w:iCs/>
      <w:color w:val="243255" w:themeColor="accent1" w:themeShade="7F"/>
    </w:rPr>
  </w:style>
  <w:style w:type="character" w:styleId="IntenseEmphasis">
    <w:name w:val="Intense Emphasis"/>
    <w:uiPriority w:val="21"/>
    <w:qFormat/>
    <w:rsid w:val="00AD5B69"/>
    <w:rPr>
      <w:b/>
      <w:bCs/>
      <w:caps/>
      <w:color w:val="243255" w:themeColor="accent1" w:themeShade="7F"/>
      <w:spacing w:val="10"/>
    </w:rPr>
  </w:style>
  <w:style w:type="character" w:styleId="SubtleReference">
    <w:name w:val="Subtle Reference"/>
    <w:uiPriority w:val="31"/>
    <w:qFormat/>
    <w:rsid w:val="00AD5B69"/>
    <w:rPr>
      <w:b/>
      <w:bCs/>
      <w:color w:val="4A66AC" w:themeColor="accent1"/>
    </w:rPr>
  </w:style>
  <w:style w:type="character" w:styleId="IntenseReference">
    <w:name w:val="Intense Reference"/>
    <w:uiPriority w:val="32"/>
    <w:qFormat/>
    <w:rsid w:val="00AD5B69"/>
    <w:rPr>
      <w:b/>
      <w:bCs/>
      <w:i/>
      <w:iCs/>
      <w:caps/>
      <w:color w:val="4A66AC" w:themeColor="accent1"/>
    </w:rPr>
  </w:style>
  <w:style w:type="character" w:styleId="BookTitle">
    <w:name w:val="Book Title"/>
    <w:uiPriority w:val="33"/>
    <w:qFormat/>
    <w:rsid w:val="00AD5B69"/>
    <w:rPr>
      <w:b/>
      <w:bCs/>
      <w:i/>
      <w:iCs/>
      <w:spacing w:val="0"/>
    </w:rPr>
  </w:style>
  <w:style w:type="paragraph" w:styleId="TOCHeading">
    <w:name w:val="TOC Heading"/>
    <w:basedOn w:val="Heading1"/>
    <w:next w:val="Normal"/>
    <w:uiPriority w:val="39"/>
    <w:semiHidden/>
    <w:unhideWhenUsed/>
    <w:qFormat/>
    <w:rsid w:val="00AD5B69"/>
    <w:pPr>
      <w:outlineLvl w:val="9"/>
    </w:pPr>
  </w:style>
  <w:style w:type="character" w:customStyle="1" w:styleId="markiv425ki86">
    <w:name w:val="markiv425ki86"/>
    <w:basedOn w:val="DefaultParagraphFont"/>
    <w:rsid w:val="002F5171"/>
  </w:style>
  <w:style w:type="character" w:styleId="UnresolvedMention">
    <w:name w:val="Unresolved Mention"/>
    <w:basedOn w:val="DefaultParagraphFont"/>
    <w:uiPriority w:val="99"/>
    <w:semiHidden/>
    <w:unhideWhenUsed/>
    <w:rsid w:val="00D56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7153">
      <w:bodyDiv w:val="1"/>
      <w:marLeft w:val="0"/>
      <w:marRight w:val="0"/>
      <w:marTop w:val="0"/>
      <w:marBottom w:val="0"/>
      <w:divBdr>
        <w:top w:val="none" w:sz="0" w:space="0" w:color="auto"/>
        <w:left w:val="none" w:sz="0" w:space="0" w:color="auto"/>
        <w:bottom w:val="none" w:sz="0" w:space="0" w:color="auto"/>
        <w:right w:val="none" w:sz="0" w:space="0" w:color="auto"/>
      </w:divBdr>
      <w:divsChild>
        <w:div w:id="1893270205">
          <w:marLeft w:val="0"/>
          <w:marRight w:val="0"/>
          <w:marTop w:val="0"/>
          <w:marBottom w:val="0"/>
          <w:divBdr>
            <w:top w:val="none" w:sz="0" w:space="0" w:color="auto"/>
            <w:left w:val="none" w:sz="0" w:space="0" w:color="auto"/>
            <w:bottom w:val="none" w:sz="0" w:space="0" w:color="auto"/>
            <w:right w:val="none" w:sz="0" w:space="0" w:color="auto"/>
          </w:divBdr>
          <w:divsChild>
            <w:div w:id="1198735883">
              <w:marLeft w:val="0"/>
              <w:marRight w:val="0"/>
              <w:marTop w:val="0"/>
              <w:marBottom w:val="165"/>
              <w:divBdr>
                <w:top w:val="none" w:sz="0" w:space="0" w:color="auto"/>
                <w:left w:val="none" w:sz="0" w:space="0" w:color="auto"/>
                <w:bottom w:val="none" w:sz="0" w:space="0" w:color="auto"/>
                <w:right w:val="none" w:sz="0" w:space="0" w:color="auto"/>
              </w:divBdr>
            </w:div>
          </w:divsChild>
        </w:div>
        <w:div w:id="43220907">
          <w:marLeft w:val="0"/>
          <w:marRight w:val="0"/>
          <w:marTop w:val="0"/>
          <w:marBottom w:val="0"/>
          <w:divBdr>
            <w:top w:val="none" w:sz="0" w:space="0" w:color="auto"/>
            <w:left w:val="none" w:sz="0" w:space="0" w:color="auto"/>
            <w:bottom w:val="none" w:sz="0" w:space="0" w:color="auto"/>
            <w:right w:val="none" w:sz="0" w:space="0" w:color="auto"/>
          </w:divBdr>
        </w:div>
      </w:divsChild>
    </w:div>
    <w:div w:id="48001011">
      <w:bodyDiv w:val="1"/>
      <w:marLeft w:val="0"/>
      <w:marRight w:val="0"/>
      <w:marTop w:val="0"/>
      <w:marBottom w:val="0"/>
      <w:divBdr>
        <w:top w:val="none" w:sz="0" w:space="0" w:color="auto"/>
        <w:left w:val="none" w:sz="0" w:space="0" w:color="auto"/>
        <w:bottom w:val="none" w:sz="0" w:space="0" w:color="auto"/>
        <w:right w:val="none" w:sz="0" w:space="0" w:color="auto"/>
      </w:divBdr>
    </w:div>
    <w:div w:id="64961408">
      <w:bodyDiv w:val="1"/>
      <w:marLeft w:val="0"/>
      <w:marRight w:val="0"/>
      <w:marTop w:val="0"/>
      <w:marBottom w:val="0"/>
      <w:divBdr>
        <w:top w:val="none" w:sz="0" w:space="0" w:color="auto"/>
        <w:left w:val="none" w:sz="0" w:space="0" w:color="auto"/>
        <w:bottom w:val="none" w:sz="0" w:space="0" w:color="auto"/>
        <w:right w:val="none" w:sz="0" w:space="0" w:color="auto"/>
      </w:divBdr>
    </w:div>
    <w:div w:id="65301199">
      <w:bodyDiv w:val="1"/>
      <w:marLeft w:val="0"/>
      <w:marRight w:val="0"/>
      <w:marTop w:val="0"/>
      <w:marBottom w:val="0"/>
      <w:divBdr>
        <w:top w:val="none" w:sz="0" w:space="0" w:color="auto"/>
        <w:left w:val="none" w:sz="0" w:space="0" w:color="auto"/>
        <w:bottom w:val="none" w:sz="0" w:space="0" w:color="auto"/>
        <w:right w:val="none" w:sz="0" w:space="0" w:color="auto"/>
      </w:divBdr>
    </w:div>
    <w:div w:id="130293867">
      <w:bodyDiv w:val="1"/>
      <w:marLeft w:val="0"/>
      <w:marRight w:val="0"/>
      <w:marTop w:val="0"/>
      <w:marBottom w:val="0"/>
      <w:divBdr>
        <w:top w:val="none" w:sz="0" w:space="0" w:color="auto"/>
        <w:left w:val="none" w:sz="0" w:space="0" w:color="auto"/>
        <w:bottom w:val="none" w:sz="0" w:space="0" w:color="auto"/>
        <w:right w:val="none" w:sz="0" w:space="0" w:color="auto"/>
      </w:divBdr>
    </w:div>
    <w:div w:id="148789171">
      <w:bodyDiv w:val="1"/>
      <w:marLeft w:val="0"/>
      <w:marRight w:val="0"/>
      <w:marTop w:val="0"/>
      <w:marBottom w:val="0"/>
      <w:divBdr>
        <w:top w:val="none" w:sz="0" w:space="0" w:color="auto"/>
        <w:left w:val="none" w:sz="0" w:space="0" w:color="auto"/>
        <w:bottom w:val="none" w:sz="0" w:space="0" w:color="auto"/>
        <w:right w:val="none" w:sz="0" w:space="0" w:color="auto"/>
      </w:divBdr>
    </w:div>
    <w:div w:id="163325945">
      <w:bodyDiv w:val="1"/>
      <w:marLeft w:val="0"/>
      <w:marRight w:val="0"/>
      <w:marTop w:val="0"/>
      <w:marBottom w:val="0"/>
      <w:divBdr>
        <w:top w:val="none" w:sz="0" w:space="0" w:color="auto"/>
        <w:left w:val="none" w:sz="0" w:space="0" w:color="auto"/>
        <w:bottom w:val="none" w:sz="0" w:space="0" w:color="auto"/>
        <w:right w:val="none" w:sz="0" w:space="0" w:color="auto"/>
      </w:divBdr>
      <w:divsChild>
        <w:div w:id="1197623812">
          <w:marLeft w:val="0"/>
          <w:marRight w:val="0"/>
          <w:marTop w:val="0"/>
          <w:marBottom w:val="0"/>
          <w:divBdr>
            <w:top w:val="none" w:sz="0" w:space="0" w:color="auto"/>
            <w:left w:val="none" w:sz="0" w:space="0" w:color="auto"/>
            <w:bottom w:val="none" w:sz="0" w:space="0" w:color="auto"/>
            <w:right w:val="none" w:sz="0" w:space="0" w:color="auto"/>
          </w:divBdr>
        </w:div>
      </w:divsChild>
    </w:div>
    <w:div w:id="166213586">
      <w:bodyDiv w:val="1"/>
      <w:marLeft w:val="0"/>
      <w:marRight w:val="0"/>
      <w:marTop w:val="0"/>
      <w:marBottom w:val="0"/>
      <w:divBdr>
        <w:top w:val="none" w:sz="0" w:space="0" w:color="auto"/>
        <w:left w:val="none" w:sz="0" w:space="0" w:color="auto"/>
        <w:bottom w:val="none" w:sz="0" w:space="0" w:color="auto"/>
        <w:right w:val="none" w:sz="0" w:space="0" w:color="auto"/>
      </w:divBdr>
    </w:div>
    <w:div w:id="167259668">
      <w:bodyDiv w:val="1"/>
      <w:marLeft w:val="0"/>
      <w:marRight w:val="0"/>
      <w:marTop w:val="0"/>
      <w:marBottom w:val="0"/>
      <w:divBdr>
        <w:top w:val="none" w:sz="0" w:space="0" w:color="auto"/>
        <w:left w:val="none" w:sz="0" w:space="0" w:color="auto"/>
        <w:bottom w:val="none" w:sz="0" w:space="0" w:color="auto"/>
        <w:right w:val="none" w:sz="0" w:space="0" w:color="auto"/>
      </w:divBdr>
      <w:divsChild>
        <w:div w:id="421874130">
          <w:marLeft w:val="0"/>
          <w:marRight w:val="0"/>
          <w:marTop w:val="0"/>
          <w:marBottom w:val="0"/>
          <w:divBdr>
            <w:top w:val="none" w:sz="0" w:space="0" w:color="auto"/>
            <w:left w:val="none" w:sz="0" w:space="0" w:color="auto"/>
            <w:bottom w:val="none" w:sz="0" w:space="0" w:color="auto"/>
            <w:right w:val="none" w:sz="0" w:space="0" w:color="auto"/>
          </w:divBdr>
          <w:divsChild>
            <w:div w:id="1074232909">
              <w:marLeft w:val="0"/>
              <w:marRight w:val="0"/>
              <w:marTop w:val="0"/>
              <w:marBottom w:val="165"/>
              <w:divBdr>
                <w:top w:val="none" w:sz="0" w:space="0" w:color="auto"/>
                <w:left w:val="none" w:sz="0" w:space="0" w:color="auto"/>
                <w:bottom w:val="none" w:sz="0" w:space="0" w:color="auto"/>
                <w:right w:val="none" w:sz="0" w:space="0" w:color="auto"/>
              </w:divBdr>
            </w:div>
          </w:divsChild>
        </w:div>
        <w:div w:id="1861166673">
          <w:marLeft w:val="0"/>
          <w:marRight w:val="0"/>
          <w:marTop w:val="0"/>
          <w:marBottom w:val="0"/>
          <w:divBdr>
            <w:top w:val="none" w:sz="0" w:space="0" w:color="auto"/>
            <w:left w:val="none" w:sz="0" w:space="0" w:color="auto"/>
            <w:bottom w:val="none" w:sz="0" w:space="0" w:color="auto"/>
            <w:right w:val="none" w:sz="0" w:space="0" w:color="auto"/>
          </w:divBdr>
        </w:div>
      </w:divsChild>
    </w:div>
    <w:div w:id="240138229">
      <w:bodyDiv w:val="1"/>
      <w:marLeft w:val="0"/>
      <w:marRight w:val="0"/>
      <w:marTop w:val="0"/>
      <w:marBottom w:val="0"/>
      <w:divBdr>
        <w:top w:val="none" w:sz="0" w:space="0" w:color="auto"/>
        <w:left w:val="none" w:sz="0" w:space="0" w:color="auto"/>
        <w:bottom w:val="none" w:sz="0" w:space="0" w:color="auto"/>
        <w:right w:val="none" w:sz="0" w:space="0" w:color="auto"/>
      </w:divBdr>
      <w:divsChild>
        <w:div w:id="59252311">
          <w:marLeft w:val="0"/>
          <w:marRight w:val="0"/>
          <w:marTop w:val="0"/>
          <w:marBottom w:val="0"/>
          <w:divBdr>
            <w:top w:val="none" w:sz="0" w:space="0" w:color="auto"/>
            <w:left w:val="none" w:sz="0" w:space="0" w:color="auto"/>
            <w:bottom w:val="none" w:sz="0" w:space="0" w:color="auto"/>
            <w:right w:val="none" w:sz="0" w:space="0" w:color="auto"/>
          </w:divBdr>
          <w:divsChild>
            <w:div w:id="2084447388">
              <w:marLeft w:val="0"/>
              <w:marRight w:val="0"/>
              <w:marTop w:val="0"/>
              <w:marBottom w:val="165"/>
              <w:divBdr>
                <w:top w:val="none" w:sz="0" w:space="0" w:color="auto"/>
                <w:left w:val="none" w:sz="0" w:space="0" w:color="auto"/>
                <w:bottom w:val="none" w:sz="0" w:space="0" w:color="auto"/>
                <w:right w:val="none" w:sz="0" w:space="0" w:color="auto"/>
              </w:divBdr>
            </w:div>
          </w:divsChild>
        </w:div>
        <w:div w:id="1446579525">
          <w:marLeft w:val="0"/>
          <w:marRight w:val="0"/>
          <w:marTop w:val="0"/>
          <w:marBottom w:val="0"/>
          <w:divBdr>
            <w:top w:val="none" w:sz="0" w:space="0" w:color="auto"/>
            <w:left w:val="none" w:sz="0" w:space="0" w:color="auto"/>
            <w:bottom w:val="none" w:sz="0" w:space="0" w:color="auto"/>
            <w:right w:val="none" w:sz="0" w:space="0" w:color="auto"/>
          </w:divBdr>
          <w:divsChild>
            <w:div w:id="78126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21687">
      <w:bodyDiv w:val="1"/>
      <w:marLeft w:val="0"/>
      <w:marRight w:val="0"/>
      <w:marTop w:val="0"/>
      <w:marBottom w:val="0"/>
      <w:divBdr>
        <w:top w:val="none" w:sz="0" w:space="0" w:color="auto"/>
        <w:left w:val="none" w:sz="0" w:space="0" w:color="auto"/>
        <w:bottom w:val="none" w:sz="0" w:space="0" w:color="auto"/>
        <w:right w:val="none" w:sz="0" w:space="0" w:color="auto"/>
      </w:divBdr>
      <w:divsChild>
        <w:div w:id="589045040">
          <w:marLeft w:val="0"/>
          <w:marRight w:val="0"/>
          <w:marTop w:val="0"/>
          <w:marBottom w:val="0"/>
          <w:divBdr>
            <w:top w:val="none" w:sz="0" w:space="0" w:color="auto"/>
            <w:left w:val="none" w:sz="0" w:space="0" w:color="auto"/>
            <w:bottom w:val="none" w:sz="0" w:space="0" w:color="auto"/>
            <w:right w:val="none" w:sz="0" w:space="0" w:color="auto"/>
          </w:divBdr>
          <w:divsChild>
            <w:div w:id="1921064766">
              <w:marLeft w:val="0"/>
              <w:marRight w:val="0"/>
              <w:marTop w:val="0"/>
              <w:marBottom w:val="0"/>
              <w:divBdr>
                <w:top w:val="none" w:sz="0" w:space="0" w:color="auto"/>
                <w:left w:val="none" w:sz="0" w:space="0" w:color="auto"/>
                <w:bottom w:val="none" w:sz="0" w:space="0" w:color="auto"/>
                <w:right w:val="none" w:sz="0" w:space="0" w:color="auto"/>
              </w:divBdr>
            </w:div>
          </w:divsChild>
        </w:div>
        <w:div w:id="772750037">
          <w:marLeft w:val="0"/>
          <w:marRight w:val="0"/>
          <w:marTop w:val="0"/>
          <w:marBottom w:val="0"/>
          <w:divBdr>
            <w:top w:val="none" w:sz="0" w:space="0" w:color="auto"/>
            <w:left w:val="none" w:sz="0" w:space="0" w:color="auto"/>
            <w:bottom w:val="none" w:sz="0" w:space="0" w:color="auto"/>
            <w:right w:val="none" w:sz="0" w:space="0" w:color="auto"/>
          </w:divBdr>
        </w:div>
      </w:divsChild>
    </w:div>
    <w:div w:id="297342707">
      <w:bodyDiv w:val="1"/>
      <w:marLeft w:val="0"/>
      <w:marRight w:val="0"/>
      <w:marTop w:val="0"/>
      <w:marBottom w:val="0"/>
      <w:divBdr>
        <w:top w:val="none" w:sz="0" w:space="0" w:color="auto"/>
        <w:left w:val="none" w:sz="0" w:space="0" w:color="auto"/>
        <w:bottom w:val="none" w:sz="0" w:space="0" w:color="auto"/>
        <w:right w:val="none" w:sz="0" w:space="0" w:color="auto"/>
      </w:divBdr>
      <w:divsChild>
        <w:div w:id="13264947">
          <w:marLeft w:val="0"/>
          <w:marRight w:val="0"/>
          <w:marTop w:val="0"/>
          <w:marBottom w:val="0"/>
          <w:divBdr>
            <w:top w:val="none" w:sz="0" w:space="0" w:color="auto"/>
            <w:left w:val="none" w:sz="0" w:space="0" w:color="auto"/>
            <w:bottom w:val="none" w:sz="0" w:space="0" w:color="auto"/>
            <w:right w:val="none" w:sz="0" w:space="0" w:color="auto"/>
          </w:divBdr>
          <w:divsChild>
            <w:div w:id="2114588818">
              <w:marLeft w:val="0"/>
              <w:marRight w:val="0"/>
              <w:marTop w:val="0"/>
              <w:marBottom w:val="165"/>
              <w:divBdr>
                <w:top w:val="none" w:sz="0" w:space="0" w:color="auto"/>
                <w:left w:val="none" w:sz="0" w:space="0" w:color="auto"/>
                <w:bottom w:val="none" w:sz="0" w:space="0" w:color="auto"/>
                <w:right w:val="none" w:sz="0" w:space="0" w:color="auto"/>
              </w:divBdr>
            </w:div>
          </w:divsChild>
        </w:div>
        <w:div w:id="315496243">
          <w:marLeft w:val="0"/>
          <w:marRight w:val="0"/>
          <w:marTop w:val="0"/>
          <w:marBottom w:val="0"/>
          <w:divBdr>
            <w:top w:val="none" w:sz="0" w:space="0" w:color="auto"/>
            <w:left w:val="none" w:sz="0" w:space="0" w:color="auto"/>
            <w:bottom w:val="none" w:sz="0" w:space="0" w:color="auto"/>
            <w:right w:val="none" w:sz="0" w:space="0" w:color="auto"/>
          </w:divBdr>
        </w:div>
      </w:divsChild>
    </w:div>
    <w:div w:id="332874285">
      <w:bodyDiv w:val="1"/>
      <w:marLeft w:val="0"/>
      <w:marRight w:val="0"/>
      <w:marTop w:val="0"/>
      <w:marBottom w:val="0"/>
      <w:divBdr>
        <w:top w:val="none" w:sz="0" w:space="0" w:color="auto"/>
        <w:left w:val="none" w:sz="0" w:space="0" w:color="auto"/>
        <w:bottom w:val="none" w:sz="0" w:space="0" w:color="auto"/>
        <w:right w:val="none" w:sz="0" w:space="0" w:color="auto"/>
      </w:divBdr>
      <w:divsChild>
        <w:div w:id="2130928998">
          <w:marLeft w:val="0"/>
          <w:marRight w:val="0"/>
          <w:marTop w:val="0"/>
          <w:marBottom w:val="0"/>
          <w:divBdr>
            <w:top w:val="none" w:sz="0" w:space="0" w:color="auto"/>
            <w:left w:val="none" w:sz="0" w:space="0" w:color="auto"/>
            <w:bottom w:val="none" w:sz="0" w:space="0" w:color="auto"/>
            <w:right w:val="none" w:sz="0" w:space="0" w:color="auto"/>
          </w:divBdr>
          <w:divsChild>
            <w:div w:id="422847197">
              <w:marLeft w:val="0"/>
              <w:marRight w:val="0"/>
              <w:marTop w:val="0"/>
              <w:marBottom w:val="165"/>
              <w:divBdr>
                <w:top w:val="none" w:sz="0" w:space="0" w:color="auto"/>
                <w:left w:val="none" w:sz="0" w:space="0" w:color="auto"/>
                <w:bottom w:val="none" w:sz="0" w:space="0" w:color="auto"/>
                <w:right w:val="none" w:sz="0" w:space="0" w:color="auto"/>
              </w:divBdr>
            </w:div>
          </w:divsChild>
        </w:div>
        <w:div w:id="2131509266">
          <w:marLeft w:val="0"/>
          <w:marRight w:val="0"/>
          <w:marTop w:val="0"/>
          <w:marBottom w:val="0"/>
          <w:divBdr>
            <w:top w:val="none" w:sz="0" w:space="0" w:color="auto"/>
            <w:left w:val="none" w:sz="0" w:space="0" w:color="auto"/>
            <w:bottom w:val="none" w:sz="0" w:space="0" w:color="auto"/>
            <w:right w:val="none" w:sz="0" w:space="0" w:color="auto"/>
          </w:divBdr>
        </w:div>
      </w:divsChild>
    </w:div>
    <w:div w:id="353456862">
      <w:bodyDiv w:val="1"/>
      <w:marLeft w:val="0"/>
      <w:marRight w:val="0"/>
      <w:marTop w:val="0"/>
      <w:marBottom w:val="0"/>
      <w:divBdr>
        <w:top w:val="none" w:sz="0" w:space="0" w:color="auto"/>
        <w:left w:val="none" w:sz="0" w:space="0" w:color="auto"/>
        <w:bottom w:val="none" w:sz="0" w:space="0" w:color="auto"/>
        <w:right w:val="none" w:sz="0" w:space="0" w:color="auto"/>
      </w:divBdr>
      <w:divsChild>
        <w:div w:id="1595284254">
          <w:marLeft w:val="0"/>
          <w:marRight w:val="0"/>
          <w:marTop w:val="0"/>
          <w:marBottom w:val="0"/>
          <w:divBdr>
            <w:top w:val="none" w:sz="0" w:space="0" w:color="auto"/>
            <w:left w:val="none" w:sz="0" w:space="0" w:color="auto"/>
            <w:bottom w:val="none" w:sz="0" w:space="0" w:color="auto"/>
            <w:right w:val="none" w:sz="0" w:space="0" w:color="auto"/>
          </w:divBdr>
          <w:divsChild>
            <w:div w:id="1638870875">
              <w:marLeft w:val="0"/>
              <w:marRight w:val="0"/>
              <w:marTop w:val="0"/>
              <w:marBottom w:val="165"/>
              <w:divBdr>
                <w:top w:val="none" w:sz="0" w:space="0" w:color="auto"/>
                <w:left w:val="none" w:sz="0" w:space="0" w:color="auto"/>
                <w:bottom w:val="none" w:sz="0" w:space="0" w:color="auto"/>
                <w:right w:val="none" w:sz="0" w:space="0" w:color="auto"/>
              </w:divBdr>
            </w:div>
          </w:divsChild>
        </w:div>
        <w:div w:id="178275847">
          <w:marLeft w:val="0"/>
          <w:marRight w:val="0"/>
          <w:marTop w:val="0"/>
          <w:marBottom w:val="0"/>
          <w:divBdr>
            <w:top w:val="none" w:sz="0" w:space="0" w:color="auto"/>
            <w:left w:val="none" w:sz="0" w:space="0" w:color="auto"/>
            <w:bottom w:val="none" w:sz="0" w:space="0" w:color="auto"/>
            <w:right w:val="none" w:sz="0" w:space="0" w:color="auto"/>
          </w:divBdr>
        </w:div>
      </w:divsChild>
    </w:div>
    <w:div w:id="382170700">
      <w:bodyDiv w:val="1"/>
      <w:marLeft w:val="0"/>
      <w:marRight w:val="0"/>
      <w:marTop w:val="0"/>
      <w:marBottom w:val="0"/>
      <w:divBdr>
        <w:top w:val="none" w:sz="0" w:space="0" w:color="auto"/>
        <w:left w:val="none" w:sz="0" w:space="0" w:color="auto"/>
        <w:bottom w:val="none" w:sz="0" w:space="0" w:color="auto"/>
        <w:right w:val="none" w:sz="0" w:space="0" w:color="auto"/>
      </w:divBdr>
      <w:divsChild>
        <w:div w:id="937903445">
          <w:marLeft w:val="0"/>
          <w:marRight w:val="0"/>
          <w:marTop w:val="0"/>
          <w:marBottom w:val="0"/>
          <w:divBdr>
            <w:top w:val="none" w:sz="0" w:space="0" w:color="auto"/>
            <w:left w:val="none" w:sz="0" w:space="0" w:color="auto"/>
            <w:bottom w:val="none" w:sz="0" w:space="0" w:color="auto"/>
            <w:right w:val="none" w:sz="0" w:space="0" w:color="auto"/>
          </w:divBdr>
          <w:divsChild>
            <w:div w:id="2116173400">
              <w:marLeft w:val="0"/>
              <w:marRight w:val="0"/>
              <w:marTop w:val="0"/>
              <w:marBottom w:val="165"/>
              <w:divBdr>
                <w:top w:val="none" w:sz="0" w:space="0" w:color="auto"/>
                <w:left w:val="none" w:sz="0" w:space="0" w:color="auto"/>
                <w:bottom w:val="none" w:sz="0" w:space="0" w:color="auto"/>
                <w:right w:val="none" w:sz="0" w:space="0" w:color="auto"/>
              </w:divBdr>
            </w:div>
          </w:divsChild>
        </w:div>
        <w:div w:id="419643247">
          <w:marLeft w:val="0"/>
          <w:marRight w:val="0"/>
          <w:marTop w:val="0"/>
          <w:marBottom w:val="0"/>
          <w:divBdr>
            <w:top w:val="none" w:sz="0" w:space="0" w:color="auto"/>
            <w:left w:val="none" w:sz="0" w:space="0" w:color="auto"/>
            <w:bottom w:val="none" w:sz="0" w:space="0" w:color="auto"/>
            <w:right w:val="none" w:sz="0" w:space="0" w:color="auto"/>
          </w:divBdr>
        </w:div>
      </w:divsChild>
    </w:div>
    <w:div w:id="410084691">
      <w:bodyDiv w:val="1"/>
      <w:marLeft w:val="0"/>
      <w:marRight w:val="0"/>
      <w:marTop w:val="0"/>
      <w:marBottom w:val="0"/>
      <w:divBdr>
        <w:top w:val="none" w:sz="0" w:space="0" w:color="auto"/>
        <w:left w:val="none" w:sz="0" w:space="0" w:color="auto"/>
        <w:bottom w:val="none" w:sz="0" w:space="0" w:color="auto"/>
        <w:right w:val="none" w:sz="0" w:space="0" w:color="auto"/>
      </w:divBdr>
      <w:divsChild>
        <w:div w:id="2017421381">
          <w:marLeft w:val="0"/>
          <w:marRight w:val="0"/>
          <w:marTop w:val="0"/>
          <w:marBottom w:val="0"/>
          <w:divBdr>
            <w:top w:val="none" w:sz="0" w:space="0" w:color="auto"/>
            <w:left w:val="none" w:sz="0" w:space="0" w:color="auto"/>
            <w:bottom w:val="none" w:sz="0" w:space="0" w:color="auto"/>
            <w:right w:val="none" w:sz="0" w:space="0" w:color="auto"/>
          </w:divBdr>
          <w:divsChild>
            <w:div w:id="422996487">
              <w:marLeft w:val="0"/>
              <w:marRight w:val="0"/>
              <w:marTop w:val="0"/>
              <w:marBottom w:val="165"/>
              <w:divBdr>
                <w:top w:val="none" w:sz="0" w:space="0" w:color="auto"/>
                <w:left w:val="none" w:sz="0" w:space="0" w:color="auto"/>
                <w:bottom w:val="none" w:sz="0" w:space="0" w:color="auto"/>
                <w:right w:val="none" w:sz="0" w:space="0" w:color="auto"/>
              </w:divBdr>
            </w:div>
          </w:divsChild>
        </w:div>
        <w:div w:id="144318967">
          <w:marLeft w:val="0"/>
          <w:marRight w:val="0"/>
          <w:marTop w:val="0"/>
          <w:marBottom w:val="0"/>
          <w:divBdr>
            <w:top w:val="none" w:sz="0" w:space="0" w:color="auto"/>
            <w:left w:val="none" w:sz="0" w:space="0" w:color="auto"/>
            <w:bottom w:val="none" w:sz="0" w:space="0" w:color="auto"/>
            <w:right w:val="none" w:sz="0" w:space="0" w:color="auto"/>
          </w:divBdr>
        </w:div>
      </w:divsChild>
    </w:div>
    <w:div w:id="466514705">
      <w:bodyDiv w:val="1"/>
      <w:marLeft w:val="0"/>
      <w:marRight w:val="0"/>
      <w:marTop w:val="0"/>
      <w:marBottom w:val="0"/>
      <w:divBdr>
        <w:top w:val="none" w:sz="0" w:space="0" w:color="auto"/>
        <w:left w:val="none" w:sz="0" w:space="0" w:color="auto"/>
        <w:bottom w:val="none" w:sz="0" w:space="0" w:color="auto"/>
        <w:right w:val="none" w:sz="0" w:space="0" w:color="auto"/>
      </w:divBdr>
      <w:divsChild>
        <w:div w:id="1783595">
          <w:marLeft w:val="0"/>
          <w:marRight w:val="0"/>
          <w:marTop w:val="0"/>
          <w:marBottom w:val="0"/>
          <w:divBdr>
            <w:top w:val="none" w:sz="0" w:space="0" w:color="auto"/>
            <w:left w:val="none" w:sz="0" w:space="0" w:color="auto"/>
            <w:bottom w:val="none" w:sz="0" w:space="0" w:color="auto"/>
            <w:right w:val="none" w:sz="0" w:space="0" w:color="auto"/>
          </w:divBdr>
          <w:divsChild>
            <w:div w:id="2064981412">
              <w:marLeft w:val="0"/>
              <w:marRight w:val="0"/>
              <w:marTop w:val="0"/>
              <w:marBottom w:val="165"/>
              <w:divBdr>
                <w:top w:val="none" w:sz="0" w:space="0" w:color="auto"/>
                <w:left w:val="none" w:sz="0" w:space="0" w:color="auto"/>
                <w:bottom w:val="none" w:sz="0" w:space="0" w:color="auto"/>
                <w:right w:val="none" w:sz="0" w:space="0" w:color="auto"/>
              </w:divBdr>
            </w:div>
          </w:divsChild>
        </w:div>
        <w:div w:id="1919973712">
          <w:marLeft w:val="0"/>
          <w:marRight w:val="0"/>
          <w:marTop w:val="0"/>
          <w:marBottom w:val="0"/>
          <w:divBdr>
            <w:top w:val="none" w:sz="0" w:space="0" w:color="auto"/>
            <w:left w:val="none" w:sz="0" w:space="0" w:color="auto"/>
            <w:bottom w:val="none" w:sz="0" w:space="0" w:color="auto"/>
            <w:right w:val="none" w:sz="0" w:space="0" w:color="auto"/>
          </w:divBdr>
        </w:div>
      </w:divsChild>
    </w:div>
    <w:div w:id="541019742">
      <w:bodyDiv w:val="1"/>
      <w:marLeft w:val="0"/>
      <w:marRight w:val="0"/>
      <w:marTop w:val="0"/>
      <w:marBottom w:val="0"/>
      <w:divBdr>
        <w:top w:val="none" w:sz="0" w:space="0" w:color="auto"/>
        <w:left w:val="none" w:sz="0" w:space="0" w:color="auto"/>
        <w:bottom w:val="none" w:sz="0" w:space="0" w:color="auto"/>
        <w:right w:val="none" w:sz="0" w:space="0" w:color="auto"/>
      </w:divBdr>
      <w:divsChild>
        <w:div w:id="1398555470">
          <w:marLeft w:val="0"/>
          <w:marRight w:val="0"/>
          <w:marTop w:val="0"/>
          <w:marBottom w:val="0"/>
          <w:divBdr>
            <w:top w:val="none" w:sz="0" w:space="0" w:color="auto"/>
            <w:left w:val="none" w:sz="0" w:space="0" w:color="auto"/>
            <w:bottom w:val="none" w:sz="0" w:space="0" w:color="auto"/>
            <w:right w:val="none" w:sz="0" w:space="0" w:color="auto"/>
          </w:divBdr>
          <w:divsChild>
            <w:div w:id="400491878">
              <w:marLeft w:val="0"/>
              <w:marRight w:val="0"/>
              <w:marTop w:val="0"/>
              <w:marBottom w:val="165"/>
              <w:divBdr>
                <w:top w:val="none" w:sz="0" w:space="0" w:color="auto"/>
                <w:left w:val="none" w:sz="0" w:space="0" w:color="auto"/>
                <w:bottom w:val="none" w:sz="0" w:space="0" w:color="auto"/>
                <w:right w:val="none" w:sz="0" w:space="0" w:color="auto"/>
              </w:divBdr>
            </w:div>
          </w:divsChild>
        </w:div>
        <w:div w:id="218594564">
          <w:marLeft w:val="0"/>
          <w:marRight w:val="0"/>
          <w:marTop w:val="0"/>
          <w:marBottom w:val="0"/>
          <w:divBdr>
            <w:top w:val="none" w:sz="0" w:space="0" w:color="auto"/>
            <w:left w:val="none" w:sz="0" w:space="0" w:color="auto"/>
            <w:bottom w:val="none" w:sz="0" w:space="0" w:color="auto"/>
            <w:right w:val="none" w:sz="0" w:space="0" w:color="auto"/>
          </w:divBdr>
        </w:div>
      </w:divsChild>
    </w:div>
    <w:div w:id="553584081">
      <w:bodyDiv w:val="1"/>
      <w:marLeft w:val="0"/>
      <w:marRight w:val="0"/>
      <w:marTop w:val="0"/>
      <w:marBottom w:val="0"/>
      <w:divBdr>
        <w:top w:val="none" w:sz="0" w:space="0" w:color="auto"/>
        <w:left w:val="none" w:sz="0" w:space="0" w:color="auto"/>
        <w:bottom w:val="none" w:sz="0" w:space="0" w:color="auto"/>
        <w:right w:val="none" w:sz="0" w:space="0" w:color="auto"/>
      </w:divBdr>
      <w:divsChild>
        <w:div w:id="243606530">
          <w:marLeft w:val="0"/>
          <w:marRight w:val="0"/>
          <w:marTop w:val="0"/>
          <w:marBottom w:val="0"/>
          <w:divBdr>
            <w:top w:val="none" w:sz="0" w:space="0" w:color="auto"/>
            <w:left w:val="none" w:sz="0" w:space="0" w:color="auto"/>
            <w:bottom w:val="none" w:sz="0" w:space="0" w:color="auto"/>
            <w:right w:val="none" w:sz="0" w:space="0" w:color="auto"/>
          </w:divBdr>
          <w:divsChild>
            <w:div w:id="1528055558">
              <w:marLeft w:val="0"/>
              <w:marRight w:val="0"/>
              <w:marTop w:val="0"/>
              <w:marBottom w:val="165"/>
              <w:divBdr>
                <w:top w:val="none" w:sz="0" w:space="0" w:color="auto"/>
                <w:left w:val="none" w:sz="0" w:space="0" w:color="auto"/>
                <w:bottom w:val="none" w:sz="0" w:space="0" w:color="auto"/>
                <w:right w:val="none" w:sz="0" w:space="0" w:color="auto"/>
              </w:divBdr>
            </w:div>
          </w:divsChild>
        </w:div>
        <w:div w:id="1095590916">
          <w:marLeft w:val="0"/>
          <w:marRight w:val="0"/>
          <w:marTop w:val="0"/>
          <w:marBottom w:val="0"/>
          <w:divBdr>
            <w:top w:val="none" w:sz="0" w:space="0" w:color="auto"/>
            <w:left w:val="none" w:sz="0" w:space="0" w:color="auto"/>
            <w:bottom w:val="none" w:sz="0" w:space="0" w:color="auto"/>
            <w:right w:val="none" w:sz="0" w:space="0" w:color="auto"/>
          </w:divBdr>
          <w:divsChild>
            <w:div w:id="488063531">
              <w:marLeft w:val="0"/>
              <w:marRight w:val="0"/>
              <w:marTop w:val="0"/>
              <w:marBottom w:val="0"/>
              <w:divBdr>
                <w:top w:val="none" w:sz="0" w:space="0" w:color="auto"/>
                <w:left w:val="none" w:sz="0" w:space="0" w:color="auto"/>
                <w:bottom w:val="none" w:sz="0" w:space="0" w:color="auto"/>
                <w:right w:val="none" w:sz="0" w:space="0" w:color="auto"/>
              </w:divBdr>
            </w:div>
            <w:div w:id="1641380571">
              <w:marLeft w:val="0"/>
              <w:marRight w:val="0"/>
              <w:marTop w:val="0"/>
              <w:marBottom w:val="0"/>
              <w:divBdr>
                <w:top w:val="none" w:sz="0" w:space="0" w:color="auto"/>
                <w:left w:val="none" w:sz="0" w:space="0" w:color="auto"/>
                <w:bottom w:val="none" w:sz="0" w:space="0" w:color="auto"/>
                <w:right w:val="none" w:sz="0" w:space="0" w:color="auto"/>
              </w:divBdr>
            </w:div>
            <w:div w:id="1666664876">
              <w:marLeft w:val="0"/>
              <w:marRight w:val="0"/>
              <w:marTop w:val="0"/>
              <w:marBottom w:val="0"/>
              <w:divBdr>
                <w:top w:val="none" w:sz="0" w:space="0" w:color="auto"/>
                <w:left w:val="none" w:sz="0" w:space="0" w:color="auto"/>
                <w:bottom w:val="none" w:sz="0" w:space="0" w:color="auto"/>
                <w:right w:val="none" w:sz="0" w:space="0" w:color="auto"/>
              </w:divBdr>
            </w:div>
            <w:div w:id="1049955997">
              <w:marLeft w:val="0"/>
              <w:marRight w:val="0"/>
              <w:marTop w:val="0"/>
              <w:marBottom w:val="0"/>
              <w:divBdr>
                <w:top w:val="none" w:sz="0" w:space="0" w:color="auto"/>
                <w:left w:val="none" w:sz="0" w:space="0" w:color="auto"/>
                <w:bottom w:val="none" w:sz="0" w:space="0" w:color="auto"/>
                <w:right w:val="none" w:sz="0" w:space="0" w:color="auto"/>
              </w:divBdr>
            </w:div>
            <w:div w:id="689991474">
              <w:marLeft w:val="0"/>
              <w:marRight w:val="0"/>
              <w:marTop w:val="0"/>
              <w:marBottom w:val="0"/>
              <w:divBdr>
                <w:top w:val="none" w:sz="0" w:space="0" w:color="auto"/>
                <w:left w:val="none" w:sz="0" w:space="0" w:color="auto"/>
                <w:bottom w:val="none" w:sz="0" w:space="0" w:color="auto"/>
                <w:right w:val="none" w:sz="0" w:space="0" w:color="auto"/>
              </w:divBdr>
            </w:div>
            <w:div w:id="140386364">
              <w:marLeft w:val="0"/>
              <w:marRight w:val="0"/>
              <w:marTop w:val="0"/>
              <w:marBottom w:val="0"/>
              <w:divBdr>
                <w:top w:val="none" w:sz="0" w:space="0" w:color="auto"/>
                <w:left w:val="none" w:sz="0" w:space="0" w:color="auto"/>
                <w:bottom w:val="none" w:sz="0" w:space="0" w:color="auto"/>
                <w:right w:val="none" w:sz="0" w:space="0" w:color="auto"/>
              </w:divBdr>
            </w:div>
            <w:div w:id="6534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41787">
      <w:bodyDiv w:val="1"/>
      <w:marLeft w:val="0"/>
      <w:marRight w:val="0"/>
      <w:marTop w:val="0"/>
      <w:marBottom w:val="0"/>
      <w:divBdr>
        <w:top w:val="none" w:sz="0" w:space="0" w:color="auto"/>
        <w:left w:val="none" w:sz="0" w:space="0" w:color="auto"/>
        <w:bottom w:val="none" w:sz="0" w:space="0" w:color="auto"/>
        <w:right w:val="none" w:sz="0" w:space="0" w:color="auto"/>
      </w:divBdr>
      <w:divsChild>
        <w:div w:id="515190275">
          <w:marLeft w:val="0"/>
          <w:marRight w:val="0"/>
          <w:marTop w:val="0"/>
          <w:marBottom w:val="0"/>
          <w:divBdr>
            <w:top w:val="none" w:sz="0" w:space="0" w:color="auto"/>
            <w:left w:val="none" w:sz="0" w:space="0" w:color="auto"/>
            <w:bottom w:val="none" w:sz="0" w:space="0" w:color="auto"/>
            <w:right w:val="none" w:sz="0" w:space="0" w:color="auto"/>
          </w:divBdr>
          <w:divsChild>
            <w:div w:id="2094357553">
              <w:marLeft w:val="0"/>
              <w:marRight w:val="0"/>
              <w:marTop w:val="0"/>
              <w:marBottom w:val="165"/>
              <w:divBdr>
                <w:top w:val="none" w:sz="0" w:space="0" w:color="auto"/>
                <w:left w:val="none" w:sz="0" w:space="0" w:color="auto"/>
                <w:bottom w:val="none" w:sz="0" w:space="0" w:color="auto"/>
                <w:right w:val="none" w:sz="0" w:space="0" w:color="auto"/>
              </w:divBdr>
            </w:div>
          </w:divsChild>
        </w:div>
        <w:div w:id="939292701">
          <w:marLeft w:val="0"/>
          <w:marRight w:val="0"/>
          <w:marTop w:val="0"/>
          <w:marBottom w:val="0"/>
          <w:divBdr>
            <w:top w:val="none" w:sz="0" w:space="0" w:color="auto"/>
            <w:left w:val="none" w:sz="0" w:space="0" w:color="auto"/>
            <w:bottom w:val="none" w:sz="0" w:space="0" w:color="auto"/>
            <w:right w:val="none" w:sz="0" w:space="0" w:color="auto"/>
          </w:divBdr>
        </w:div>
      </w:divsChild>
    </w:div>
    <w:div w:id="681858638">
      <w:bodyDiv w:val="1"/>
      <w:marLeft w:val="0"/>
      <w:marRight w:val="0"/>
      <w:marTop w:val="0"/>
      <w:marBottom w:val="0"/>
      <w:divBdr>
        <w:top w:val="none" w:sz="0" w:space="0" w:color="auto"/>
        <w:left w:val="none" w:sz="0" w:space="0" w:color="auto"/>
        <w:bottom w:val="none" w:sz="0" w:space="0" w:color="auto"/>
        <w:right w:val="none" w:sz="0" w:space="0" w:color="auto"/>
      </w:divBdr>
      <w:divsChild>
        <w:div w:id="1035618517">
          <w:marLeft w:val="0"/>
          <w:marRight w:val="0"/>
          <w:marTop w:val="0"/>
          <w:marBottom w:val="0"/>
          <w:divBdr>
            <w:top w:val="none" w:sz="0" w:space="0" w:color="auto"/>
            <w:left w:val="none" w:sz="0" w:space="0" w:color="auto"/>
            <w:bottom w:val="none" w:sz="0" w:space="0" w:color="auto"/>
            <w:right w:val="none" w:sz="0" w:space="0" w:color="auto"/>
          </w:divBdr>
          <w:divsChild>
            <w:div w:id="1731804944">
              <w:marLeft w:val="0"/>
              <w:marRight w:val="0"/>
              <w:marTop w:val="0"/>
              <w:marBottom w:val="165"/>
              <w:divBdr>
                <w:top w:val="none" w:sz="0" w:space="0" w:color="auto"/>
                <w:left w:val="none" w:sz="0" w:space="0" w:color="auto"/>
                <w:bottom w:val="none" w:sz="0" w:space="0" w:color="auto"/>
                <w:right w:val="none" w:sz="0" w:space="0" w:color="auto"/>
              </w:divBdr>
            </w:div>
          </w:divsChild>
        </w:div>
        <w:div w:id="1141657627">
          <w:marLeft w:val="0"/>
          <w:marRight w:val="0"/>
          <w:marTop w:val="0"/>
          <w:marBottom w:val="0"/>
          <w:divBdr>
            <w:top w:val="none" w:sz="0" w:space="0" w:color="auto"/>
            <w:left w:val="none" w:sz="0" w:space="0" w:color="auto"/>
            <w:bottom w:val="none" w:sz="0" w:space="0" w:color="auto"/>
            <w:right w:val="none" w:sz="0" w:space="0" w:color="auto"/>
          </w:divBdr>
          <w:divsChild>
            <w:div w:id="9379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2930">
      <w:bodyDiv w:val="1"/>
      <w:marLeft w:val="0"/>
      <w:marRight w:val="0"/>
      <w:marTop w:val="0"/>
      <w:marBottom w:val="0"/>
      <w:divBdr>
        <w:top w:val="none" w:sz="0" w:space="0" w:color="auto"/>
        <w:left w:val="none" w:sz="0" w:space="0" w:color="auto"/>
        <w:bottom w:val="none" w:sz="0" w:space="0" w:color="auto"/>
        <w:right w:val="none" w:sz="0" w:space="0" w:color="auto"/>
      </w:divBdr>
      <w:divsChild>
        <w:div w:id="1752313863">
          <w:marLeft w:val="0"/>
          <w:marRight w:val="0"/>
          <w:marTop w:val="0"/>
          <w:marBottom w:val="0"/>
          <w:divBdr>
            <w:top w:val="none" w:sz="0" w:space="0" w:color="auto"/>
            <w:left w:val="none" w:sz="0" w:space="0" w:color="auto"/>
            <w:bottom w:val="none" w:sz="0" w:space="0" w:color="auto"/>
            <w:right w:val="none" w:sz="0" w:space="0" w:color="auto"/>
          </w:divBdr>
          <w:divsChild>
            <w:div w:id="1340696983">
              <w:marLeft w:val="0"/>
              <w:marRight w:val="0"/>
              <w:marTop w:val="0"/>
              <w:marBottom w:val="165"/>
              <w:divBdr>
                <w:top w:val="none" w:sz="0" w:space="0" w:color="auto"/>
                <w:left w:val="none" w:sz="0" w:space="0" w:color="auto"/>
                <w:bottom w:val="none" w:sz="0" w:space="0" w:color="auto"/>
                <w:right w:val="none" w:sz="0" w:space="0" w:color="auto"/>
              </w:divBdr>
            </w:div>
          </w:divsChild>
        </w:div>
        <w:div w:id="495729916">
          <w:marLeft w:val="0"/>
          <w:marRight w:val="0"/>
          <w:marTop w:val="0"/>
          <w:marBottom w:val="0"/>
          <w:divBdr>
            <w:top w:val="none" w:sz="0" w:space="0" w:color="auto"/>
            <w:left w:val="none" w:sz="0" w:space="0" w:color="auto"/>
            <w:bottom w:val="none" w:sz="0" w:space="0" w:color="auto"/>
            <w:right w:val="none" w:sz="0" w:space="0" w:color="auto"/>
          </w:divBdr>
        </w:div>
      </w:divsChild>
    </w:div>
    <w:div w:id="738752884">
      <w:bodyDiv w:val="1"/>
      <w:marLeft w:val="0"/>
      <w:marRight w:val="0"/>
      <w:marTop w:val="0"/>
      <w:marBottom w:val="0"/>
      <w:divBdr>
        <w:top w:val="none" w:sz="0" w:space="0" w:color="auto"/>
        <w:left w:val="none" w:sz="0" w:space="0" w:color="auto"/>
        <w:bottom w:val="none" w:sz="0" w:space="0" w:color="auto"/>
        <w:right w:val="none" w:sz="0" w:space="0" w:color="auto"/>
      </w:divBdr>
      <w:divsChild>
        <w:div w:id="2043164436">
          <w:marLeft w:val="0"/>
          <w:marRight w:val="0"/>
          <w:marTop w:val="0"/>
          <w:marBottom w:val="0"/>
          <w:divBdr>
            <w:top w:val="none" w:sz="0" w:space="0" w:color="auto"/>
            <w:left w:val="none" w:sz="0" w:space="0" w:color="auto"/>
            <w:bottom w:val="none" w:sz="0" w:space="0" w:color="auto"/>
            <w:right w:val="none" w:sz="0" w:space="0" w:color="auto"/>
          </w:divBdr>
          <w:divsChild>
            <w:div w:id="937298534">
              <w:marLeft w:val="0"/>
              <w:marRight w:val="0"/>
              <w:marTop w:val="0"/>
              <w:marBottom w:val="165"/>
              <w:divBdr>
                <w:top w:val="none" w:sz="0" w:space="0" w:color="auto"/>
                <w:left w:val="none" w:sz="0" w:space="0" w:color="auto"/>
                <w:bottom w:val="none" w:sz="0" w:space="0" w:color="auto"/>
                <w:right w:val="none" w:sz="0" w:space="0" w:color="auto"/>
              </w:divBdr>
            </w:div>
          </w:divsChild>
        </w:div>
        <w:div w:id="2003578647">
          <w:marLeft w:val="0"/>
          <w:marRight w:val="0"/>
          <w:marTop w:val="0"/>
          <w:marBottom w:val="0"/>
          <w:divBdr>
            <w:top w:val="none" w:sz="0" w:space="0" w:color="auto"/>
            <w:left w:val="none" w:sz="0" w:space="0" w:color="auto"/>
            <w:bottom w:val="none" w:sz="0" w:space="0" w:color="auto"/>
            <w:right w:val="none" w:sz="0" w:space="0" w:color="auto"/>
          </w:divBdr>
        </w:div>
      </w:divsChild>
    </w:div>
    <w:div w:id="767501425">
      <w:bodyDiv w:val="1"/>
      <w:marLeft w:val="0"/>
      <w:marRight w:val="0"/>
      <w:marTop w:val="0"/>
      <w:marBottom w:val="0"/>
      <w:divBdr>
        <w:top w:val="none" w:sz="0" w:space="0" w:color="auto"/>
        <w:left w:val="none" w:sz="0" w:space="0" w:color="auto"/>
        <w:bottom w:val="none" w:sz="0" w:space="0" w:color="auto"/>
        <w:right w:val="none" w:sz="0" w:space="0" w:color="auto"/>
      </w:divBdr>
      <w:divsChild>
        <w:div w:id="695889898">
          <w:marLeft w:val="0"/>
          <w:marRight w:val="0"/>
          <w:marTop w:val="0"/>
          <w:marBottom w:val="0"/>
          <w:divBdr>
            <w:top w:val="none" w:sz="0" w:space="0" w:color="auto"/>
            <w:left w:val="none" w:sz="0" w:space="0" w:color="auto"/>
            <w:bottom w:val="none" w:sz="0" w:space="0" w:color="auto"/>
            <w:right w:val="none" w:sz="0" w:space="0" w:color="auto"/>
          </w:divBdr>
          <w:divsChild>
            <w:div w:id="917062024">
              <w:marLeft w:val="0"/>
              <w:marRight w:val="0"/>
              <w:marTop w:val="0"/>
              <w:marBottom w:val="165"/>
              <w:divBdr>
                <w:top w:val="none" w:sz="0" w:space="0" w:color="auto"/>
                <w:left w:val="none" w:sz="0" w:space="0" w:color="auto"/>
                <w:bottom w:val="none" w:sz="0" w:space="0" w:color="auto"/>
                <w:right w:val="none" w:sz="0" w:space="0" w:color="auto"/>
              </w:divBdr>
            </w:div>
          </w:divsChild>
        </w:div>
        <w:div w:id="1147864456">
          <w:marLeft w:val="0"/>
          <w:marRight w:val="0"/>
          <w:marTop w:val="0"/>
          <w:marBottom w:val="0"/>
          <w:divBdr>
            <w:top w:val="none" w:sz="0" w:space="0" w:color="auto"/>
            <w:left w:val="none" w:sz="0" w:space="0" w:color="auto"/>
            <w:bottom w:val="none" w:sz="0" w:space="0" w:color="auto"/>
            <w:right w:val="none" w:sz="0" w:space="0" w:color="auto"/>
          </w:divBdr>
        </w:div>
      </w:divsChild>
    </w:div>
    <w:div w:id="792745959">
      <w:bodyDiv w:val="1"/>
      <w:marLeft w:val="0"/>
      <w:marRight w:val="0"/>
      <w:marTop w:val="0"/>
      <w:marBottom w:val="0"/>
      <w:divBdr>
        <w:top w:val="none" w:sz="0" w:space="0" w:color="auto"/>
        <w:left w:val="none" w:sz="0" w:space="0" w:color="auto"/>
        <w:bottom w:val="none" w:sz="0" w:space="0" w:color="auto"/>
        <w:right w:val="none" w:sz="0" w:space="0" w:color="auto"/>
      </w:divBdr>
      <w:divsChild>
        <w:div w:id="1341851275">
          <w:marLeft w:val="0"/>
          <w:marRight w:val="0"/>
          <w:marTop w:val="0"/>
          <w:marBottom w:val="0"/>
          <w:divBdr>
            <w:top w:val="none" w:sz="0" w:space="0" w:color="auto"/>
            <w:left w:val="none" w:sz="0" w:space="0" w:color="auto"/>
            <w:bottom w:val="none" w:sz="0" w:space="0" w:color="auto"/>
            <w:right w:val="none" w:sz="0" w:space="0" w:color="auto"/>
          </w:divBdr>
          <w:divsChild>
            <w:div w:id="829489362">
              <w:marLeft w:val="0"/>
              <w:marRight w:val="0"/>
              <w:marTop w:val="0"/>
              <w:marBottom w:val="165"/>
              <w:divBdr>
                <w:top w:val="none" w:sz="0" w:space="0" w:color="auto"/>
                <w:left w:val="none" w:sz="0" w:space="0" w:color="auto"/>
                <w:bottom w:val="none" w:sz="0" w:space="0" w:color="auto"/>
                <w:right w:val="none" w:sz="0" w:space="0" w:color="auto"/>
              </w:divBdr>
            </w:div>
          </w:divsChild>
        </w:div>
        <w:div w:id="1910725489">
          <w:marLeft w:val="0"/>
          <w:marRight w:val="0"/>
          <w:marTop w:val="0"/>
          <w:marBottom w:val="0"/>
          <w:divBdr>
            <w:top w:val="none" w:sz="0" w:space="0" w:color="auto"/>
            <w:left w:val="none" w:sz="0" w:space="0" w:color="auto"/>
            <w:bottom w:val="none" w:sz="0" w:space="0" w:color="auto"/>
            <w:right w:val="none" w:sz="0" w:space="0" w:color="auto"/>
          </w:divBdr>
          <w:divsChild>
            <w:div w:id="117534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1964">
      <w:bodyDiv w:val="1"/>
      <w:marLeft w:val="0"/>
      <w:marRight w:val="0"/>
      <w:marTop w:val="0"/>
      <w:marBottom w:val="0"/>
      <w:divBdr>
        <w:top w:val="none" w:sz="0" w:space="0" w:color="auto"/>
        <w:left w:val="none" w:sz="0" w:space="0" w:color="auto"/>
        <w:bottom w:val="none" w:sz="0" w:space="0" w:color="auto"/>
        <w:right w:val="none" w:sz="0" w:space="0" w:color="auto"/>
      </w:divBdr>
      <w:divsChild>
        <w:div w:id="684794302">
          <w:marLeft w:val="0"/>
          <w:marRight w:val="0"/>
          <w:marTop w:val="0"/>
          <w:marBottom w:val="0"/>
          <w:divBdr>
            <w:top w:val="none" w:sz="0" w:space="0" w:color="auto"/>
            <w:left w:val="none" w:sz="0" w:space="0" w:color="auto"/>
            <w:bottom w:val="none" w:sz="0" w:space="0" w:color="auto"/>
            <w:right w:val="none" w:sz="0" w:space="0" w:color="auto"/>
          </w:divBdr>
          <w:divsChild>
            <w:div w:id="640579188">
              <w:marLeft w:val="0"/>
              <w:marRight w:val="0"/>
              <w:marTop w:val="0"/>
              <w:marBottom w:val="165"/>
              <w:divBdr>
                <w:top w:val="none" w:sz="0" w:space="0" w:color="auto"/>
                <w:left w:val="none" w:sz="0" w:space="0" w:color="auto"/>
                <w:bottom w:val="none" w:sz="0" w:space="0" w:color="auto"/>
                <w:right w:val="none" w:sz="0" w:space="0" w:color="auto"/>
              </w:divBdr>
            </w:div>
          </w:divsChild>
        </w:div>
        <w:div w:id="6520515">
          <w:marLeft w:val="0"/>
          <w:marRight w:val="0"/>
          <w:marTop w:val="0"/>
          <w:marBottom w:val="0"/>
          <w:divBdr>
            <w:top w:val="none" w:sz="0" w:space="0" w:color="auto"/>
            <w:left w:val="none" w:sz="0" w:space="0" w:color="auto"/>
            <w:bottom w:val="none" w:sz="0" w:space="0" w:color="auto"/>
            <w:right w:val="none" w:sz="0" w:space="0" w:color="auto"/>
          </w:divBdr>
        </w:div>
      </w:divsChild>
    </w:div>
    <w:div w:id="812675469">
      <w:bodyDiv w:val="1"/>
      <w:marLeft w:val="0"/>
      <w:marRight w:val="0"/>
      <w:marTop w:val="0"/>
      <w:marBottom w:val="0"/>
      <w:divBdr>
        <w:top w:val="none" w:sz="0" w:space="0" w:color="auto"/>
        <w:left w:val="none" w:sz="0" w:space="0" w:color="auto"/>
        <w:bottom w:val="none" w:sz="0" w:space="0" w:color="auto"/>
        <w:right w:val="none" w:sz="0" w:space="0" w:color="auto"/>
      </w:divBdr>
      <w:divsChild>
        <w:div w:id="331756603">
          <w:marLeft w:val="0"/>
          <w:marRight w:val="0"/>
          <w:marTop w:val="0"/>
          <w:marBottom w:val="0"/>
          <w:divBdr>
            <w:top w:val="none" w:sz="0" w:space="0" w:color="auto"/>
            <w:left w:val="none" w:sz="0" w:space="0" w:color="auto"/>
            <w:bottom w:val="none" w:sz="0" w:space="0" w:color="auto"/>
            <w:right w:val="none" w:sz="0" w:space="0" w:color="auto"/>
          </w:divBdr>
          <w:divsChild>
            <w:div w:id="342320142">
              <w:marLeft w:val="0"/>
              <w:marRight w:val="0"/>
              <w:marTop w:val="0"/>
              <w:marBottom w:val="0"/>
              <w:divBdr>
                <w:top w:val="none" w:sz="0" w:space="0" w:color="auto"/>
                <w:left w:val="none" w:sz="0" w:space="0" w:color="auto"/>
                <w:bottom w:val="none" w:sz="0" w:space="0" w:color="auto"/>
                <w:right w:val="none" w:sz="0" w:space="0" w:color="auto"/>
              </w:divBdr>
            </w:div>
          </w:divsChild>
        </w:div>
        <w:div w:id="234975718">
          <w:marLeft w:val="0"/>
          <w:marRight w:val="0"/>
          <w:marTop w:val="0"/>
          <w:marBottom w:val="0"/>
          <w:divBdr>
            <w:top w:val="none" w:sz="0" w:space="0" w:color="auto"/>
            <w:left w:val="none" w:sz="0" w:space="0" w:color="auto"/>
            <w:bottom w:val="none" w:sz="0" w:space="0" w:color="auto"/>
            <w:right w:val="none" w:sz="0" w:space="0" w:color="auto"/>
          </w:divBdr>
          <w:divsChild>
            <w:div w:id="203449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7545">
      <w:bodyDiv w:val="1"/>
      <w:marLeft w:val="0"/>
      <w:marRight w:val="0"/>
      <w:marTop w:val="0"/>
      <w:marBottom w:val="0"/>
      <w:divBdr>
        <w:top w:val="none" w:sz="0" w:space="0" w:color="auto"/>
        <w:left w:val="none" w:sz="0" w:space="0" w:color="auto"/>
        <w:bottom w:val="none" w:sz="0" w:space="0" w:color="auto"/>
        <w:right w:val="none" w:sz="0" w:space="0" w:color="auto"/>
      </w:divBdr>
      <w:divsChild>
        <w:div w:id="32854013">
          <w:marLeft w:val="0"/>
          <w:marRight w:val="0"/>
          <w:marTop w:val="0"/>
          <w:marBottom w:val="0"/>
          <w:divBdr>
            <w:top w:val="none" w:sz="0" w:space="0" w:color="auto"/>
            <w:left w:val="none" w:sz="0" w:space="0" w:color="auto"/>
            <w:bottom w:val="none" w:sz="0" w:space="0" w:color="auto"/>
            <w:right w:val="none" w:sz="0" w:space="0" w:color="auto"/>
          </w:divBdr>
        </w:div>
      </w:divsChild>
    </w:div>
    <w:div w:id="848368549">
      <w:bodyDiv w:val="1"/>
      <w:marLeft w:val="0"/>
      <w:marRight w:val="0"/>
      <w:marTop w:val="0"/>
      <w:marBottom w:val="0"/>
      <w:divBdr>
        <w:top w:val="none" w:sz="0" w:space="0" w:color="auto"/>
        <w:left w:val="none" w:sz="0" w:space="0" w:color="auto"/>
        <w:bottom w:val="none" w:sz="0" w:space="0" w:color="auto"/>
        <w:right w:val="none" w:sz="0" w:space="0" w:color="auto"/>
      </w:divBdr>
      <w:divsChild>
        <w:div w:id="1533034267">
          <w:marLeft w:val="0"/>
          <w:marRight w:val="0"/>
          <w:marTop w:val="0"/>
          <w:marBottom w:val="0"/>
          <w:divBdr>
            <w:top w:val="none" w:sz="0" w:space="0" w:color="auto"/>
            <w:left w:val="none" w:sz="0" w:space="0" w:color="auto"/>
            <w:bottom w:val="none" w:sz="0" w:space="0" w:color="auto"/>
            <w:right w:val="none" w:sz="0" w:space="0" w:color="auto"/>
          </w:divBdr>
          <w:divsChild>
            <w:div w:id="1219239995">
              <w:marLeft w:val="0"/>
              <w:marRight w:val="0"/>
              <w:marTop w:val="0"/>
              <w:marBottom w:val="0"/>
              <w:divBdr>
                <w:top w:val="none" w:sz="0" w:space="0" w:color="auto"/>
                <w:left w:val="none" w:sz="0" w:space="0" w:color="auto"/>
                <w:bottom w:val="none" w:sz="0" w:space="0" w:color="auto"/>
                <w:right w:val="none" w:sz="0" w:space="0" w:color="auto"/>
              </w:divBdr>
            </w:div>
          </w:divsChild>
        </w:div>
        <w:div w:id="470945167">
          <w:marLeft w:val="0"/>
          <w:marRight w:val="0"/>
          <w:marTop w:val="0"/>
          <w:marBottom w:val="0"/>
          <w:divBdr>
            <w:top w:val="none" w:sz="0" w:space="0" w:color="auto"/>
            <w:left w:val="none" w:sz="0" w:space="0" w:color="auto"/>
            <w:bottom w:val="none" w:sz="0" w:space="0" w:color="auto"/>
            <w:right w:val="none" w:sz="0" w:space="0" w:color="auto"/>
          </w:divBdr>
          <w:divsChild>
            <w:div w:id="20810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855">
      <w:bodyDiv w:val="1"/>
      <w:marLeft w:val="0"/>
      <w:marRight w:val="0"/>
      <w:marTop w:val="0"/>
      <w:marBottom w:val="0"/>
      <w:divBdr>
        <w:top w:val="none" w:sz="0" w:space="0" w:color="auto"/>
        <w:left w:val="none" w:sz="0" w:space="0" w:color="auto"/>
        <w:bottom w:val="none" w:sz="0" w:space="0" w:color="auto"/>
        <w:right w:val="none" w:sz="0" w:space="0" w:color="auto"/>
      </w:divBdr>
      <w:divsChild>
        <w:div w:id="862016583">
          <w:marLeft w:val="0"/>
          <w:marRight w:val="0"/>
          <w:marTop w:val="0"/>
          <w:marBottom w:val="0"/>
          <w:divBdr>
            <w:top w:val="none" w:sz="0" w:space="0" w:color="auto"/>
            <w:left w:val="none" w:sz="0" w:space="0" w:color="auto"/>
            <w:bottom w:val="none" w:sz="0" w:space="0" w:color="auto"/>
            <w:right w:val="none" w:sz="0" w:space="0" w:color="auto"/>
          </w:divBdr>
          <w:divsChild>
            <w:div w:id="1593540379">
              <w:marLeft w:val="0"/>
              <w:marRight w:val="0"/>
              <w:marTop w:val="0"/>
              <w:marBottom w:val="165"/>
              <w:divBdr>
                <w:top w:val="none" w:sz="0" w:space="0" w:color="auto"/>
                <w:left w:val="none" w:sz="0" w:space="0" w:color="auto"/>
                <w:bottom w:val="none" w:sz="0" w:space="0" w:color="auto"/>
                <w:right w:val="none" w:sz="0" w:space="0" w:color="auto"/>
              </w:divBdr>
            </w:div>
          </w:divsChild>
        </w:div>
        <w:div w:id="401683174">
          <w:marLeft w:val="0"/>
          <w:marRight w:val="0"/>
          <w:marTop w:val="0"/>
          <w:marBottom w:val="0"/>
          <w:divBdr>
            <w:top w:val="none" w:sz="0" w:space="0" w:color="auto"/>
            <w:left w:val="none" w:sz="0" w:space="0" w:color="auto"/>
            <w:bottom w:val="none" w:sz="0" w:space="0" w:color="auto"/>
            <w:right w:val="none" w:sz="0" w:space="0" w:color="auto"/>
          </w:divBdr>
        </w:div>
      </w:divsChild>
    </w:div>
    <w:div w:id="964694039">
      <w:bodyDiv w:val="1"/>
      <w:marLeft w:val="0"/>
      <w:marRight w:val="0"/>
      <w:marTop w:val="0"/>
      <w:marBottom w:val="0"/>
      <w:divBdr>
        <w:top w:val="none" w:sz="0" w:space="0" w:color="auto"/>
        <w:left w:val="none" w:sz="0" w:space="0" w:color="auto"/>
        <w:bottom w:val="none" w:sz="0" w:space="0" w:color="auto"/>
        <w:right w:val="none" w:sz="0" w:space="0" w:color="auto"/>
      </w:divBdr>
      <w:divsChild>
        <w:div w:id="276066451">
          <w:marLeft w:val="0"/>
          <w:marRight w:val="0"/>
          <w:marTop w:val="0"/>
          <w:marBottom w:val="0"/>
          <w:divBdr>
            <w:top w:val="none" w:sz="0" w:space="0" w:color="auto"/>
            <w:left w:val="none" w:sz="0" w:space="0" w:color="auto"/>
            <w:bottom w:val="none" w:sz="0" w:space="0" w:color="auto"/>
            <w:right w:val="none" w:sz="0" w:space="0" w:color="auto"/>
          </w:divBdr>
          <w:divsChild>
            <w:div w:id="1415324352">
              <w:marLeft w:val="0"/>
              <w:marRight w:val="0"/>
              <w:marTop w:val="0"/>
              <w:marBottom w:val="0"/>
              <w:divBdr>
                <w:top w:val="none" w:sz="0" w:space="0" w:color="auto"/>
                <w:left w:val="none" w:sz="0" w:space="0" w:color="auto"/>
                <w:bottom w:val="none" w:sz="0" w:space="0" w:color="auto"/>
                <w:right w:val="none" w:sz="0" w:space="0" w:color="auto"/>
              </w:divBdr>
            </w:div>
          </w:divsChild>
        </w:div>
        <w:div w:id="761225448">
          <w:marLeft w:val="0"/>
          <w:marRight w:val="0"/>
          <w:marTop w:val="0"/>
          <w:marBottom w:val="0"/>
          <w:divBdr>
            <w:top w:val="none" w:sz="0" w:space="0" w:color="auto"/>
            <w:left w:val="none" w:sz="0" w:space="0" w:color="auto"/>
            <w:bottom w:val="none" w:sz="0" w:space="0" w:color="auto"/>
            <w:right w:val="none" w:sz="0" w:space="0" w:color="auto"/>
          </w:divBdr>
          <w:divsChild>
            <w:div w:id="1284463409">
              <w:marLeft w:val="0"/>
              <w:marRight w:val="0"/>
              <w:marTop w:val="0"/>
              <w:marBottom w:val="0"/>
              <w:divBdr>
                <w:top w:val="none" w:sz="0" w:space="0" w:color="auto"/>
                <w:left w:val="none" w:sz="0" w:space="0" w:color="auto"/>
                <w:bottom w:val="none" w:sz="0" w:space="0" w:color="auto"/>
                <w:right w:val="none" w:sz="0" w:space="0" w:color="auto"/>
              </w:divBdr>
            </w:div>
            <w:div w:id="5702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5136">
      <w:bodyDiv w:val="1"/>
      <w:marLeft w:val="0"/>
      <w:marRight w:val="0"/>
      <w:marTop w:val="0"/>
      <w:marBottom w:val="0"/>
      <w:divBdr>
        <w:top w:val="none" w:sz="0" w:space="0" w:color="auto"/>
        <w:left w:val="none" w:sz="0" w:space="0" w:color="auto"/>
        <w:bottom w:val="none" w:sz="0" w:space="0" w:color="auto"/>
        <w:right w:val="none" w:sz="0" w:space="0" w:color="auto"/>
      </w:divBdr>
      <w:divsChild>
        <w:div w:id="1226448622">
          <w:marLeft w:val="0"/>
          <w:marRight w:val="0"/>
          <w:marTop w:val="0"/>
          <w:marBottom w:val="0"/>
          <w:divBdr>
            <w:top w:val="none" w:sz="0" w:space="0" w:color="auto"/>
            <w:left w:val="none" w:sz="0" w:space="0" w:color="auto"/>
            <w:bottom w:val="none" w:sz="0" w:space="0" w:color="auto"/>
            <w:right w:val="none" w:sz="0" w:space="0" w:color="auto"/>
          </w:divBdr>
          <w:divsChild>
            <w:div w:id="1331718801">
              <w:marLeft w:val="0"/>
              <w:marRight w:val="0"/>
              <w:marTop w:val="0"/>
              <w:marBottom w:val="165"/>
              <w:divBdr>
                <w:top w:val="none" w:sz="0" w:space="0" w:color="auto"/>
                <w:left w:val="none" w:sz="0" w:space="0" w:color="auto"/>
                <w:bottom w:val="none" w:sz="0" w:space="0" w:color="auto"/>
                <w:right w:val="none" w:sz="0" w:space="0" w:color="auto"/>
              </w:divBdr>
            </w:div>
          </w:divsChild>
        </w:div>
        <w:div w:id="899483189">
          <w:marLeft w:val="0"/>
          <w:marRight w:val="0"/>
          <w:marTop w:val="0"/>
          <w:marBottom w:val="0"/>
          <w:divBdr>
            <w:top w:val="none" w:sz="0" w:space="0" w:color="auto"/>
            <w:left w:val="none" w:sz="0" w:space="0" w:color="auto"/>
            <w:bottom w:val="none" w:sz="0" w:space="0" w:color="auto"/>
            <w:right w:val="none" w:sz="0" w:space="0" w:color="auto"/>
          </w:divBdr>
        </w:div>
      </w:divsChild>
    </w:div>
    <w:div w:id="1063259329">
      <w:bodyDiv w:val="1"/>
      <w:marLeft w:val="0"/>
      <w:marRight w:val="0"/>
      <w:marTop w:val="0"/>
      <w:marBottom w:val="0"/>
      <w:divBdr>
        <w:top w:val="none" w:sz="0" w:space="0" w:color="auto"/>
        <w:left w:val="none" w:sz="0" w:space="0" w:color="auto"/>
        <w:bottom w:val="none" w:sz="0" w:space="0" w:color="auto"/>
        <w:right w:val="none" w:sz="0" w:space="0" w:color="auto"/>
      </w:divBdr>
      <w:divsChild>
        <w:div w:id="1972515357">
          <w:marLeft w:val="0"/>
          <w:marRight w:val="0"/>
          <w:marTop w:val="0"/>
          <w:marBottom w:val="0"/>
          <w:divBdr>
            <w:top w:val="none" w:sz="0" w:space="0" w:color="auto"/>
            <w:left w:val="none" w:sz="0" w:space="0" w:color="auto"/>
            <w:bottom w:val="none" w:sz="0" w:space="0" w:color="auto"/>
            <w:right w:val="none" w:sz="0" w:space="0" w:color="auto"/>
          </w:divBdr>
          <w:divsChild>
            <w:div w:id="1286934745">
              <w:marLeft w:val="0"/>
              <w:marRight w:val="0"/>
              <w:marTop w:val="0"/>
              <w:marBottom w:val="0"/>
              <w:divBdr>
                <w:top w:val="none" w:sz="0" w:space="0" w:color="auto"/>
                <w:left w:val="none" w:sz="0" w:space="0" w:color="auto"/>
                <w:bottom w:val="none" w:sz="0" w:space="0" w:color="auto"/>
                <w:right w:val="none" w:sz="0" w:space="0" w:color="auto"/>
              </w:divBdr>
            </w:div>
          </w:divsChild>
        </w:div>
        <w:div w:id="1428382155">
          <w:marLeft w:val="0"/>
          <w:marRight w:val="0"/>
          <w:marTop w:val="0"/>
          <w:marBottom w:val="0"/>
          <w:divBdr>
            <w:top w:val="none" w:sz="0" w:space="0" w:color="auto"/>
            <w:left w:val="none" w:sz="0" w:space="0" w:color="auto"/>
            <w:bottom w:val="none" w:sz="0" w:space="0" w:color="auto"/>
            <w:right w:val="none" w:sz="0" w:space="0" w:color="auto"/>
          </w:divBdr>
        </w:div>
      </w:divsChild>
    </w:div>
    <w:div w:id="1081560106">
      <w:bodyDiv w:val="1"/>
      <w:marLeft w:val="0"/>
      <w:marRight w:val="0"/>
      <w:marTop w:val="0"/>
      <w:marBottom w:val="0"/>
      <w:divBdr>
        <w:top w:val="none" w:sz="0" w:space="0" w:color="auto"/>
        <w:left w:val="none" w:sz="0" w:space="0" w:color="auto"/>
        <w:bottom w:val="none" w:sz="0" w:space="0" w:color="auto"/>
        <w:right w:val="none" w:sz="0" w:space="0" w:color="auto"/>
      </w:divBdr>
      <w:divsChild>
        <w:div w:id="1839270451">
          <w:marLeft w:val="0"/>
          <w:marRight w:val="0"/>
          <w:marTop w:val="0"/>
          <w:marBottom w:val="0"/>
          <w:divBdr>
            <w:top w:val="none" w:sz="0" w:space="0" w:color="auto"/>
            <w:left w:val="none" w:sz="0" w:space="0" w:color="auto"/>
            <w:bottom w:val="none" w:sz="0" w:space="0" w:color="auto"/>
            <w:right w:val="none" w:sz="0" w:space="0" w:color="auto"/>
          </w:divBdr>
          <w:divsChild>
            <w:div w:id="563221829">
              <w:marLeft w:val="0"/>
              <w:marRight w:val="0"/>
              <w:marTop w:val="0"/>
              <w:marBottom w:val="165"/>
              <w:divBdr>
                <w:top w:val="none" w:sz="0" w:space="0" w:color="auto"/>
                <w:left w:val="none" w:sz="0" w:space="0" w:color="auto"/>
                <w:bottom w:val="none" w:sz="0" w:space="0" w:color="auto"/>
                <w:right w:val="none" w:sz="0" w:space="0" w:color="auto"/>
              </w:divBdr>
            </w:div>
          </w:divsChild>
        </w:div>
        <w:div w:id="397485057">
          <w:marLeft w:val="0"/>
          <w:marRight w:val="0"/>
          <w:marTop w:val="0"/>
          <w:marBottom w:val="0"/>
          <w:divBdr>
            <w:top w:val="none" w:sz="0" w:space="0" w:color="auto"/>
            <w:left w:val="none" w:sz="0" w:space="0" w:color="auto"/>
            <w:bottom w:val="none" w:sz="0" w:space="0" w:color="auto"/>
            <w:right w:val="none" w:sz="0" w:space="0" w:color="auto"/>
          </w:divBdr>
        </w:div>
      </w:divsChild>
    </w:div>
    <w:div w:id="1095054426">
      <w:bodyDiv w:val="1"/>
      <w:marLeft w:val="0"/>
      <w:marRight w:val="0"/>
      <w:marTop w:val="0"/>
      <w:marBottom w:val="0"/>
      <w:divBdr>
        <w:top w:val="none" w:sz="0" w:space="0" w:color="auto"/>
        <w:left w:val="none" w:sz="0" w:space="0" w:color="auto"/>
        <w:bottom w:val="none" w:sz="0" w:space="0" w:color="auto"/>
        <w:right w:val="none" w:sz="0" w:space="0" w:color="auto"/>
      </w:divBdr>
      <w:divsChild>
        <w:div w:id="1251425163">
          <w:marLeft w:val="0"/>
          <w:marRight w:val="0"/>
          <w:marTop w:val="0"/>
          <w:marBottom w:val="0"/>
          <w:divBdr>
            <w:top w:val="none" w:sz="0" w:space="0" w:color="auto"/>
            <w:left w:val="none" w:sz="0" w:space="0" w:color="auto"/>
            <w:bottom w:val="none" w:sz="0" w:space="0" w:color="auto"/>
            <w:right w:val="none" w:sz="0" w:space="0" w:color="auto"/>
          </w:divBdr>
          <w:divsChild>
            <w:div w:id="1226256768">
              <w:marLeft w:val="0"/>
              <w:marRight w:val="0"/>
              <w:marTop w:val="0"/>
              <w:marBottom w:val="165"/>
              <w:divBdr>
                <w:top w:val="none" w:sz="0" w:space="0" w:color="auto"/>
                <w:left w:val="none" w:sz="0" w:space="0" w:color="auto"/>
                <w:bottom w:val="none" w:sz="0" w:space="0" w:color="auto"/>
                <w:right w:val="none" w:sz="0" w:space="0" w:color="auto"/>
              </w:divBdr>
            </w:div>
          </w:divsChild>
        </w:div>
        <w:div w:id="1344815884">
          <w:marLeft w:val="0"/>
          <w:marRight w:val="0"/>
          <w:marTop w:val="0"/>
          <w:marBottom w:val="0"/>
          <w:divBdr>
            <w:top w:val="none" w:sz="0" w:space="0" w:color="auto"/>
            <w:left w:val="none" w:sz="0" w:space="0" w:color="auto"/>
            <w:bottom w:val="none" w:sz="0" w:space="0" w:color="auto"/>
            <w:right w:val="none" w:sz="0" w:space="0" w:color="auto"/>
          </w:divBdr>
        </w:div>
      </w:divsChild>
    </w:div>
    <w:div w:id="1095902810">
      <w:bodyDiv w:val="1"/>
      <w:marLeft w:val="0"/>
      <w:marRight w:val="0"/>
      <w:marTop w:val="0"/>
      <w:marBottom w:val="0"/>
      <w:divBdr>
        <w:top w:val="none" w:sz="0" w:space="0" w:color="auto"/>
        <w:left w:val="none" w:sz="0" w:space="0" w:color="auto"/>
        <w:bottom w:val="none" w:sz="0" w:space="0" w:color="auto"/>
        <w:right w:val="none" w:sz="0" w:space="0" w:color="auto"/>
      </w:divBdr>
      <w:divsChild>
        <w:div w:id="314601638">
          <w:marLeft w:val="0"/>
          <w:marRight w:val="0"/>
          <w:marTop w:val="0"/>
          <w:marBottom w:val="0"/>
          <w:divBdr>
            <w:top w:val="none" w:sz="0" w:space="0" w:color="auto"/>
            <w:left w:val="none" w:sz="0" w:space="0" w:color="auto"/>
            <w:bottom w:val="none" w:sz="0" w:space="0" w:color="auto"/>
            <w:right w:val="none" w:sz="0" w:space="0" w:color="auto"/>
          </w:divBdr>
          <w:divsChild>
            <w:div w:id="1321496166">
              <w:marLeft w:val="0"/>
              <w:marRight w:val="0"/>
              <w:marTop w:val="0"/>
              <w:marBottom w:val="165"/>
              <w:divBdr>
                <w:top w:val="none" w:sz="0" w:space="0" w:color="auto"/>
                <w:left w:val="none" w:sz="0" w:space="0" w:color="auto"/>
                <w:bottom w:val="none" w:sz="0" w:space="0" w:color="auto"/>
                <w:right w:val="none" w:sz="0" w:space="0" w:color="auto"/>
              </w:divBdr>
            </w:div>
          </w:divsChild>
        </w:div>
        <w:div w:id="868302023">
          <w:marLeft w:val="0"/>
          <w:marRight w:val="0"/>
          <w:marTop w:val="0"/>
          <w:marBottom w:val="0"/>
          <w:divBdr>
            <w:top w:val="none" w:sz="0" w:space="0" w:color="auto"/>
            <w:left w:val="none" w:sz="0" w:space="0" w:color="auto"/>
            <w:bottom w:val="none" w:sz="0" w:space="0" w:color="auto"/>
            <w:right w:val="none" w:sz="0" w:space="0" w:color="auto"/>
          </w:divBdr>
        </w:div>
      </w:divsChild>
    </w:div>
    <w:div w:id="1157958210">
      <w:bodyDiv w:val="1"/>
      <w:marLeft w:val="0"/>
      <w:marRight w:val="0"/>
      <w:marTop w:val="0"/>
      <w:marBottom w:val="0"/>
      <w:divBdr>
        <w:top w:val="none" w:sz="0" w:space="0" w:color="auto"/>
        <w:left w:val="none" w:sz="0" w:space="0" w:color="auto"/>
        <w:bottom w:val="none" w:sz="0" w:space="0" w:color="auto"/>
        <w:right w:val="none" w:sz="0" w:space="0" w:color="auto"/>
      </w:divBdr>
      <w:divsChild>
        <w:div w:id="56976847">
          <w:marLeft w:val="0"/>
          <w:marRight w:val="0"/>
          <w:marTop w:val="0"/>
          <w:marBottom w:val="0"/>
          <w:divBdr>
            <w:top w:val="none" w:sz="0" w:space="0" w:color="auto"/>
            <w:left w:val="none" w:sz="0" w:space="0" w:color="auto"/>
            <w:bottom w:val="none" w:sz="0" w:space="0" w:color="auto"/>
            <w:right w:val="none" w:sz="0" w:space="0" w:color="auto"/>
          </w:divBdr>
          <w:divsChild>
            <w:div w:id="810099483">
              <w:marLeft w:val="0"/>
              <w:marRight w:val="0"/>
              <w:marTop w:val="0"/>
              <w:marBottom w:val="165"/>
              <w:divBdr>
                <w:top w:val="none" w:sz="0" w:space="0" w:color="auto"/>
                <w:left w:val="none" w:sz="0" w:space="0" w:color="auto"/>
                <w:bottom w:val="none" w:sz="0" w:space="0" w:color="auto"/>
                <w:right w:val="none" w:sz="0" w:space="0" w:color="auto"/>
              </w:divBdr>
            </w:div>
          </w:divsChild>
        </w:div>
        <w:div w:id="451899949">
          <w:marLeft w:val="0"/>
          <w:marRight w:val="0"/>
          <w:marTop w:val="0"/>
          <w:marBottom w:val="0"/>
          <w:divBdr>
            <w:top w:val="none" w:sz="0" w:space="0" w:color="auto"/>
            <w:left w:val="none" w:sz="0" w:space="0" w:color="auto"/>
            <w:bottom w:val="none" w:sz="0" w:space="0" w:color="auto"/>
            <w:right w:val="none" w:sz="0" w:space="0" w:color="auto"/>
          </w:divBdr>
        </w:div>
      </w:divsChild>
    </w:div>
    <w:div w:id="1198007049">
      <w:bodyDiv w:val="1"/>
      <w:marLeft w:val="0"/>
      <w:marRight w:val="0"/>
      <w:marTop w:val="0"/>
      <w:marBottom w:val="0"/>
      <w:divBdr>
        <w:top w:val="none" w:sz="0" w:space="0" w:color="auto"/>
        <w:left w:val="none" w:sz="0" w:space="0" w:color="auto"/>
        <w:bottom w:val="none" w:sz="0" w:space="0" w:color="auto"/>
        <w:right w:val="none" w:sz="0" w:space="0" w:color="auto"/>
      </w:divBdr>
      <w:divsChild>
        <w:div w:id="1380206924">
          <w:marLeft w:val="0"/>
          <w:marRight w:val="0"/>
          <w:marTop w:val="0"/>
          <w:marBottom w:val="0"/>
          <w:divBdr>
            <w:top w:val="none" w:sz="0" w:space="0" w:color="auto"/>
            <w:left w:val="none" w:sz="0" w:space="0" w:color="auto"/>
            <w:bottom w:val="none" w:sz="0" w:space="0" w:color="auto"/>
            <w:right w:val="none" w:sz="0" w:space="0" w:color="auto"/>
          </w:divBdr>
          <w:divsChild>
            <w:div w:id="1913613136">
              <w:marLeft w:val="0"/>
              <w:marRight w:val="0"/>
              <w:marTop w:val="0"/>
              <w:marBottom w:val="0"/>
              <w:divBdr>
                <w:top w:val="none" w:sz="0" w:space="0" w:color="auto"/>
                <w:left w:val="none" w:sz="0" w:space="0" w:color="auto"/>
                <w:bottom w:val="none" w:sz="0" w:space="0" w:color="auto"/>
                <w:right w:val="none" w:sz="0" w:space="0" w:color="auto"/>
              </w:divBdr>
            </w:div>
          </w:divsChild>
        </w:div>
        <w:div w:id="6951108">
          <w:marLeft w:val="0"/>
          <w:marRight w:val="0"/>
          <w:marTop w:val="0"/>
          <w:marBottom w:val="0"/>
          <w:divBdr>
            <w:top w:val="none" w:sz="0" w:space="0" w:color="auto"/>
            <w:left w:val="none" w:sz="0" w:space="0" w:color="auto"/>
            <w:bottom w:val="none" w:sz="0" w:space="0" w:color="auto"/>
            <w:right w:val="none" w:sz="0" w:space="0" w:color="auto"/>
          </w:divBdr>
        </w:div>
      </w:divsChild>
    </w:div>
    <w:div w:id="1263563511">
      <w:bodyDiv w:val="1"/>
      <w:marLeft w:val="0"/>
      <w:marRight w:val="0"/>
      <w:marTop w:val="0"/>
      <w:marBottom w:val="0"/>
      <w:divBdr>
        <w:top w:val="none" w:sz="0" w:space="0" w:color="auto"/>
        <w:left w:val="none" w:sz="0" w:space="0" w:color="auto"/>
        <w:bottom w:val="none" w:sz="0" w:space="0" w:color="auto"/>
        <w:right w:val="none" w:sz="0" w:space="0" w:color="auto"/>
      </w:divBdr>
      <w:divsChild>
        <w:div w:id="294868484">
          <w:marLeft w:val="0"/>
          <w:marRight w:val="0"/>
          <w:marTop w:val="0"/>
          <w:marBottom w:val="0"/>
          <w:divBdr>
            <w:top w:val="none" w:sz="0" w:space="0" w:color="auto"/>
            <w:left w:val="none" w:sz="0" w:space="0" w:color="auto"/>
            <w:bottom w:val="none" w:sz="0" w:space="0" w:color="auto"/>
            <w:right w:val="none" w:sz="0" w:space="0" w:color="auto"/>
          </w:divBdr>
          <w:divsChild>
            <w:div w:id="1142112776">
              <w:marLeft w:val="0"/>
              <w:marRight w:val="0"/>
              <w:marTop w:val="0"/>
              <w:marBottom w:val="0"/>
              <w:divBdr>
                <w:top w:val="none" w:sz="0" w:space="0" w:color="auto"/>
                <w:left w:val="none" w:sz="0" w:space="0" w:color="auto"/>
                <w:bottom w:val="none" w:sz="0" w:space="0" w:color="auto"/>
                <w:right w:val="none" w:sz="0" w:space="0" w:color="auto"/>
              </w:divBdr>
            </w:div>
          </w:divsChild>
        </w:div>
        <w:div w:id="1699350073">
          <w:marLeft w:val="0"/>
          <w:marRight w:val="0"/>
          <w:marTop w:val="0"/>
          <w:marBottom w:val="0"/>
          <w:divBdr>
            <w:top w:val="none" w:sz="0" w:space="0" w:color="auto"/>
            <w:left w:val="none" w:sz="0" w:space="0" w:color="auto"/>
            <w:bottom w:val="none" w:sz="0" w:space="0" w:color="auto"/>
            <w:right w:val="none" w:sz="0" w:space="0" w:color="auto"/>
          </w:divBdr>
        </w:div>
      </w:divsChild>
    </w:div>
    <w:div w:id="1417942738">
      <w:bodyDiv w:val="1"/>
      <w:marLeft w:val="0"/>
      <w:marRight w:val="0"/>
      <w:marTop w:val="0"/>
      <w:marBottom w:val="0"/>
      <w:divBdr>
        <w:top w:val="none" w:sz="0" w:space="0" w:color="auto"/>
        <w:left w:val="none" w:sz="0" w:space="0" w:color="auto"/>
        <w:bottom w:val="none" w:sz="0" w:space="0" w:color="auto"/>
        <w:right w:val="none" w:sz="0" w:space="0" w:color="auto"/>
      </w:divBdr>
      <w:divsChild>
        <w:div w:id="2030712692">
          <w:marLeft w:val="0"/>
          <w:marRight w:val="0"/>
          <w:marTop w:val="0"/>
          <w:marBottom w:val="0"/>
          <w:divBdr>
            <w:top w:val="none" w:sz="0" w:space="0" w:color="auto"/>
            <w:left w:val="none" w:sz="0" w:space="0" w:color="auto"/>
            <w:bottom w:val="none" w:sz="0" w:space="0" w:color="auto"/>
            <w:right w:val="none" w:sz="0" w:space="0" w:color="auto"/>
          </w:divBdr>
          <w:divsChild>
            <w:div w:id="165631941">
              <w:marLeft w:val="0"/>
              <w:marRight w:val="0"/>
              <w:marTop w:val="0"/>
              <w:marBottom w:val="165"/>
              <w:divBdr>
                <w:top w:val="none" w:sz="0" w:space="0" w:color="auto"/>
                <w:left w:val="none" w:sz="0" w:space="0" w:color="auto"/>
                <w:bottom w:val="none" w:sz="0" w:space="0" w:color="auto"/>
                <w:right w:val="none" w:sz="0" w:space="0" w:color="auto"/>
              </w:divBdr>
            </w:div>
          </w:divsChild>
        </w:div>
        <w:div w:id="1100444822">
          <w:marLeft w:val="0"/>
          <w:marRight w:val="0"/>
          <w:marTop w:val="0"/>
          <w:marBottom w:val="0"/>
          <w:divBdr>
            <w:top w:val="none" w:sz="0" w:space="0" w:color="auto"/>
            <w:left w:val="none" w:sz="0" w:space="0" w:color="auto"/>
            <w:bottom w:val="none" w:sz="0" w:space="0" w:color="auto"/>
            <w:right w:val="none" w:sz="0" w:space="0" w:color="auto"/>
          </w:divBdr>
        </w:div>
      </w:divsChild>
    </w:div>
    <w:div w:id="1449591139">
      <w:bodyDiv w:val="1"/>
      <w:marLeft w:val="0"/>
      <w:marRight w:val="0"/>
      <w:marTop w:val="0"/>
      <w:marBottom w:val="0"/>
      <w:divBdr>
        <w:top w:val="none" w:sz="0" w:space="0" w:color="auto"/>
        <w:left w:val="none" w:sz="0" w:space="0" w:color="auto"/>
        <w:bottom w:val="none" w:sz="0" w:space="0" w:color="auto"/>
        <w:right w:val="none" w:sz="0" w:space="0" w:color="auto"/>
      </w:divBdr>
      <w:divsChild>
        <w:div w:id="2117939516">
          <w:marLeft w:val="0"/>
          <w:marRight w:val="0"/>
          <w:marTop w:val="0"/>
          <w:marBottom w:val="0"/>
          <w:divBdr>
            <w:top w:val="none" w:sz="0" w:space="0" w:color="auto"/>
            <w:left w:val="none" w:sz="0" w:space="0" w:color="auto"/>
            <w:bottom w:val="none" w:sz="0" w:space="0" w:color="auto"/>
            <w:right w:val="none" w:sz="0" w:space="0" w:color="auto"/>
          </w:divBdr>
          <w:divsChild>
            <w:div w:id="1438476469">
              <w:marLeft w:val="0"/>
              <w:marRight w:val="0"/>
              <w:marTop w:val="0"/>
              <w:marBottom w:val="0"/>
              <w:divBdr>
                <w:top w:val="none" w:sz="0" w:space="0" w:color="auto"/>
                <w:left w:val="none" w:sz="0" w:space="0" w:color="auto"/>
                <w:bottom w:val="none" w:sz="0" w:space="0" w:color="auto"/>
                <w:right w:val="none" w:sz="0" w:space="0" w:color="auto"/>
              </w:divBdr>
            </w:div>
          </w:divsChild>
        </w:div>
        <w:div w:id="1304310089">
          <w:marLeft w:val="0"/>
          <w:marRight w:val="0"/>
          <w:marTop w:val="0"/>
          <w:marBottom w:val="0"/>
          <w:divBdr>
            <w:top w:val="none" w:sz="0" w:space="0" w:color="auto"/>
            <w:left w:val="none" w:sz="0" w:space="0" w:color="auto"/>
            <w:bottom w:val="none" w:sz="0" w:space="0" w:color="auto"/>
            <w:right w:val="none" w:sz="0" w:space="0" w:color="auto"/>
          </w:divBdr>
          <w:divsChild>
            <w:div w:id="16269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6368">
      <w:bodyDiv w:val="1"/>
      <w:marLeft w:val="0"/>
      <w:marRight w:val="0"/>
      <w:marTop w:val="0"/>
      <w:marBottom w:val="0"/>
      <w:divBdr>
        <w:top w:val="none" w:sz="0" w:space="0" w:color="auto"/>
        <w:left w:val="none" w:sz="0" w:space="0" w:color="auto"/>
        <w:bottom w:val="none" w:sz="0" w:space="0" w:color="auto"/>
        <w:right w:val="none" w:sz="0" w:space="0" w:color="auto"/>
      </w:divBdr>
      <w:divsChild>
        <w:div w:id="715937452">
          <w:marLeft w:val="0"/>
          <w:marRight w:val="0"/>
          <w:marTop w:val="0"/>
          <w:marBottom w:val="0"/>
          <w:divBdr>
            <w:top w:val="none" w:sz="0" w:space="0" w:color="auto"/>
            <w:left w:val="none" w:sz="0" w:space="0" w:color="auto"/>
            <w:bottom w:val="none" w:sz="0" w:space="0" w:color="auto"/>
            <w:right w:val="none" w:sz="0" w:space="0" w:color="auto"/>
          </w:divBdr>
          <w:divsChild>
            <w:div w:id="1314916615">
              <w:marLeft w:val="0"/>
              <w:marRight w:val="0"/>
              <w:marTop w:val="0"/>
              <w:marBottom w:val="0"/>
              <w:divBdr>
                <w:top w:val="none" w:sz="0" w:space="0" w:color="auto"/>
                <w:left w:val="none" w:sz="0" w:space="0" w:color="auto"/>
                <w:bottom w:val="none" w:sz="0" w:space="0" w:color="auto"/>
                <w:right w:val="none" w:sz="0" w:space="0" w:color="auto"/>
              </w:divBdr>
            </w:div>
          </w:divsChild>
        </w:div>
        <w:div w:id="1245840967">
          <w:marLeft w:val="0"/>
          <w:marRight w:val="0"/>
          <w:marTop w:val="0"/>
          <w:marBottom w:val="0"/>
          <w:divBdr>
            <w:top w:val="none" w:sz="0" w:space="0" w:color="auto"/>
            <w:left w:val="none" w:sz="0" w:space="0" w:color="auto"/>
            <w:bottom w:val="none" w:sz="0" w:space="0" w:color="auto"/>
            <w:right w:val="none" w:sz="0" w:space="0" w:color="auto"/>
          </w:divBdr>
          <w:divsChild>
            <w:div w:id="5052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6823">
      <w:bodyDiv w:val="1"/>
      <w:marLeft w:val="0"/>
      <w:marRight w:val="0"/>
      <w:marTop w:val="0"/>
      <w:marBottom w:val="0"/>
      <w:divBdr>
        <w:top w:val="none" w:sz="0" w:space="0" w:color="auto"/>
        <w:left w:val="none" w:sz="0" w:space="0" w:color="auto"/>
        <w:bottom w:val="none" w:sz="0" w:space="0" w:color="auto"/>
        <w:right w:val="none" w:sz="0" w:space="0" w:color="auto"/>
      </w:divBdr>
      <w:divsChild>
        <w:div w:id="1396511760">
          <w:marLeft w:val="0"/>
          <w:marRight w:val="0"/>
          <w:marTop w:val="0"/>
          <w:marBottom w:val="0"/>
          <w:divBdr>
            <w:top w:val="none" w:sz="0" w:space="0" w:color="auto"/>
            <w:left w:val="none" w:sz="0" w:space="0" w:color="auto"/>
            <w:bottom w:val="none" w:sz="0" w:space="0" w:color="auto"/>
            <w:right w:val="none" w:sz="0" w:space="0" w:color="auto"/>
          </w:divBdr>
          <w:divsChild>
            <w:div w:id="1914850943">
              <w:marLeft w:val="0"/>
              <w:marRight w:val="0"/>
              <w:marTop w:val="0"/>
              <w:marBottom w:val="165"/>
              <w:divBdr>
                <w:top w:val="none" w:sz="0" w:space="0" w:color="auto"/>
                <w:left w:val="none" w:sz="0" w:space="0" w:color="auto"/>
                <w:bottom w:val="none" w:sz="0" w:space="0" w:color="auto"/>
                <w:right w:val="none" w:sz="0" w:space="0" w:color="auto"/>
              </w:divBdr>
            </w:div>
          </w:divsChild>
        </w:div>
        <w:div w:id="2037386520">
          <w:marLeft w:val="0"/>
          <w:marRight w:val="0"/>
          <w:marTop w:val="0"/>
          <w:marBottom w:val="0"/>
          <w:divBdr>
            <w:top w:val="none" w:sz="0" w:space="0" w:color="auto"/>
            <w:left w:val="none" w:sz="0" w:space="0" w:color="auto"/>
            <w:bottom w:val="none" w:sz="0" w:space="0" w:color="auto"/>
            <w:right w:val="none" w:sz="0" w:space="0" w:color="auto"/>
          </w:divBdr>
        </w:div>
      </w:divsChild>
    </w:div>
    <w:div w:id="1565334637">
      <w:bodyDiv w:val="1"/>
      <w:marLeft w:val="0"/>
      <w:marRight w:val="0"/>
      <w:marTop w:val="0"/>
      <w:marBottom w:val="0"/>
      <w:divBdr>
        <w:top w:val="none" w:sz="0" w:space="0" w:color="auto"/>
        <w:left w:val="none" w:sz="0" w:space="0" w:color="auto"/>
        <w:bottom w:val="none" w:sz="0" w:space="0" w:color="auto"/>
        <w:right w:val="none" w:sz="0" w:space="0" w:color="auto"/>
      </w:divBdr>
      <w:divsChild>
        <w:div w:id="1842811145">
          <w:marLeft w:val="0"/>
          <w:marRight w:val="0"/>
          <w:marTop w:val="0"/>
          <w:marBottom w:val="0"/>
          <w:divBdr>
            <w:top w:val="none" w:sz="0" w:space="0" w:color="auto"/>
            <w:left w:val="none" w:sz="0" w:space="0" w:color="auto"/>
            <w:bottom w:val="none" w:sz="0" w:space="0" w:color="auto"/>
            <w:right w:val="none" w:sz="0" w:space="0" w:color="auto"/>
          </w:divBdr>
          <w:divsChild>
            <w:div w:id="74209828">
              <w:marLeft w:val="0"/>
              <w:marRight w:val="0"/>
              <w:marTop w:val="0"/>
              <w:marBottom w:val="165"/>
              <w:divBdr>
                <w:top w:val="none" w:sz="0" w:space="0" w:color="auto"/>
                <w:left w:val="none" w:sz="0" w:space="0" w:color="auto"/>
                <w:bottom w:val="none" w:sz="0" w:space="0" w:color="auto"/>
                <w:right w:val="none" w:sz="0" w:space="0" w:color="auto"/>
              </w:divBdr>
            </w:div>
          </w:divsChild>
        </w:div>
        <w:div w:id="1807159052">
          <w:marLeft w:val="0"/>
          <w:marRight w:val="0"/>
          <w:marTop w:val="0"/>
          <w:marBottom w:val="0"/>
          <w:divBdr>
            <w:top w:val="none" w:sz="0" w:space="0" w:color="auto"/>
            <w:left w:val="none" w:sz="0" w:space="0" w:color="auto"/>
            <w:bottom w:val="none" w:sz="0" w:space="0" w:color="auto"/>
            <w:right w:val="none" w:sz="0" w:space="0" w:color="auto"/>
          </w:divBdr>
          <w:divsChild>
            <w:div w:id="17145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1030">
      <w:bodyDiv w:val="1"/>
      <w:marLeft w:val="0"/>
      <w:marRight w:val="0"/>
      <w:marTop w:val="0"/>
      <w:marBottom w:val="0"/>
      <w:divBdr>
        <w:top w:val="none" w:sz="0" w:space="0" w:color="auto"/>
        <w:left w:val="none" w:sz="0" w:space="0" w:color="auto"/>
        <w:bottom w:val="none" w:sz="0" w:space="0" w:color="auto"/>
        <w:right w:val="none" w:sz="0" w:space="0" w:color="auto"/>
      </w:divBdr>
      <w:divsChild>
        <w:div w:id="1332559277">
          <w:marLeft w:val="0"/>
          <w:marRight w:val="0"/>
          <w:marTop w:val="0"/>
          <w:marBottom w:val="0"/>
          <w:divBdr>
            <w:top w:val="none" w:sz="0" w:space="0" w:color="auto"/>
            <w:left w:val="none" w:sz="0" w:space="0" w:color="auto"/>
            <w:bottom w:val="none" w:sz="0" w:space="0" w:color="auto"/>
            <w:right w:val="none" w:sz="0" w:space="0" w:color="auto"/>
          </w:divBdr>
          <w:divsChild>
            <w:div w:id="1817186101">
              <w:marLeft w:val="0"/>
              <w:marRight w:val="0"/>
              <w:marTop w:val="0"/>
              <w:marBottom w:val="165"/>
              <w:divBdr>
                <w:top w:val="none" w:sz="0" w:space="0" w:color="auto"/>
                <w:left w:val="none" w:sz="0" w:space="0" w:color="auto"/>
                <w:bottom w:val="none" w:sz="0" w:space="0" w:color="auto"/>
                <w:right w:val="none" w:sz="0" w:space="0" w:color="auto"/>
              </w:divBdr>
            </w:div>
          </w:divsChild>
        </w:div>
        <w:div w:id="964435038">
          <w:marLeft w:val="0"/>
          <w:marRight w:val="0"/>
          <w:marTop w:val="0"/>
          <w:marBottom w:val="0"/>
          <w:divBdr>
            <w:top w:val="none" w:sz="0" w:space="0" w:color="auto"/>
            <w:left w:val="none" w:sz="0" w:space="0" w:color="auto"/>
            <w:bottom w:val="none" w:sz="0" w:space="0" w:color="auto"/>
            <w:right w:val="none" w:sz="0" w:space="0" w:color="auto"/>
          </w:divBdr>
          <w:divsChild>
            <w:div w:id="16971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2982">
      <w:bodyDiv w:val="1"/>
      <w:marLeft w:val="0"/>
      <w:marRight w:val="0"/>
      <w:marTop w:val="0"/>
      <w:marBottom w:val="0"/>
      <w:divBdr>
        <w:top w:val="none" w:sz="0" w:space="0" w:color="auto"/>
        <w:left w:val="none" w:sz="0" w:space="0" w:color="auto"/>
        <w:bottom w:val="none" w:sz="0" w:space="0" w:color="auto"/>
        <w:right w:val="none" w:sz="0" w:space="0" w:color="auto"/>
      </w:divBdr>
      <w:divsChild>
        <w:div w:id="397285000">
          <w:marLeft w:val="0"/>
          <w:marRight w:val="0"/>
          <w:marTop w:val="0"/>
          <w:marBottom w:val="0"/>
          <w:divBdr>
            <w:top w:val="none" w:sz="0" w:space="0" w:color="auto"/>
            <w:left w:val="none" w:sz="0" w:space="0" w:color="auto"/>
            <w:bottom w:val="none" w:sz="0" w:space="0" w:color="auto"/>
            <w:right w:val="none" w:sz="0" w:space="0" w:color="auto"/>
          </w:divBdr>
          <w:divsChild>
            <w:div w:id="1988853661">
              <w:marLeft w:val="0"/>
              <w:marRight w:val="0"/>
              <w:marTop w:val="0"/>
              <w:marBottom w:val="165"/>
              <w:divBdr>
                <w:top w:val="none" w:sz="0" w:space="0" w:color="auto"/>
                <w:left w:val="none" w:sz="0" w:space="0" w:color="auto"/>
                <w:bottom w:val="none" w:sz="0" w:space="0" w:color="auto"/>
                <w:right w:val="none" w:sz="0" w:space="0" w:color="auto"/>
              </w:divBdr>
            </w:div>
          </w:divsChild>
        </w:div>
        <w:div w:id="64425123">
          <w:marLeft w:val="0"/>
          <w:marRight w:val="0"/>
          <w:marTop w:val="0"/>
          <w:marBottom w:val="0"/>
          <w:divBdr>
            <w:top w:val="none" w:sz="0" w:space="0" w:color="auto"/>
            <w:left w:val="none" w:sz="0" w:space="0" w:color="auto"/>
            <w:bottom w:val="none" w:sz="0" w:space="0" w:color="auto"/>
            <w:right w:val="none" w:sz="0" w:space="0" w:color="auto"/>
          </w:divBdr>
          <w:divsChild>
            <w:div w:id="18253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4909">
      <w:bodyDiv w:val="1"/>
      <w:marLeft w:val="0"/>
      <w:marRight w:val="0"/>
      <w:marTop w:val="0"/>
      <w:marBottom w:val="0"/>
      <w:divBdr>
        <w:top w:val="none" w:sz="0" w:space="0" w:color="auto"/>
        <w:left w:val="none" w:sz="0" w:space="0" w:color="auto"/>
        <w:bottom w:val="none" w:sz="0" w:space="0" w:color="auto"/>
        <w:right w:val="none" w:sz="0" w:space="0" w:color="auto"/>
      </w:divBdr>
      <w:divsChild>
        <w:div w:id="939408470">
          <w:marLeft w:val="0"/>
          <w:marRight w:val="0"/>
          <w:marTop w:val="0"/>
          <w:marBottom w:val="0"/>
          <w:divBdr>
            <w:top w:val="none" w:sz="0" w:space="0" w:color="auto"/>
            <w:left w:val="none" w:sz="0" w:space="0" w:color="auto"/>
            <w:bottom w:val="none" w:sz="0" w:space="0" w:color="auto"/>
            <w:right w:val="none" w:sz="0" w:space="0" w:color="auto"/>
          </w:divBdr>
          <w:divsChild>
            <w:div w:id="430587867">
              <w:marLeft w:val="0"/>
              <w:marRight w:val="0"/>
              <w:marTop w:val="0"/>
              <w:marBottom w:val="165"/>
              <w:divBdr>
                <w:top w:val="none" w:sz="0" w:space="0" w:color="auto"/>
                <w:left w:val="none" w:sz="0" w:space="0" w:color="auto"/>
                <w:bottom w:val="none" w:sz="0" w:space="0" w:color="auto"/>
                <w:right w:val="none" w:sz="0" w:space="0" w:color="auto"/>
              </w:divBdr>
            </w:div>
          </w:divsChild>
        </w:div>
        <w:div w:id="351760848">
          <w:marLeft w:val="0"/>
          <w:marRight w:val="0"/>
          <w:marTop w:val="0"/>
          <w:marBottom w:val="0"/>
          <w:divBdr>
            <w:top w:val="none" w:sz="0" w:space="0" w:color="auto"/>
            <w:left w:val="none" w:sz="0" w:space="0" w:color="auto"/>
            <w:bottom w:val="none" w:sz="0" w:space="0" w:color="auto"/>
            <w:right w:val="none" w:sz="0" w:space="0" w:color="auto"/>
          </w:divBdr>
        </w:div>
      </w:divsChild>
    </w:div>
    <w:div w:id="1690376845">
      <w:bodyDiv w:val="1"/>
      <w:marLeft w:val="0"/>
      <w:marRight w:val="0"/>
      <w:marTop w:val="0"/>
      <w:marBottom w:val="0"/>
      <w:divBdr>
        <w:top w:val="none" w:sz="0" w:space="0" w:color="auto"/>
        <w:left w:val="none" w:sz="0" w:space="0" w:color="auto"/>
        <w:bottom w:val="none" w:sz="0" w:space="0" w:color="auto"/>
        <w:right w:val="none" w:sz="0" w:space="0" w:color="auto"/>
      </w:divBdr>
      <w:divsChild>
        <w:div w:id="538981902">
          <w:marLeft w:val="0"/>
          <w:marRight w:val="0"/>
          <w:marTop w:val="0"/>
          <w:marBottom w:val="0"/>
          <w:divBdr>
            <w:top w:val="none" w:sz="0" w:space="0" w:color="auto"/>
            <w:left w:val="none" w:sz="0" w:space="0" w:color="auto"/>
            <w:bottom w:val="none" w:sz="0" w:space="0" w:color="auto"/>
            <w:right w:val="none" w:sz="0" w:space="0" w:color="auto"/>
          </w:divBdr>
          <w:divsChild>
            <w:div w:id="410002271">
              <w:marLeft w:val="0"/>
              <w:marRight w:val="0"/>
              <w:marTop w:val="0"/>
              <w:marBottom w:val="0"/>
              <w:divBdr>
                <w:top w:val="none" w:sz="0" w:space="0" w:color="auto"/>
                <w:left w:val="none" w:sz="0" w:space="0" w:color="auto"/>
                <w:bottom w:val="none" w:sz="0" w:space="0" w:color="auto"/>
                <w:right w:val="none" w:sz="0" w:space="0" w:color="auto"/>
              </w:divBdr>
            </w:div>
          </w:divsChild>
        </w:div>
        <w:div w:id="135224586">
          <w:marLeft w:val="0"/>
          <w:marRight w:val="0"/>
          <w:marTop w:val="0"/>
          <w:marBottom w:val="0"/>
          <w:divBdr>
            <w:top w:val="none" w:sz="0" w:space="0" w:color="auto"/>
            <w:left w:val="none" w:sz="0" w:space="0" w:color="auto"/>
            <w:bottom w:val="none" w:sz="0" w:space="0" w:color="auto"/>
            <w:right w:val="none" w:sz="0" w:space="0" w:color="auto"/>
          </w:divBdr>
        </w:div>
      </w:divsChild>
    </w:div>
    <w:div w:id="1808358043">
      <w:bodyDiv w:val="1"/>
      <w:marLeft w:val="0"/>
      <w:marRight w:val="0"/>
      <w:marTop w:val="0"/>
      <w:marBottom w:val="0"/>
      <w:divBdr>
        <w:top w:val="none" w:sz="0" w:space="0" w:color="auto"/>
        <w:left w:val="none" w:sz="0" w:space="0" w:color="auto"/>
        <w:bottom w:val="none" w:sz="0" w:space="0" w:color="auto"/>
        <w:right w:val="none" w:sz="0" w:space="0" w:color="auto"/>
      </w:divBdr>
      <w:divsChild>
        <w:div w:id="1352682067">
          <w:marLeft w:val="0"/>
          <w:marRight w:val="0"/>
          <w:marTop w:val="0"/>
          <w:marBottom w:val="0"/>
          <w:divBdr>
            <w:top w:val="none" w:sz="0" w:space="0" w:color="auto"/>
            <w:left w:val="none" w:sz="0" w:space="0" w:color="auto"/>
            <w:bottom w:val="none" w:sz="0" w:space="0" w:color="auto"/>
            <w:right w:val="none" w:sz="0" w:space="0" w:color="auto"/>
          </w:divBdr>
          <w:divsChild>
            <w:div w:id="1042635635">
              <w:marLeft w:val="0"/>
              <w:marRight w:val="0"/>
              <w:marTop w:val="0"/>
              <w:marBottom w:val="165"/>
              <w:divBdr>
                <w:top w:val="none" w:sz="0" w:space="0" w:color="auto"/>
                <w:left w:val="none" w:sz="0" w:space="0" w:color="auto"/>
                <w:bottom w:val="none" w:sz="0" w:space="0" w:color="auto"/>
                <w:right w:val="none" w:sz="0" w:space="0" w:color="auto"/>
              </w:divBdr>
            </w:div>
          </w:divsChild>
        </w:div>
        <w:div w:id="2097744052">
          <w:marLeft w:val="0"/>
          <w:marRight w:val="0"/>
          <w:marTop w:val="0"/>
          <w:marBottom w:val="0"/>
          <w:divBdr>
            <w:top w:val="none" w:sz="0" w:space="0" w:color="auto"/>
            <w:left w:val="none" w:sz="0" w:space="0" w:color="auto"/>
            <w:bottom w:val="none" w:sz="0" w:space="0" w:color="auto"/>
            <w:right w:val="none" w:sz="0" w:space="0" w:color="auto"/>
          </w:divBdr>
        </w:div>
      </w:divsChild>
    </w:div>
    <w:div w:id="1810702106">
      <w:bodyDiv w:val="1"/>
      <w:marLeft w:val="0"/>
      <w:marRight w:val="0"/>
      <w:marTop w:val="0"/>
      <w:marBottom w:val="0"/>
      <w:divBdr>
        <w:top w:val="none" w:sz="0" w:space="0" w:color="auto"/>
        <w:left w:val="none" w:sz="0" w:space="0" w:color="auto"/>
        <w:bottom w:val="none" w:sz="0" w:space="0" w:color="auto"/>
        <w:right w:val="none" w:sz="0" w:space="0" w:color="auto"/>
      </w:divBdr>
      <w:divsChild>
        <w:div w:id="1446774792">
          <w:marLeft w:val="0"/>
          <w:marRight w:val="0"/>
          <w:marTop w:val="0"/>
          <w:marBottom w:val="0"/>
          <w:divBdr>
            <w:top w:val="none" w:sz="0" w:space="0" w:color="auto"/>
            <w:left w:val="none" w:sz="0" w:space="0" w:color="auto"/>
            <w:bottom w:val="none" w:sz="0" w:space="0" w:color="auto"/>
            <w:right w:val="none" w:sz="0" w:space="0" w:color="auto"/>
          </w:divBdr>
          <w:divsChild>
            <w:div w:id="1416590483">
              <w:marLeft w:val="0"/>
              <w:marRight w:val="0"/>
              <w:marTop w:val="0"/>
              <w:marBottom w:val="0"/>
              <w:divBdr>
                <w:top w:val="none" w:sz="0" w:space="0" w:color="auto"/>
                <w:left w:val="none" w:sz="0" w:space="0" w:color="auto"/>
                <w:bottom w:val="none" w:sz="0" w:space="0" w:color="auto"/>
                <w:right w:val="none" w:sz="0" w:space="0" w:color="auto"/>
              </w:divBdr>
              <w:divsChild>
                <w:div w:id="75788652">
                  <w:marLeft w:val="0"/>
                  <w:marRight w:val="0"/>
                  <w:marTop w:val="0"/>
                  <w:marBottom w:val="0"/>
                  <w:divBdr>
                    <w:top w:val="none" w:sz="0" w:space="0" w:color="auto"/>
                    <w:left w:val="none" w:sz="0" w:space="0" w:color="auto"/>
                    <w:bottom w:val="none" w:sz="0" w:space="0" w:color="auto"/>
                    <w:right w:val="none" w:sz="0" w:space="0" w:color="auto"/>
                  </w:divBdr>
                  <w:divsChild>
                    <w:div w:id="1421289375">
                      <w:marLeft w:val="0"/>
                      <w:marRight w:val="0"/>
                      <w:marTop w:val="0"/>
                      <w:marBottom w:val="0"/>
                      <w:divBdr>
                        <w:top w:val="none" w:sz="0" w:space="0" w:color="auto"/>
                        <w:left w:val="none" w:sz="0" w:space="0" w:color="auto"/>
                        <w:bottom w:val="none" w:sz="0" w:space="0" w:color="auto"/>
                        <w:right w:val="none" w:sz="0" w:space="0" w:color="auto"/>
                      </w:divBdr>
                      <w:divsChild>
                        <w:div w:id="588781949">
                          <w:marLeft w:val="0"/>
                          <w:marRight w:val="0"/>
                          <w:marTop w:val="0"/>
                          <w:marBottom w:val="0"/>
                          <w:divBdr>
                            <w:top w:val="none" w:sz="0" w:space="0" w:color="auto"/>
                            <w:left w:val="none" w:sz="0" w:space="0" w:color="auto"/>
                            <w:bottom w:val="none" w:sz="0" w:space="0" w:color="auto"/>
                            <w:right w:val="none" w:sz="0" w:space="0" w:color="auto"/>
                          </w:divBdr>
                          <w:divsChild>
                            <w:div w:id="309554101">
                              <w:marLeft w:val="0"/>
                              <w:marRight w:val="0"/>
                              <w:marTop w:val="0"/>
                              <w:marBottom w:val="0"/>
                              <w:divBdr>
                                <w:top w:val="none" w:sz="0" w:space="0" w:color="auto"/>
                                <w:left w:val="none" w:sz="0" w:space="0" w:color="auto"/>
                                <w:bottom w:val="none" w:sz="0" w:space="0" w:color="auto"/>
                                <w:right w:val="none" w:sz="0" w:space="0" w:color="auto"/>
                              </w:divBdr>
                              <w:divsChild>
                                <w:div w:id="269746400">
                                  <w:marLeft w:val="0"/>
                                  <w:marRight w:val="0"/>
                                  <w:marTop w:val="0"/>
                                  <w:marBottom w:val="0"/>
                                  <w:divBdr>
                                    <w:top w:val="none" w:sz="0" w:space="0" w:color="auto"/>
                                    <w:left w:val="none" w:sz="0" w:space="0" w:color="auto"/>
                                    <w:bottom w:val="none" w:sz="0" w:space="0" w:color="auto"/>
                                    <w:right w:val="none" w:sz="0" w:space="0" w:color="auto"/>
                                  </w:divBdr>
                                  <w:divsChild>
                                    <w:div w:id="2082559599">
                                      <w:marLeft w:val="0"/>
                                      <w:marRight w:val="0"/>
                                      <w:marTop w:val="0"/>
                                      <w:marBottom w:val="0"/>
                                      <w:divBdr>
                                        <w:top w:val="none" w:sz="0" w:space="0" w:color="auto"/>
                                        <w:left w:val="none" w:sz="0" w:space="0" w:color="auto"/>
                                        <w:bottom w:val="none" w:sz="0" w:space="0" w:color="auto"/>
                                        <w:right w:val="none" w:sz="0" w:space="0" w:color="auto"/>
                                      </w:divBdr>
                                      <w:divsChild>
                                        <w:div w:id="347024066">
                                          <w:marLeft w:val="0"/>
                                          <w:marRight w:val="0"/>
                                          <w:marTop w:val="0"/>
                                          <w:marBottom w:val="0"/>
                                          <w:divBdr>
                                            <w:top w:val="none" w:sz="0" w:space="0" w:color="auto"/>
                                            <w:left w:val="none" w:sz="0" w:space="0" w:color="auto"/>
                                            <w:bottom w:val="none" w:sz="0" w:space="0" w:color="auto"/>
                                            <w:right w:val="none" w:sz="0" w:space="0" w:color="auto"/>
                                          </w:divBdr>
                                          <w:divsChild>
                                            <w:div w:id="5786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225723">
          <w:marLeft w:val="0"/>
          <w:marRight w:val="0"/>
          <w:marTop w:val="0"/>
          <w:marBottom w:val="0"/>
          <w:divBdr>
            <w:top w:val="none" w:sz="0" w:space="0" w:color="auto"/>
            <w:left w:val="none" w:sz="0" w:space="0" w:color="auto"/>
            <w:bottom w:val="none" w:sz="0" w:space="0" w:color="auto"/>
            <w:right w:val="none" w:sz="0" w:space="0" w:color="auto"/>
          </w:divBdr>
          <w:divsChild>
            <w:div w:id="1039017622">
              <w:marLeft w:val="0"/>
              <w:marRight w:val="0"/>
              <w:marTop w:val="0"/>
              <w:marBottom w:val="0"/>
              <w:divBdr>
                <w:top w:val="none" w:sz="0" w:space="0" w:color="auto"/>
                <w:left w:val="none" w:sz="0" w:space="0" w:color="auto"/>
                <w:bottom w:val="none" w:sz="0" w:space="0" w:color="auto"/>
                <w:right w:val="none" w:sz="0" w:space="0" w:color="auto"/>
              </w:divBdr>
              <w:divsChild>
                <w:div w:id="1317610243">
                  <w:marLeft w:val="0"/>
                  <w:marRight w:val="0"/>
                  <w:marTop w:val="0"/>
                  <w:marBottom w:val="0"/>
                  <w:divBdr>
                    <w:top w:val="none" w:sz="0" w:space="0" w:color="auto"/>
                    <w:left w:val="none" w:sz="0" w:space="0" w:color="auto"/>
                    <w:bottom w:val="none" w:sz="0" w:space="0" w:color="auto"/>
                    <w:right w:val="none" w:sz="0" w:space="0" w:color="auto"/>
                  </w:divBdr>
                  <w:divsChild>
                    <w:div w:id="1735740530">
                      <w:marLeft w:val="0"/>
                      <w:marRight w:val="0"/>
                      <w:marTop w:val="0"/>
                      <w:marBottom w:val="0"/>
                      <w:divBdr>
                        <w:top w:val="none" w:sz="0" w:space="0" w:color="auto"/>
                        <w:left w:val="none" w:sz="0" w:space="0" w:color="auto"/>
                        <w:bottom w:val="none" w:sz="0" w:space="0" w:color="auto"/>
                        <w:right w:val="none" w:sz="0" w:space="0" w:color="auto"/>
                      </w:divBdr>
                      <w:divsChild>
                        <w:div w:id="859050401">
                          <w:marLeft w:val="0"/>
                          <w:marRight w:val="0"/>
                          <w:marTop w:val="0"/>
                          <w:marBottom w:val="0"/>
                          <w:divBdr>
                            <w:top w:val="none" w:sz="0" w:space="0" w:color="auto"/>
                            <w:left w:val="none" w:sz="0" w:space="0" w:color="auto"/>
                            <w:bottom w:val="none" w:sz="0" w:space="0" w:color="auto"/>
                            <w:right w:val="none" w:sz="0" w:space="0" w:color="auto"/>
                          </w:divBdr>
                          <w:divsChild>
                            <w:div w:id="813136309">
                              <w:marLeft w:val="0"/>
                              <w:marRight w:val="0"/>
                              <w:marTop w:val="0"/>
                              <w:marBottom w:val="0"/>
                              <w:divBdr>
                                <w:top w:val="none" w:sz="0" w:space="0" w:color="auto"/>
                                <w:left w:val="none" w:sz="0" w:space="0" w:color="auto"/>
                                <w:bottom w:val="none" w:sz="0" w:space="0" w:color="auto"/>
                                <w:right w:val="none" w:sz="0" w:space="0" w:color="auto"/>
                              </w:divBdr>
                              <w:divsChild>
                                <w:div w:id="1123495664">
                                  <w:marLeft w:val="0"/>
                                  <w:marRight w:val="0"/>
                                  <w:marTop w:val="0"/>
                                  <w:marBottom w:val="0"/>
                                  <w:divBdr>
                                    <w:top w:val="none" w:sz="0" w:space="0" w:color="auto"/>
                                    <w:left w:val="none" w:sz="0" w:space="0" w:color="auto"/>
                                    <w:bottom w:val="none" w:sz="0" w:space="0" w:color="auto"/>
                                    <w:right w:val="none" w:sz="0" w:space="0" w:color="auto"/>
                                  </w:divBdr>
                                  <w:divsChild>
                                    <w:div w:id="150146988">
                                      <w:marLeft w:val="0"/>
                                      <w:marRight w:val="0"/>
                                      <w:marTop w:val="0"/>
                                      <w:marBottom w:val="0"/>
                                      <w:divBdr>
                                        <w:top w:val="none" w:sz="0" w:space="0" w:color="auto"/>
                                        <w:left w:val="none" w:sz="0" w:space="0" w:color="auto"/>
                                        <w:bottom w:val="none" w:sz="0" w:space="0" w:color="auto"/>
                                        <w:right w:val="none" w:sz="0" w:space="0" w:color="auto"/>
                                      </w:divBdr>
                                      <w:divsChild>
                                        <w:div w:id="908154153">
                                          <w:marLeft w:val="0"/>
                                          <w:marRight w:val="0"/>
                                          <w:marTop w:val="0"/>
                                          <w:marBottom w:val="0"/>
                                          <w:divBdr>
                                            <w:top w:val="none" w:sz="0" w:space="0" w:color="auto"/>
                                            <w:left w:val="none" w:sz="0" w:space="0" w:color="auto"/>
                                            <w:bottom w:val="none" w:sz="0" w:space="0" w:color="auto"/>
                                            <w:right w:val="none" w:sz="0" w:space="0" w:color="auto"/>
                                          </w:divBdr>
                                        </w:div>
                                        <w:div w:id="1247807712">
                                          <w:marLeft w:val="0"/>
                                          <w:marRight w:val="0"/>
                                          <w:marTop w:val="0"/>
                                          <w:marBottom w:val="0"/>
                                          <w:divBdr>
                                            <w:top w:val="none" w:sz="0" w:space="0" w:color="auto"/>
                                            <w:left w:val="none" w:sz="0" w:space="0" w:color="auto"/>
                                            <w:bottom w:val="none" w:sz="0" w:space="0" w:color="auto"/>
                                            <w:right w:val="none" w:sz="0" w:space="0" w:color="auto"/>
                                          </w:divBdr>
                                          <w:divsChild>
                                            <w:div w:id="2049137732">
                                              <w:marLeft w:val="0"/>
                                              <w:marRight w:val="0"/>
                                              <w:marTop w:val="0"/>
                                              <w:marBottom w:val="0"/>
                                              <w:divBdr>
                                                <w:top w:val="none" w:sz="0" w:space="0" w:color="auto"/>
                                                <w:left w:val="none" w:sz="0" w:space="0" w:color="auto"/>
                                                <w:bottom w:val="none" w:sz="0" w:space="0" w:color="auto"/>
                                                <w:right w:val="none" w:sz="0" w:space="0" w:color="auto"/>
                                              </w:divBdr>
                                              <w:divsChild>
                                                <w:div w:id="547764434">
                                                  <w:marLeft w:val="0"/>
                                                  <w:marRight w:val="0"/>
                                                  <w:marTop w:val="0"/>
                                                  <w:marBottom w:val="0"/>
                                                  <w:divBdr>
                                                    <w:top w:val="none" w:sz="0" w:space="0" w:color="auto"/>
                                                    <w:left w:val="none" w:sz="0" w:space="0" w:color="auto"/>
                                                    <w:bottom w:val="none" w:sz="0" w:space="0" w:color="auto"/>
                                                    <w:right w:val="none" w:sz="0" w:space="0" w:color="auto"/>
                                                  </w:divBdr>
                                                  <w:divsChild>
                                                    <w:div w:id="4877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996773">
                                  <w:marLeft w:val="0"/>
                                  <w:marRight w:val="0"/>
                                  <w:marTop w:val="0"/>
                                  <w:marBottom w:val="0"/>
                                  <w:divBdr>
                                    <w:top w:val="none" w:sz="0" w:space="0" w:color="auto"/>
                                    <w:left w:val="none" w:sz="0" w:space="0" w:color="auto"/>
                                    <w:bottom w:val="none" w:sz="0" w:space="0" w:color="auto"/>
                                    <w:right w:val="none" w:sz="0" w:space="0" w:color="auto"/>
                                  </w:divBdr>
                                  <w:divsChild>
                                    <w:div w:id="1278758310">
                                      <w:marLeft w:val="0"/>
                                      <w:marRight w:val="0"/>
                                      <w:marTop w:val="0"/>
                                      <w:marBottom w:val="0"/>
                                      <w:divBdr>
                                        <w:top w:val="none" w:sz="0" w:space="0" w:color="auto"/>
                                        <w:left w:val="none" w:sz="0" w:space="0" w:color="auto"/>
                                        <w:bottom w:val="none" w:sz="0" w:space="0" w:color="auto"/>
                                        <w:right w:val="none" w:sz="0" w:space="0" w:color="auto"/>
                                      </w:divBdr>
                                      <w:divsChild>
                                        <w:div w:id="821311017">
                                          <w:marLeft w:val="0"/>
                                          <w:marRight w:val="0"/>
                                          <w:marTop w:val="0"/>
                                          <w:marBottom w:val="0"/>
                                          <w:divBdr>
                                            <w:top w:val="none" w:sz="0" w:space="0" w:color="auto"/>
                                            <w:left w:val="none" w:sz="0" w:space="0" w:color="auto"/>
                                            <w:bottom w:val="none" w:sz="0" w:space="0" w:color="auto"/>
                                            <w:right w:val="none" w:sz="0" w:space="0" w:color="auto"/>
                                          </w:divBdr>
                                        </w:div>
                                        <w:div w:id="487865086">
                                          <w:marLeft w:val="0"/>
                                          <w:marRight w:val="0"/>
                                          <w:marTop w:val="0"/>
                                          <w:marBottom w:val="0"/>
                                          <w:divBdr>
                                            <w:top w:val="none" w:sz="0" w:space="0" w:color="auto"/>
                                            <w:left w:val="none" w:sz="0" w:space="0" w:color="auto"/>
                                            <w:bottom w:val="none" w:sz="0" w:space="0" w:color="auto"/>
                                            <w:right w:val="none" w:sz="0" w:space="0" w:color="auto"/>
                                          </w:divBdr>
                                          <w:divsChild>
                                            <w:div w:id="1598951549">
                                              <w:marLeft w:val="0"/>
                                              <w:marRight w:val="0"/>
                                              <w:marTop w:val="0"/>
                                              <w:marBottom w:val="0"/>
                                              <w:divBdr>
                                                <w:top w:val="none" w:sz="0" w:space="0" w:color="auto"/>
                                                <w:left w:val="none" w:sz="0" w:space="0" w:color="auto"/>
                                                <w:bottom w:val="none" w:sz="0" w:space="0" w:color="auto"/>
                                                <w:right w:val="none" w:sz="0" w:space="0" w:color="auto"/>
                                              </w:divBdr>
                                              <w:divsChild>
                                                <w:div w:id="807089725">
                                                  <w:marLeft w:val="0"/>
                                                  <w:marRight w:val="0"/>
                                                  <w:marTop w:val="0"/>
                                                  <w:marBottom w:val="0"/>
                                                  <w:divBdr>
                                                    <w:top w:val="none" w:sz="0" w:space="0" w:color="auto"/>
                                                    <w:left w:val="none" w:sz="0" w:space="0" w:color="auto"/>
                                                    <w:bottom w:val="none" w:sz="0" w:space="0" w:color="auto"/>
                                                    <w:right w:val="none" w:sz="0" w:space="0" w:color="auto"/>
                                                  </w:divBdr>
                                                  <w:divsChild>
                                                    <w:div w:id="16275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339682">
                                  <w:marLeft w:val="0"/>
                                  <w:marRight w:val="0"/>
                                  <w:marTop w:val="0"/>
                                  <w:marBottom w:val="0"/>
                                  <w:divBdr>
                                    <w:top w:val="none" w:sz="0" w:space="0" w:color="auto"/>
                                    <w:left w:val="none" w:sz="0" w:space="0" w:color="auto"/>
                                    <w:bottom w:val="none" w:sz="0" w:space="0" w:color="auto"/>
                                    <w:right w:val="none" w:sz="0" w:space="0" w:color="auto"/>
                                  </w:divBdr>
                                  <w:divsChild>
                                    <w:div w:id="1660114660">
                                      <w:marLeft w:val="0"/>
                                      <w:marRight w:val="0"/>
                                      <w:marTop w:val="0"/>
                                      <w:marBottom w:val="0"/>
                                      <w:divBdr>
                                        <w:top w:val="none" w:sz="0" w:space="0" w:color="auto"/>
                                        <w:left w:val="none" w:sz="0" w:space="0" w:color="auto"/>
                                        <w:bottom w:val="none" w:sz="0" w:space="0" w:color="auto"/>
                                        <w:right w:val="none" w:sz="0" w:space="0" w:color="auto"/>
                                      </w:divBdr>
                                      <w:divsChild>
                                        <w:div w:id="41902271">
                                          <w:marLeft w:val="0"/>
                                          <w:marRight w:val="0"/>
                                          <w:marTop w:val="0"/>
                                          <w:marBottom w:val="0"/>
                                          <w:divBdr>
                                            <w:top w:val="none" w:sz="0" w:space="0" w:color="auto"/>
                                            <w:left w:val="none" w:sz="0" w:space="0" w:color="auto"/>
                                            <w:bottom w:val="none" w:sz="0" w:space="0" w:color="auto"/>
                                            <w:right w:val="none" w:sz="0" w:space="0" w:color="auto"/>
                                          </w:divBdr>
                                        </w:div>
                                        <w:div w:id="335304009">
                                          <w:marLeft w:val="0"/>
                                          <w:marRight w:val="0"/>
                                          <w:marTop w:val="0"/>
                                          <w:marBottom w:val="0"/>
                                          <w:divBdr>
                                            <w:top w:val="none" w:sz="0" w:space="0" w:color="auto"/>
                                            <w:left w:val="none" w:sz="0" w:space="0" w:color="auto"/>
                                            <w:bottom w:val="none" w:sz="0" w:space="0" w:color="auto"/>
                                            <w:right w:val="none" w:sz="0" w:space="0" w:color="auto"/>
                                          </w:divBdr>
                                          <w:divsChild>
                                            <w:div w:id="279579646">
                                              <w:marLeft w:val="0"/>
                                              <w:marRight w:val="0"/>
                                              <w:marTop w:val="0"/>
                                              <w:marBottom w:val="0"/>
                                              <w:divBdr>
                                                <w:top w:val="none" w:sz="0" w:space="0" w:color="auto"/>
                                                <w:left w:val="none" w:sz="0" w:space="0" w:color="auto"/>
                                                <w:bottom w:val="none" w:sz="0" w:space="0" w:color="auto"/>
                                                <w:right w:val="none" w:sz="0" w:space="0" w:color="auto"/>
                                              </w:divBdr>
                                              <w:divsChild>
                                                <w:div w:id="226234449">
                                                  <w:marLeft w:val="0"/>
                                                  <w:marRight w:val="0"/>
                                                  <w:marTop w:val="0"/>
                                                  <w:marBottom w:val="0"/>
                                                  <w:divBdr>
                                                    <w:top w:val="none" w:sz="0" w:space="0" w:color="auto"/>
                                                    <w:left w:val="none" w:sz="0" w:space="0" w:color="auto"/>
                                                    <w:bottom w:val="none" w:sz="0" w:space="0" w:color="auto"/>
                                                    <w:right w:val="none" w:sz="0" w:space="0" w:color="auto"/>
                                                  </w:divBdr>
                                                  <w:divsChild>
                                                    <w:div w:id="5979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57542">
                                  <w:marLeft w:val="0"/>
                                  <w:marRight w:val="0"/>
                                  <w:marTop w:val="0"/>
                                  <w:marBottom w:val="0"/>
                                  <w:divBdr>
                                    <w:top w:val="none" w:sz="0" w:space="0" w:color="auto"/>
                                    <w:left w:val="none" w:sz="0" w:space="0" w:color="auto"/>
                                    <w:bottom w:val="none" w:sz="0" w:space="0" w:color="auto"/>
                                    <w:right w:val="none" w:sz="0" w:space="0" w:color="auto"/>
                                  </w:divBdr>
                                  <w:divsChild>
                                    <w:div w:id="888998863">
                                      <w:marLeft w:val="0"/>
                                      <w:marRight w:val="0"/>
                                      <w:marTop w:val="0"/>
                                      <w:marBottom w:val="0"/>
                                      <w:divBdr>
                                        <w:top w:val="none" w:sz="0" w:space="0" w:color="auto"/>
                                        <w:left w:val="none" w:sz="0" w:space="0" w:color="auto"/>
                                        <w:bottom w:val="none" w:sz="0" w:space="0" w:color="auto"/>
                                        <w:right w:val="none" w:sz="0" w:space="0" w:color="auto"/>
                                      </w:divBdr>
                                      <w:divsChild>
                                        <w:div w:id="1274821239">
                                          <w:marLeft w:val="0"/>
                                          <w:marRight w:val="0"/>
                                          <w:marTop w:val="0"/>
                                          <w:marBottom w:val="0"/>
                                          <w:divBdr>
                                            <w:top w:val="none" w:sz="0" w:space="0" w:color="auto"/>
                                            <w:left w:val="none" w:sz="0" w:space="0" w:color="auto"/>
                                            <w:bottom w:val="none" w:sz="0" w:space="0" w:color="auto"/>
                                            <w:right w:val="none" w:sz="0" w:space="0" w:color="auto"/>
                                          </w:divBdr>
                                        </w:div>
                                        <w:div w:id="1252737143">
                                          <w:marLeft w:val="0"/>
                                          <w:marRight w:val="0"/>
                                          <w:marTop w:val="0"/>
                                          <w:marBottom w:val="0"/>
                                          <w:divBdr>
                                            <w:top w:val="none" w:sz="0" w:space="0" w:color="auto"/>
                                            <w:left w:val="none" w:sz="0" w:space="0" w:color="auto"/>
                                            <w:bottom w:val="none" w:sz="0" w:space="0" w:color="auto"/>
                                            <w:right w:val="none" w:sz="0" w:space="0" w:color="auto"/>
                                          </w:divBdr>
                                          <w:divsChild>
                                            <w:div w:id="1977298025">
                                              <w:marLeft w:val="0"/>
                                              <w:marRight w:val="0"/>
                                              <w:marTop w:val="0"/>
                                              <w:marBottom w:val="0"/>
                                              <w:divBdr>
                                                <w:top w:val="none" w:sz="0" w:space="0" w:color="auto"/>
                                                <w:left w:val="none" w:sz="0" w:space="0" w:color="auto"/>
                                                <w:bottom w:val="none" w:sz="0" w:space="0" w:color="auto"/>
                                                <w:right w:val="none" w:sz="0" w:space="0" w:color="auto"/>
                                              </w:divBdr>
                                              <w:divsChild>
                                                <w:div w:id="649165649">
                                                  <w:marLeft w:val="0"/>
                                                  <w:marRight w:val="0"/>
                                                  <w:marTop w:val="0"/>
                                                  <w:marBottom w:val="0"/>
                                                  <w:divBdr>
                                                    <w:top w:val="none" w:sz="0" w:space="0" w:color="auto"/>
                                                    <w:left w:val="none" w:sz="0" w:space="0" w:color="auto"/>
                                                    <w:bottom w:val="none" w:sz="0" w:space="0" w:color="auto"/>
                                                    <w:right w:val="none" w:sz="0" w:space="0" w:color="auto"/>
                                                  </w:divBdr>
                                                  <w:divsChild>
                                                    <w:div w:id="1906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031213">
      <w:bodyDiv w:val="1"/>
      <w:marLeft w:val="0"/>
      <w:marRight w:val="0"/>
      <w:marTop w:val="0"/>
      <w:marBottom w:val="0"/>
      <w:divBdr>
        <w:top w:val="none" w:sz="0" w:space="0" w:color="auto"/>
        <w:left w:val="none" w:sz="0" w:space="0" w:color="auto"/>
        <w:bottom w:val="none" w:sz="0" w:space="0" w:color="auto"/>
        <w:right w:val="none" w:sz="0" w:space="0" w:color="auto"/>
      </w:divBdr>
      <w:divsChild>
        <w:div w:id="1456364053">
          <w:marLeft w:val="0"/>
          <w:marRight w:val="0"/>
          <w:marTop w:val="0"/>
          <w:marBottom w:val="0"/>
          <w:divBdr>
            <w:top w:val="none" w:sz="0" w:space="0" w:color="auto"/>
            <w:left w:val="none" w:sz="0" w:space="0" w:color="auto"/>
            <w:bottom w:val="none" w:sz="0" w:space="0" w:color="auto"/>
            <w:right w:val="none" w:sz="0" w:space="0" w:color="auto"/>
          </w:divBdr>
          <w:divsChild>
            <w:div w:id="1949584947">
              <w:marLeft w:val="0"/>
              <w:marRight w:val="0"/>
              <w:marTop w:val="0"/>
              <w:marBottom w:val="165"/>
              <w:divBdr>
                <w:top w:val="none" w:sz="0" w:space="0" w:color="auto"/>
                <w:left w:val="none" w:sz="0" w:space="0" w:color="auto"/>
                <w:bottom w:val="none" w:sz="0" w:space="0" w:color="auto"/>
                <w:right w:val="none" w:sz="0" w:space="0" w:color="auto"/>
              </w:divBdr>
            </w:div>
          </w:divsChild>
        </w:div>
        <w:div w:id="750354150">
          <w:marLeft w:val="0"/>
          <w:marRight w:val="0"/>
          <w:marTop w:val="0"/>
          <w:marBottom w:val="0"/>
          <w:divBdr>
            <w:top w:val="none" w:sz="0" w:space="0" w:color="auto"/>
            <w:left w:val="none" w:sz="0" w:space="0" w:color="auto"/>
            <w:bottom w:val="none" w:sz="0" w:space="0" w:color="auto"/>
            <w:right w:val="none" w:sz="0" w:space="0" w:color="auto"/>
          </w:divBdr>
        </w:div>
      </w:divsChild>
    </w:div>
    <w:div w:id="1821724875">
      <w:bodyDiv w:val="1"/>
      <w:marLeft w:val="0"/>
      <w:marRight w:val="0"/>
      <w:marTop w:val="0"/>
      <w:marBottom w:val="0"/>
      <w:divBdr>
        <w:top w:val="none" w:sz="0" w:space="0" w:color="auto"/>
        <w:left w:val="none" w:sz="0" w:space="0" w:color="auto"/>
        <w:bottom w:val="none" w:sz="0" w:space="0" w:color="auto"/>
        <w:right w:val="none" w:sz="0" w:space="0" w:color="auto"/>
      </w:divBdr>
      <w:divsChild>
        <w:div w:id="1862039392">
          <w:marLeft w:val="0"/>
          <w:marRight w:val="0"/>
          <w:marTop w:val="0"/>
          <w:marBottom w:val="0"/>
          <w:divBdr>
            <w:top w:val="none" w:sz="0" w:space="0" w:color="auto"/>
            <w:left w:val="none" w:sz="0" w:space="0" w:color="auto"/>
            <w:bottom w:val="none" w:sz="0" w:space="0" w:color="auto"/>
            <w:right w:val="none" w:sz="0" w:space="0" w:color="auto"/>
          </w:divBdr>
          <w:divsChild>
            <w:div w:id="1184366839">
              <w:marLeft w:val="0"/>
              <w:marRight w:val="0"/>
              <w:marTop w:val="0"/>
              <w:marBottom w:val="165"/>
              <w:divBdr>
                <w:top w:val="none" w:sz="0" w:space="0" w:color="auto"/>
                <w:left w:val="none" w:sz="0" w:space="0" w:color="auto"/>
                <w:bottom w:val="none" w:sz="0" w:space="0" w:color="auto"/>
                <w:right w:val="none" w:sz="0" w:space="0" w:color="auto"/>
              </w:divBdr>
            </w:div>
          </w:divsChild>
        </w:div>
        <w:div w:id="1495337213">
          <w:marLeft w:val="0"/>
          <w:marRight w:val="0"/>
          <w:marTop w:val="0"/>
          <w:marBottom w:val="0"/>
          <w:divBdr>
            <w:top w:val="none" w:sz="0" w:space="0" w:color="auto"/>
            <w:left w:val="none" w:sz="0" w:space="0" w:color="auto"/>
            <w:bottom w:val="none" w:sz="0" w:space="0" w:color="auto"/>
            <w:right w:val="none" w:sz="0" w:space="0" w:color="auto"/>
          </w:divBdr>
        </w:div>
      </w:divsChild>
    </w:div>
    <w:div w:id="1842502220">
      <w:bodyDiv w:val="1"/>
      <w:marLeft w:val="0"/>
      <w:marRight w:val="0"/>
      <w:marTop w:val="0"/>
      <w:marBottom w:val="0"/>
      <w:divBdr>
        <w:top w:val="none" w:sz="0" w:space="0" w:color="auto"/>
        <w:left w:val="none" w:sz="0" w:space="0" w:color="auto"/>
        <w:bottom w:val="none" w:sz="0" w:space="0" w:color="auto"/>
        <w:right w:val="none" w:sz="0" w:space="0" w:color="auto"/>
      </w:divBdr>
      <w:divsChild>
        <w:div w:id="1855656399">
          <w:marLeft w:val="0"/>
          <w:marRight w:val="0"/>
          <w:marTop w:val="0"/>
          <w:marBottom w:val="0"/>
          <w:divBdr>
            <w:top w:val="none" w:sz="0" w:space="0" w:color="auto"/>
            <w:left w:val="none" w:sz="0" w:space="0" w:color="auto"/>
            <w:bottom w:val="none" w:sz="0" w:space="0" w:color="auto"/>
            <w:right w:val="none" w:sz="0" w:space="0" w:color="auto"/>
          </w:divBdr>
          <w:divsChild>
            <w:div w:id="1222785645">
              <w:marLeft w:val="0"/>
              <w:marRight w:val="0"/>
              <w:marTop w:val="0"/>
              <w:marBottom w:val="165"/>
              <w:divBdr>
                <w:top w:val="none" w:sz="0" w:space="0" w:color="auto"/>
                <w:left w:val="none" w:sz="0" w:space="0" w:color="auto"/>
                <w:bottom w:val="none" w:sz="0" w:space="0" w:color="auto"/>
                <w:right w:val="none" w:sz="0" w:space="0" w:color="auto"/>
              </w:divBdr>
            </w:div>
          </w:divsChild>
        </w:div>
        <w:div w:id="1227959005">
          <w:marLeft w:val="0"/>
          <w:marRight w:val="0"/>
          <w:marTop w:val="0"/>
          <w:marBottom w:val="0"/>
          <w:divBdr>
            <w:top w:val="none" w:sz="0" w:space="0" w:color="auto"/>
            <w:left w:val="none" w:sz="0" w:space="0" w:color="auto"/>
            <w:bottom w:val="none" w:sz="0" w:space="0" w:color="auto"/>
            <w:right w:val="none" w:sz="0" w:space="0" w:color="auto"/>
          </w:divBdr>
        </w:div>
      </w:divsChild>
    </w:div>
    <w:div w:id="1876234854">
      <w:bodyDiv w:val="1"/>
      <w:marLeft w:val="0"/>
      <w:marRight w:val="0"/>
      <w:marTop w:val="0"/>
      <w:marBottom w:val="0"/>
      <w:divBdr>
        <w:top w:val="none" w:sz="0" w:space="0" w:color="auto"/>
        <w:left w:val="none" w:sz="0" w:space="0" w:color="auto"/>
        <w:bottom w:val="none" w:sz="0" w:space="0" w:color="auto"/>
        <w:right w:val="none" w:sz="0" w:space="0" w:color="auto"/>
      </w:divBdr>
      <w:divsChild>
        <w:div w:id="361782151">
          <w:marLeft w:val="0"/>
          <w:marRight w:val="0"/>
          <w:marTop w:val="0"/>
          <w:marBottom w:val="0"/>
          <w:divBdr>
            <w:top w:val="none" w:sz="0" w:space="0" w:color="auto"/>
            <w:left w:val="none" w:sz="0" w:space="0" w:color="auto"/>
            <w:bottom w:val="none" w:sz="0" w:space="0" w:color="auto"/>
            <w:right w:val="none" w:sz="0" w:space="0" w:color="auto"/>
          </w:divBdr>
        </w:div>
      </w:divsChild>
    </w:div>
    <w:div w:id="1878929352">
      <w:bodyDiv w:val="1"/>
      <w:marLeft w:val="0"/>
      <w:marRight w:val="0"/>
      <w:marTop w:val="0"/>
      <w:marBottom w:val="0"/>
      <w:divBdr>
        <w:top w:val="none" w:sz="0" w:space="0" w:color="auto"/>
        <w:left w:val="none" w:sz="0" w:space="0" w:color="auto"/>
        <w:bottom w:val="none" w:sz="0" w:space="0" w:color="auto"/>
        <w:right w:val="none" w:sz="0" w:space="0" w:color="auto"/>
      </w:divBdr>
      <w:divsChild>
        <w:div w:id="1537698929">
          <w:marLeft w:val="0"/>
          <w:marRight w:val="0"/>
          <w:marTop w:val="0"/>
          <w:marBottom w:val="0"/>
          <w:divBdr>
            <w:top w:val="none" w:sz="0" w:space="0" w:color="auto"/>
            <w:left w:val="none" w:sz="0" w:space="0" w:color="auto"/>
            <w:bottom w:val="none" w:sz="0" w:space="0" w:color="auto"/>
            <w:right w:val="none" w:sz="0" w:space="0" w:color="auto"/>
          </w:divBdr>
          <w:divsChild>
            <w:div w:id="411246646">
              <w:marLeft w:val="0"/>
              <w:marRight w:val="0"/>
              <w:marTop w:val="0"/>
              <w:marBottom w:val="0"/>
              <w:divBdr>
                <w:top w:val="none" w:sz="0" w:space="0" w:color="auto"/>
                <w:left w:val="none" w:sz="0" w:space="0" w:color="auto"/>
                <w:bottom w:val="none" w:sz="0" w:space="0" w:color="auto"/>
                <w:right w:val="none" w:sz="0" w:space="0" w:color="auto"/>
              </w:divBdr>
            </w:div>
          </w:divsChild>
        </w:div>
        <w:div w:id="1415665509">
          <w:marLeft w:val="0"/>
          <w:marRight w:val="0"/>
          <w:marTop w:val="0"/>
          <w:marBottom w:val="0"/>
          <w:divBdr>
            <w:top w:val="none" w:sz="0" w:space="0" w:color="auto"/>
            <w:left w:val="none" w:sz="0" w:space="0" w:color="auto"/>
            <w:bottom w:val="none" w:sz="0" w:space="0" w:color="auto"/>
            <w:right w:val="none" w:sz="0" w:space="0" w:color="auto"/>
          </w:divBdr>
        </w:div>
      </w:divsChild>
    </w:div>
    <w:div w:id="1941791893">
      <w:bodyDiv w:val="1"/>
      <w:marLeft w:val="0"/>
      <w:marRight w:val="0"/>
      <w:marTop w:val="0"/>
      <w:marBottom w:val="0"/>
      <w:divBdr>
        <w:top w:val="none" w:sz="0" w:space="0" w:color="auto"/>
        <w:left w:val="none" w:sz="0" w:space="0" w:color="auto"/>
        <w:bottom w:val="none" w:sz="0" w:space="0" w:color="auto"/>
        <w:right w:val="none" w:sz="0" w:space="0" w:color="auto"/>
      </w:divBdr>
    </w:div>
    <w:div w:id="1943147172">
      <w:bodyDiv w:val="1"/>
      <w:marLeft w:val="0"/>
      <w:marRight w:val="0"/>
      <w:marTop w:val="0"/>
      <w:marBottom w:val="0"/>
      <w:divBdr>
        <w:top w:val="none" w:sz="0" w:space="0" w:color="auto"/>
        <w:left w:val="none" w:sz="0" w:space="0" w:color="auto"/>
        <w:bottom w:val="none" w:sz="0" w:space="0" w:color="auto"/>
        <w:right w:val="none" w:sz="0" w:space="0" w:color="auto"/>
      </w:divBdr>
      <w:divsChild>
        <w:div w:id="521363052">
          <w:marLeft w:val="0"/>
          <w:marRight w:val="0"/>
          <w:marTop w:val="0"/>
          <w:marBottom w:val="0"/>
          <w:divBdr>
            <w:top w:val="none" w:sz="0" w:space="0" w:color="auto"/>
            <w:left w:val="none" w:sz="0" w:space="0" w:color="auto"/>
            <w:bottom w:val="none" w:sz="0" w:space="0" w:color="auto"/>
            <w:right w:val="none" w:sz="0" w:space="0" w:color="auto"/>
          </w:divBdr>
          <w:divsChild>
            <w:div w:id="1741251168">
              <w:marLeft w:val="0"/>
              <w:marRight w:val="0"/>
              <w:marTop w:val="0"/>
              <w:marBottom w:val="165"/>
              <w:divBdr>
                <w:top w:val="none" w:sz="0" w:space="0" w:color="auto"/>
                <w:left w:val="none" w:sz="0" w:space="0" w:color="auto"/>
                <w:bottom w:val="none" w:sz="0" w:space="0" w:color="auto"/>
                <w:right w:val="none" w:sz="0" w:space="0" w:color="auto"/>
              </w:divBdr>
            </w:div>
          </w:divsChild>
        </w:div>
        <w:div w:id="2061317277">
          <w:marLeft w:val="0"/>
          <w:marRight w:val="0"/>
          <w:marTop w:val="0"/>
          <w:marBottom w:val="0"/>
          <w:divBdr>
            <w:top w:val="none" w:sz="0" w:space="0" w:color="auto"/>
            <w:left w:val="none" w:sz="0" w:space="0" w:color="auto"/>
            <w:bottom w:val="none" w:sz="0" w:space="0" w:color="auto"/>
            <w:right w:val="none" w:sz="0" w:space="0" w:color="auto"/>
          </w:divBdr>
        </w:div>
      </w:divsChild>
    </w:div>
    <w:div w:id="1946031769">
      <w:bodyDiv w:val="1"/>
      <w:marLeft w:val="0"/>
      <w:marRight w:val="0"/>
      <w:marTop w:val="0"/>
      <w:marBottom w:val="0"/>
      <w:divBdr>
        <w:top w:val="none" w:sz="0" w:space="0" w:color="auto"/>
        <w:left w:val="none" w:sz="0" w:space="0" w:color="auto"/>
        <w:bottom w:val="none" w:sz="0" w:space="0" w:color="auto"/>
        <w:right w:val="none" w:sz="0" w:space="0" w:color="auto"/>
      </w:divBdr>
      <w:divsChild>
        <w:div w:id="1004868456">
          <w:marLeft w:val="0"/>
          <w:marRight w:val="0"/>
          <w:marTop w:val="0"/>
          <w:marBottom w:val="0"/>
          <w:divBdr>
            <w:top w:val="none" w:sz="0" w:space="0" w:color="auto"/>
            <w:left w:val="none" w:sz="0" w:space="0" w:color="auto"/>
            <w:bottom w:val="none" w:sz="0" w:space="0" w:color="auto"/>
            <w:right w:val="none" w:sz="0" w:space="0" w:color="auto"/>
          </w:divBdr>
          <w:divsChild>
            <w:div w:id="48311107">
              <w:marLeft w:val="0"/>
              <w:marRight w:val="0"/>
              <w:marTop w:val="0"/>
              <w:marBottom w:val="165"/>
              <w:divBdr>
                <w:top w:val="none" w:sz="0" w:space="0" w:color="auto"/>
                <w:left w:val="none" w:sz="0" w:space="0" w:color="auto"/>
                <w:bottom w:val="none" w:sz="0" w:space="0" w:color="auto"/>
                <w:right w:val="none" w:sz="0" w:space="0" w:color="auto"/>
              </w:divBdr>
            </w:div>
          </w:divsChild>
        </w:div>
        <w:div w:id="1771000924">
          <w:marLeft w:val="0"/>
          <w:marRight w:val="0"/>
          <w:marTop w:val="0"/>
          <w:marBottom w:val="0"/>
          <w:divBdr>
            <w:top w:val="none" w:sz="0" w:space="0" w:color="auto"/>
            <w:left w:val="none" w:sz="0" w:space="0" w:color="auto"/>
            <w:bottom w:val="none" w:sz="0" w:space="0" w:color="auto"/>
            <w:right w:val="none" w:sz="0" w:space="0" w:color="auto"/>
          </w:divBdr>
        </w:div>
      </w:divsChild>
    </w:div>
    <w:div w:id="1987125215">
      <w:bodyDiv w:val="1"/>
      <w:marLeft w:val="0"/>
      <w:marRight w:val="0"/>
      <w:marTop w:val="0"/>
      <w:marBottom w:val="0"/>
      <w:divBdr>
        <w:top w:val="none" w:sz="0" w:space="0" w:color="auto"/>
        <w:left w:val="none" w:sz="0" w:space="0" w:color="auto"/>
        <w:bottom w:val="none" w:sz="0" w:space="0" w:color="auto"/>
        <w:right w:val="none" w:sz="0" w:space="0" w:color="auto"/>
      </w:divBdr>
    </w:div>
    <w:div w:id="2073772349">
      <w:bodyDiv w:val="1"/>
      <w:marLeft w:val="0"/>
      <w:marRight w:val="0"/>
      <w:marTop w:val="0"/>
      <w:marBottom w:val="0"/>
      <w:divBdr>
        <w:top w:val="none" w:sz="0" w:space="0" w:color="auto"/>
        <w:left w:val="none" w:sz="0" w:space="0" w:color="auto"/>
        <w:bottom w:val="none" w:sz="0" w:space="0" w:color="auto"/>
        <w:right w:val="none" w:sz="0" w:space="0" w:color="auto"/>
      </w:divBdr>
      <w:divsChild>
        <w:div w:id="1460076858">
          <w:marLeft w:val="0"/>
          <w:marRight w:val="0"/>
          <w:marTop w:val="0"/>
          <w:marBottom w:val="0"/>
          <w:divBdr>
            <w:top w:val="none" w:sz="0" w:space="0" w:color="auto"/>
            <w:left w:val="none" w:sz="0" w:space="0" w:color="auto"/>
            <w:bottom w:val="none" w:sz="0" w:space="0" w:color="auto"/>
            <w:right w:val="none" w:sz="0" w:space="0" w:color="auto"/>
          </w:divBdr>
          <w:divsChild>
            <w:div w:id="241724486">
              <w:marLeft w:val="0"/>
              <w:marRight w:val="0"/>
              <w:marTop w:val="0"/>
              <w:marBottom w:val="165"/>
              <w:divBdr>
                <w:top w:val="none" w:sz="0" w:space="0" w:color="auto"/>
                <w:left w:val="none" w:sz="0" w:space="0" w:color="auto"/>
                <w:bottom w:val="none" w:sz="0" w:space="0" w:color="auto"/>
                <w:right w:val="none" w:sz="0" w:space="0" w:color="auto"/>
              </w:divBdr>
            </w:div>
          </w:divsChild>
        </w:div>
        <w:div w:id="83113851">
          <w:marLeft w:val="0"/>
          <w:marRight w:val="0"/>
          <w:marTop w:val="0"/>
          <w:marBottom w:val="0"/>
          <w:divBdr>
            <w:top w:val="none" w:sz="0" w:space="0" w:color="auto"/>
            <w:left w:val="none" w:sz="0" w:space="0" w:color="auto"/>
            <w:bottom w:val="none" w:sz="0" w:space="0" w:color="auto"/>
            <w:right w:val="none" w:sz="0" w:space="0" w:color="auto"/>
          </w:divBdr>
        </w:div>
      </w:divsChild>
    </w:div>
    <w:div w:id="2100516606">
      <w:bodyDiv w:val="1"/>
      <w:marLeft w:val="0"/>
      <w:marRight w:val="0"/>
      <w:marTop w:val="0"/>
      <w:marBottom w:val="0"/>
      <w:divBdr>
        <w:top w:val="none" w:sz="0" w:space="0" w:color="auto"/>
        <w:left w:val="none" w:sz="0" w:space="0" w:color="auto"/>
        <w:bottom w:val="none" w:sz="0" w:space="0" w:color="auto"/>
        <w:right w:val="none" w:sz="0" w:space="0" w:color="auto"/>
      </w:divBdr>
      <w:divsChild>
        <w:div w:id="2061049414">
          <w:marLeft w:val="0"/>
          <w:marRight w:val="0"/>
          <w:marTop w:val="0"/>
          <w:marBottom w:val="0"/>
          <w:divBdr>
            <w:top w:val="none" w:sz="0" w:space="0" w:color="auto"/>
            <w:left w:val="none" w:sz="0" w:space="0" w:color="auto"/>
            <w:bottom w:val="none" w:sz="0" w:space="0" w:color="auto"/>
            <w:right w:val="none" w:sz="0" w:space="0" w:color="auto"/>
          </w:divBdr>
        </w:div>
      </w:divsChild>
    </w:div>
    <w:div w:id="2105833900">
      <w:bodyDiv w:val="1"/>
      <w:marLeft w:val="0"/>
      <w:marRight w:val="0"/>
      <w:marTop w:val="0"/>
      <w:marBottom w:val="0"/>
      <w:divBdr>
        <w:top w:val="none" w:sz="0" w:space="0" w:color="auto"/>
        <w:left w:val="none" w:sz="0" w:space="0" w:color="auto"/>
        <w:bottom w:val="none" w:sz="0" w:space="0" w:color="auto"/>
        <w:right w:val="none" w:sz="0" w:space="0" w:color="auto"/>
      </w:divBdr>
      <w:divsChild>
        <w:div w:id="788469878">
          <w:marLeft w:val="0"/>
          <w:marRight w:val="0"/>
          <w:marTop w:val="0"/>
          <w:marBottom w:val="0"/>
          <w:divBdr>
            <w:top w:val="none" w:sz="0" w:space="0" w:color="auto"/>
            <w:left w:val="none" w:sz="0" w:space="0" w:color="auto"/>
            <w:bottom w:val="none" w:sz="0" w:space="0" w:color="auto"/>
            <w:right w:val="none" w:sz="0" w:space="0" w:color="auto"/>
          </w:divBdr>
          <w:divsChild>
            <w:div w:id="771508367">
              <w:marLeft w:val="0"/>
              <w:marRight w:val="0"/>
              <w:marTop w:val="0"/>
              <w:marBottom w:val="165"/>
              <w:divBdr>
                <w:top w:val="none" w:sz="0" w:space="0" w:color="auto"/>
                <w:left w:val="none" w:sz="0" w:space="0" w:color="auto"/>
                <w:bottom w:val="none" w:sz="0" w:space="0" w:color="auto"/>
                <w:right w:val="none" w:sz="0" w:space="0" w:color="auto"/>
              </w:divBdr>
            </w:div>
          </w:divsChild>
        </w:div>
        <w:div w:id="1806772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center.veeam.com/docs/backup/qsg_vsphere/ms_sql_backup_job.html?ver=120" TargetMode="External"/><Relationship Id="rId299" Type="http://schemas.openxmlformats.org/officeDocument/2006/relationships/hyperlink" Target="https://helpcenter.veeam.com/docs/backup/agents/integration_instant_restore_hyperv.html?ver=120" TargetMode="External"/><Relationship Id="rId21" Type="http://schemas.openxmlformats.org/officeDocument/2006/relationships/hyperlink" Target="https://helpcenter.veeam.com/docs/backup/hyperv/licensing.html" TargetMode="External"/><Relationship Id="rId63" Type="http://schemas.openxmlformats.org/officeDocument/2006/relationships/hyperlink" Target="https://helpcenter.veeam.com/docs/backup/qsg_vsphere/setup_object_storage.html?ver=120" TargetMode="External"/><Relationship Id="rId159" Type="http://schemas.openxmlformats.org/officeDocument/2006/relationships/hyperlink" Target="https://helpcenter.veeam.com/docs/backup/qsg_vsphere/images/vmware_definite_failover.png" TargetMode="External"/><Relationship Id="rId324" Type="http://schemas.openxmlformats.org/officeDocument/2006/relationships/image" Target="media/image109.png"/><Relationship Id="rId170" Type="http://schemas.openxmlformats.org/officeDocument/2006/relationships/image" Target="media/image64.png"/><Relationship Id="rId226" Type="http://schemas.openxmlformats.org/officeDocument/2006/relationships/hyperlink" Target="https://helpcenter.veeam.com/docs/backup/vsphere/registering_azure_app.html" TargetMode="External"/><Relationship Id="rId268" Type="http://schemas.openxmlformats.org/officeDocument/2006/relationships/hyperlink" Target="https://helpcenter.veeam.com/docs/backup/qsg_vsphere/images/flr_launch.png" TargetMode="External"/><Relationship Id="rId32" Type="http://schemas.openxmlformats.org/officeDocument/2006/relationships/image" Target="media/image10.png"/><Relationship Id="rId74" Type="http://schemas.openxmlformats.org/officeDocument/2006/relationships/hyperlink" Target="https://helpcenter.veeam.com/docs/backup/qsg_vsphere/setup_sobr.html?ver=120" TargetMode="External"/><Relationship Id="rId128" Type="http://schemas.openxmlformats.org/officeDocument/2006/relationships/hyperlink" Target="https://helpcenter.veeam.com/docs/backup/qsg_vsphere/backup_copy.html?ver=120" TargetMode="External"/><Relationship Id="rId335" Type="http://schemas.openxmlformats.org/officeDocument/2006/relationships/header" Target="header2.xml"/><Relationship Id="rId5" Type="http://schemas.openxmlformats.org/officeDocument/2006/relationships/styles" Target="styles.xml"/><Relationship Id="rId181" Type="http://schemas.openxmlformats.org/officeDocument/2006/relationships/hyperlink" Target="https://helpcenter.veeam.com/docs/backup/qsg_vsphere/agent_backup_job_create.html" TargetMode="External"/><Relationship Id="rId237" Type="http://schemas.openxmlformats.org/officeDocument/2006/relationships/hyperlink" Target="https://helpcenter.veeam.com/docs/backup/qsg_vsphere/virtual_disk_restore.html" TargetMode="External"/><Relationship Id="rId279" Type="http://schemas.openxmlformats.org/officeDocument/2006/relationships/hyperlink" Target="https://helpcenter.veeam.com/docs/backup/qsg_vsphere/recover_database.html?ver=120" TargetMode="External"/><Relationship Id="rId43" Type="http://schemas.openxmlformats.org/officeDocument/2006/relationships/image" Target="media/image14.png"/><Relationship Id="rId139" Type="http://schemas.openxmlformats.org/officeDocument/2006/relationships/hyperlink" Target="https://helpcenter.veeam.com/docs/backup/qsg_vsphere/images/vm_replica_job_launch.png" TargetMode="External"/><Relationship Id="rId290" Type="http://schemas.openxmlformats.org/officeDocument/2006/relationships/hyperlink" Target="https://helpcenter.veeam.com/docs/backup/qsg_vsphere/images/vm_export_disk_launch.png" TargetMode="External"/><Relationship Id="rId304" Type="http://schemas.openxmlformats.org/officeDocument/2006/relationships/hyperlink" Target="https://helpcenter.veeam.com/docs/backup/agents/integration_flr.html?ver=120" TargetMode="External"/><Relationship Id="rId85" Type="http://schemas.openxmlformats.org/officeDocument/2006/relationships/image" Target="media/image32.png"/><Relationship Id="rId150" Type="http://schemas.openxmlformats.org/officeDocument/2006/relationships/hyperlink" Target="https://helpcenter.veeam.com/docs/backup/qsg_vsphere/images/failover_schema.png" TargetMode="External"/><Relationship Id="rId192" Type="http://schemas.openxmlformats.org/officeDocument/2006/relationships/hyperlink" Target="https://helpcenter.veeam.com/docs/backup/qsg_vsphere/agent_backup_job_create.html?ver=120" TargetMode="External"/><Relationship Id="rId206" Type="http://schemas.openxmlformats.org/officeDocument/2006/relationships/hyperlink" Target="https://helpcenter.veeam.com/docs/backup/vsphere/general_email_notifications.html?ver=120" TargetMode="External"/><Relationship Id="rId248" Type="http://schemas.openxmlformats.org/officeDocument/2006/relationships/hyperlink" Target="https://helpcenter.veeam.com/docs/backup/vsphere/av_scan_about.html?ver=120" TargetMode="External"/><Relationship Id="rId12" Type="http://schemas.openxmlformats.org/officeDocument/2006/relationships/image" Target="media/image2.png"/><Relationship Id="rId108" Type="http://schemas.openxmlformats.org/officeDocument/2006/relationships/hyperlink" Target="https://helpcenter.veeam.com/docs/backup/qsg_vsphere/ms_sql_backup_job.html" TargetMode="External"/><Relationship Id="rId315" Type="http://schemas.openxmlformats.org/officeDocument/2006/relationships/hyperlink" Target="https://helpcenter.veeam.com/docs/backup/agents/images/agent_restore_instant_hv.png" TargetMode="External"/><Relationship Id="rId54" Type="http://schemas.openxmlformats.org/officeDocument/2006/relationships/image" Target="media/image17.png"/><Relationship Id="rId96" Type="http://schemas.openxmlformats.org/officeDocument/2006/relationships/hyperlink" Target="https://helpcenter.veeam.com/docs/backup/qsg_vsphere/backup_job.html?ver=120" TargetMode="External"/><Relationship Id="rId161" Type="http://schemas.openxmlformats.org/officeDocument/2006/relationships/hyperlink" Target="https://helpcenter.veeam.com/docs/backup/qsg_vsphere/undoing_failover.html?ver=120" TargetMode="External"/><Relationship Id="rId217" Type="http://schemas.openxmlformats.org/officeDocument/2006/relationships/hyperlink" Target="https://helpcenter.veeam.com/docs/backup/vsphere/images/email_notifications_google.png" TargetMode="External"/><Relationship Id="rId259" Type="http://schemas.openxmlformats.org/officeDocument/2006/relationships/hyperlink" Target="https://helpcenter.veeam.com/docs/backup/qsg_vsphere/virtual_disk_restore.html?ver=120" TargetMode="External"/><Relationship Id="rId23" Type="http://schemas.openxmlformats.org/officeDocument/2006/relationships/hyperlink" Target="https://helpcenter.veeam.com/docs/backup/hyperv/license_exceeding.html" TargetMode="External"/><Relationship Id="rId119" Type="http://schemas.openxmlformats.org/officeDocument/2006/relationships/hyperlink" Target="https://helpcenter.veeam.com/docs/backup/vsphere/pre_post_scripts.html?ver=120" TargetMode="External"/><Relationship Id="rId270" Type="http://schemas.openxmlformats.org/officeDocument/2006/relationships/image" Target="media/image93.png"/><Relationship Id="rId326" Type="http://schemas.openxmlformats.org/officeDocument/2006/relationships/hyperlink" Target="https://helpcenter.veeam.com/docs/backup/agents/images/agent_restore_amazon.png" TargetMode="External"/><Relationship Id="rId65" Type="http://schemas.openxmlformats.org/officeDocument/2006/relationships/hyperlink" Target="https://helpcenter.veeam.com/docs/backup/vsphere/object_storage_repository_cal.html?ver=120" TargetMode="External"/><Relationship Id="rId130" Type="http://schemas.openxmlformats.org/officeDocument/2006/relationships/image" Target="media/image47.png"/><Relationship Id="rId172" Type="http://schemas.openxmlformats.org/officeDocument/2006/relationships/hyperlink" Target="https://helpcenter.veeam.com/docs/backup/qsg_vsphere/committing_failback.html?ver=120" TargetMode="External"/><Relationship Id="rId228" Type="http://schemas.openxmlformats.org/officeDocument/2006/relationships/hyperlink" Target="https://helpcenter.veeam.com/docs/backup/vsphere/backup_copy_settings_notification.html" TargetMode="External"/><Relationship Id="rId281" Type="http://schemas.openxmlformats.org/officeDocument/2006/relationships/hyperlink" Target="https://helpcenter.veeam.com/docs/backup/qsg_vsphere/ms_sql_backup_job.html" TargetMode="External"/><Relationship Id="rId337" Type="http://schemas.openxmlformats.org/officeDocument/2006/relationships/header" Target="header3.xml"/><Relationship Id="rId34" Type="http://schemas.openxmlformats.org/officeDocument/2006/relationships/hyperlink" Target="https://helpcenter.veeam.com/docs/backup/powershell/set-vbrpsqldatabaseserverlimits.html?ver=120" TargetMode="External"/><Relationship Id="rId76" Type="http://schemas.openxmlformats.org/officeDocument/2006/relationships/hyperlink" Target="https://helpcenter.veeam.com/docs/backup/qsg_vsphere/setup_sobr.html?ver=120" TargetMode="External"/><Relationship Id="rId141" Type="http://schemas.openxmlformats.org/officeDocument/2006/relationships/image" Target="media/image52.png"/><Relationship Id="rId7" Type="http://schemas.openxmlformats.org/officeDocument/2006/relationships/webSettings" Target="webSettings.xml"/><Relationship Id="rId183" Type="http://schemas.openxmlformats.org/officeDocument/2006/relationships/hyperlink" Target="https://helpcenter.veeam.com/docs/backup/qsg_vsphere/protection_group_create.html?ver=120" TargetMode="External"/><Relationship Id="rId239" Type="http://schemas.openxmlformats.org/officeDocument/2006/relationships/hyperlink" Target="https://helpcenter.veeam.com/docs/backup/qsg_vsphere/recover_database.html" TargetMode="External"/><Relationship Id="rId250" Type="http://schemas.openxmlformats.org/officeDocument/2006/relationships/hyperlink" Target="https://helpcenter.veeam.com/docs/backup/qsg_vsphere/vm_files_restore.html?ver=120" TargetMode="External"/><Relationship Id="rId292" Type="http://schemas.openxmlformats.org/officeDocument/2006/relationships/image" Target="media/image101.png"/><Relationship Id="rId306" Type="http://schemas.openxmlformats.org/officeDocument/2006/relationships/hyperlink" Target="https://helpcenter.veeam.com/docs/backup/qsg_vsphere/vm_files_restore.html" TargetMode="External"/><Relationship Id="rId45" Type="http://schemas.openxmlformats.org/officeDocument/2006/relationships/image" Target="media/image15.png"/><Relationship Id="rId87" Type="http://schemas.openxmlformats.org/officeDocument/2006/relationships/hyperlink" Target="https://helpcenter.veeam.com/docs/backup/qsg_vsphere/backup_methods.html?ver=120" TargetMode="External"/><Relationship Id="rId110" Type="http://schemas.openxmlformats.org/officeDocument/2006/relationships/image" Target="media/image41.png"/><Relationship Id="rId152" Type="http://schemas.openxmlformats.org/officeDocument/2006/relationships/hyperlink" Target="https://helpcenter.veeam.com/docs/backup/qsg_vsphere/replica_failover.html?ver=120" TargetMode="External"/><Relationship Id="rId173" Type="http://schemas.openxmlformats.org/officeDocument/2006/relationships/hyperlink" Target="https://helpcenter.veeam.com/docs/backup/qsg_vsphere/images/complete_failback.png" TargetMode="External"/><Relationship Id="rId194" Type="http://schemas.openxmlformats.org/officeDocument/2006/relationships/hyperlink" Target="https://helpcenter.veeam.com/docs/backup/qsg_vsphere/agent_backup_job_create.html?ver=120" TargetMode="External"/><Relationship Id="rId208" Type="http://schemas.openxmlformats.org/officeDocument/2006/relationships/hyperlink" Target="https://helpcenter.veeam.com/docs/backup/vsphere/general_email_notifications.html?ver=120" TargetMode="External"/><Relationship Id="rId229" Type="http://schemas.openxmlformats.org/officeDocument/2006/relationships/hyperlink" Target="https://helpcenter.veeam.com/docs/backup/vsphere/sql_backup.html" TargetMode="External"/><Relationship Id="rId240" Type="http://schemas.openxmlformats.org/officeDocument/2006/relationships/hyperlink" Target="https://helpcenter.veeam.com/docs/backup/qsg_vsphere/exporting_disks.html" TargetMode="External"/><Relationship Id="rId261" Type="http://schemas.openxmlformats.org/officeDocument/2006/relationships/image" Target="media/image89.png"/><Relationship Id="rId14" Type="http://schemas.openxmlformats.org/officeDocument/2006/relationships/hyperlink" Target="https://www.veeam.com/downloads.html" TargetMode="External"/><Relationship Id="rId35" Type="http://schemas.openxmlformats.org/officeDocument/2006/relationships/hyperlink" Target="https://helpcenter.veeam.com/docs/backup/hyperv/images/installation_database_postgresql.png" TargetMode="External"/><Relationship Id="rId56" Type="http://schemas.openxmlformats.org/officeDocument/2006/relationships/image" Target="media/image19.png"/><Relationship Id="rId77" Type="http://schemas.openxmlformats.org/officeDocument/2006/relationships/hyperlink" Target="https://helpcenter.veeam.com/docs/backup/vsphere/backup_repository_sobr.html?ver=120" TargetMode="External"/><Relationship Id="rId100" Type="http://schemas.openxmlformats.org/officeDocument/2006/relationships/image" Target="media/image36.png"/><Relationship Id="rId282" Type="http://schemas.openxmlformats.org/officeDocument/2006/relationships/hyperlink" Target="https://helpcenter.veeam.com/docs/backup/qsg_vsphere/images/sql_restore_launch.png" TargetMode="External"/><Relationship Id="rId317" Type="http://schemas.openxmlformats.org/officeDocument/2006/relationships/hyperlink" Target="https://helpcenter.veeam.com/docs/van/userguide/install_ahv_services.html?ver=40" TargetMode="External"/><Relationship Id="rId338" Type="http://schemas.openxmlformats.org/officeDocument/2006/relationships/fontTable" Target="fontTable.xml"/><Relationship Id="rId8" Type="http://schemas.openxmlformats.org/officeDocument/2006/relationships/footnotes" Target="footnotes.xml"/><Relationship Id="rId98" Type="http://schemas.openxmlformats.org/officeDocument/2006/relationships/hyperlink" Target="https://helpcenter.veeam.com/docs/backup/qsg_vsphere/backup_job.html?ver=120" TargetMode="External"/><Relationship Id="rId121" Type="http://schemas.openxmlformats.org/officeDocument/2006/relationships/hyperlink" Target="https://helpcenter.veeam.com/docs/backup/vsphere/backup_job_vss_indexing_vm.html?ver=120" TargetMode="External"/><Relationship Id="rId142" Type="http://schemas.openxmlformats.org/officeDocument/2006/relationships/image" Target="media/image53.png"/><Relationship Id="rId163" Type="http://schemas.openxmlformats.org/officeDocument/2006/relationships/image" Target="media/image63.png"/><Relationship Id="rId184" Type="http://schemas.openxmlformats.org/officeDocument/2006/relationships/hyperlink" Target="https://helpcenter.veeam.com/docs/backup/qsg_vsphere/protection_group_create.html?ver=120" TargetMode="External"/><Relationship Id="rId219" Type="http://schemas.openxmlformats.org/officeDocument/2006/relationships/hyperlink" Target="https://helpcenter.veeam.com/docs/backup/vsphere/images/email_notifications_google_settings.png" TargetMode="External"/><Relationship Id="rId230" Type="http://schemas.openxmlformats.org/officeDocument/2006/relationships/hyperlink" Target="https://helpcenter.veeam.com/docs/backup/agents/introduction.html?ver=120" TargetMode="External"/><Relationship Id="rId251" Type="http://schemas.openxmlformats.org/officeDocument/2006/relationships/hyperlink" Target="https://helpcenter.veeam.com/docs/backup/qsg_vsphere/vm_files_restore.html?ver=120" TargetMode="External"/><Relationship Id="rId25" Type="http://schemas.openxmlformats.org/officeDocument/2006/relationships/image" Target="media/image7.png"/><Relationship Id="rId46" Type="http://schemas.openxmlformats.org/officeDocument/2006/relationships/image" Target="media/image16.png"/><Relationship Id="rId67" Type="http://schemas.openxmlformats.org/officeDocument/2006/relationships/image" Target="media/image24.png"/><Relationship Id="rId272" Type="http://schemas.openxmlformats.org/officeDocument/2006/relationships/hyperlink" Target="https://helpcenter.veeam.com/docs/backup/qsg_vsphere/flr_linux.html?ver=120" TargetMode="External"/><Relationship Id="rId293" Type="http://schemas.openxmlformats.org/officeDocument/2006/relationships/image" Target="media/image102.png"/><Relationship Id="rId307" Type="http://schemas.openxmlformats.org/officeDocument/2006/relationships/hyperlink" Target="https://helpcenter.veeam.com/docs/backup/qsg_vsphere/images/agent_restore_flr.png" TargetMode="External"/><Relationship Id="rId328" Type="http://schemas.openxmlformats.org/officeDocument/2006/relationships/hyperlink" Target="https://helpcenter.veeam.com/docs/backup/vsphere/guest_restore_linux.html?ver=120" TargetMode="External"/><Relationship Id="rId88" Type="http://schemas.openxmlformats.org/officeDocument/2006/relationships/hyperlink" Target="https://helpcenter.veeam.com/docs/backup/qsg_vsphere/backup_methods.html?ver=120" TargetMode="External"/><Relationship Id="rId111" Type="http://schemas.openxmlformats.org/officeDocument/2006/relationships/hyperlink" Target="https://helpcenter.veeam.com/docs/backup/qsg_vsphere/images/backup_job_incremental.png" TargetMode="External"/><Relationship Id="rId132" Type="http://schemas.openxmlformats.org/officeDocument/2006/relationships/image" Target="media/image48.png"/><Relationship Id="rId153" Type="http://schemas.openxmlformats.org/officeDocument/2006/relationships/hyperlink" Target="https://helpcenter.veeam.com/docs/backup/qsg_vsphere/replica_failover.html?ver=120" TargetMode="External"/><Relationship Id="rId174" Type="http://schemas.openxmlformats.org/officeDocument/2006/relationships/image" Target="media/image66.png"/><Relationship Id="rId195" Type="http://schemas.openxmlformats.org/officeDocument/2006/relationships/hyperlink" Target="https://helpcenter.veeam.com/docs/backup/agents/agent_policy.html?ver=120" TargetMode="External"/><Relationship Id="rId209" Type="http://schemas.openxmlformats.org/officeDocument/2006/relationships/hyperlink" Target="https://learn.microsoft.com/en-us/exchange/clients-and-mobile-in-exchange-online/deprecation-of-basic-authentication-exchange-online" TargetMode="External"/><Relationship Id="rId220" Type="http://schemas.openxmlformats.org/officeDocument/2006/relationships/image" Target="media/image80.png"/><Relationship Id="rId241" Type="http://schemas.openxmlformats.org/officeDocument/2006/relationships/hyperlink" Target="https://helpcenter.veeam.com/docs/backup/qsg_vsphere/vm_restore.html?ver=120" TargetMode="External"/><Relationship Id="rId15" Type="http://schemas.openxmlformats.org/officeDocument/2006/relationships/hyperlink" Target="https://helpcenter.veeam.com/docs/backup/hyperv/images/installation_splash.png" TargetMode="External"/><Relationship Id="rId36" Type="http://schemas.openxmlformats.org/officeDocument/2006/relationships/image" Target="media/image11.png"/><Relationship Id="rId57" Type="http://schemas.openxmlformats.org/officeDocument/2006/relationships/hyperlink" Target="https://helpcenter.veeam.com/docs/backup/qsg_vsphere/images/add_repo_launch.png" TargetMode="External"/><Relationship Id="rId262" Type="http://schemas.openxmlformats.org/officeDocument/2006/relationships/image" Target="media/image90.png"/><Relationship Id="rId283" Type="http://schemas.openxmlformats.org/officeDocument/2006/relationships/image" Target="media/image97.png"/><Relationship Id="rId318" Type="http://schemas.openxmlformats.org/officeDocument/2006/relationships/hyperlink" Target="https://helpcenter.veeam.com/docs/van/userguide/restore_vm_ahv.html?ver=40" TargetMode="External"/><Relationship Id="rId339" Type="http://schemas.openxmlformats.org/officeDocument/2006/relationships/theme" Target="theme/theme1.xml"/><Relationship Id="rId78" Type="http://schemas.openxmlformats.org/officeDocument/2006/relationships/hyperlink" Target="https://helpcenter.veeam.com/docs/backup/qsg_vsphere/setup_repository.html" TargetMode="External"/><Relationship Id="rId99" Type="http://schemas.openxmlformats.org/officeDocument/2006/relationships/hyperlink" Target="https://helpcenter.veeam.com/docs/backup/qsg_vsphere/images/vm_backup_job_create.png" TargetMode="External"/><Relationship Id="rId101" Type="http://schemas.openxmlformats.org/officeDocument/2006/relationships/image" Target="media/image37.png"/><Relationship Id="rId122" Type="http://schemas.openxmlformats.org/officeDocument/2006/relationships/image" Target="media/image44.png"/><Relationship Id="rId143" Type="http://schemas.openxmlformats.org/officeDocument/2006/relationships/image" Target="media/image54.png"/><Relationship Id="rId164" Type="http://schemas.openxmlformats.org/officeDocument/2006/relationships/hyperlink" Target="https://helpcenter.veeam.com/docs/backup/qsg_vsphere/replica_failback.html?ver=120" TargetMode="External"/><Relationship Id="rId185" Type="http://schemas.openxmlformats.org/officeDocument/2006/relationships/hyperlink" Target="https://helpcenter.veeam.com/docs/backup/agents/protection_groups.html?ver=120" TargetMode="External"/><Relationship Id="rId9" Type="http://schemas.openxmlformats.org/officeDocument/2006/relationships/endnotes" Target="endnotes.xml"/><Relationship Id="rId210" Type="http://schemas.openxmlformats.org/officeDocument/2006/relationships/hyperlink" Target="https://support.google.com/accounts/answer/6010255" TargetMode="External"/><Relationship Id="rId26" Type="http://schemas.openxmlformats.org/officeDocument/2006/relationships/hyperlink" Target="https://helpcenter.veeam.com/docs/backup/hyperv/system_requirements.html" TargetMode="External"/><Relationship Id="rId231" Type="http://schemas.openxmlformats.org/officeDocument/2006/relationships/hyperlink" Target="https://helpcenter.veeam.com/docs/backup/agents/introduction.html?ver=120" TargetMode="External"/><Relationship Id="rId252" Type="http://schemas.openxmlformats.org/officeDocument/2006/relationships/hyperlink" Target="https://helpcenter.veeam.com/docs/backup/qsg_vsphere/vm_files_restore.html?ver=120" TargetMode="External"/><Relationship Id="rId273" Type="http://schemas.openxmlformats.org/officeDocument/2006/relationships/hyperlink" Target="https://helpcenter.veeam.com/docs/backup/qsg_vsphere/flr_linux.html?ver=120" TargetMode="External"/><Relationship Id="rId294" Type="http://schemas.openxmlformats.org/officeDocument/2006/relationships/image" Target="media/image103.png"/><Relationship Id="rId308" Type="http://schemas.openxmlformats.org/officeDocument/2006/relationships/image" Target="media/image105.png"/><Relationship Id="rId329" Type="http://schemas.openxmlformats.org/officeDocument/2006/relationships/hyperlink" Target="https://helpcenter.veeam.com/docs/backup/vsphere/guest_restore_linux.html?ver=120" TargetMode="External"/><Relationship Id="rId47" Type="http://schemas.openxmlformats.org/officeDocument/2006/relationships/hyperlink" Target="https://helpcenter.veeam.com/docs/backup/qsg_vsphere/setup_repository.html?ver=120" TargetMode="External"/><Relationship Id="rId68" Type="http://schemas.openxmlformats.org/officeDocument/2006/relationships/hyperlink" Target="https://helpcenter.veeam.com/docs/backup/qsg_vsphere/images/new_amazon_s3_storage_splash.png" TargetMode="External"/><Relationship Id="rId89" Type="http://schemas.openxmlformats.org/officeDocument/2006/relationships/hyperlink" Target="https://helpcenter.veeam.com/docs/backup/qsg_vsphere/backup_methods.html?ver=120" TargetMode="External"/><Relationship Id="rId112" Type="http://schemas.openxmlformats.org/officeDocument/2006/relationships/image" Target="media/image42.png"/><Relationship Id="rId133" Type="http://schemas.openxmlformats.org/officeDocument/2006/relationships/image" Target="media/image49.png"/><Relationship Id="rId154" Type="http://schemas.openxmlformats.org/officeDocument/2006/relationships/hyperlink" Target="https://helpcenter.veeam.com/docs/backup/qsg_vsphere/replica_failover.html?ver=120" TargetMode="External"/><Relationship Id="rId175" Type="http://schemas.openxmlformats.org/officeDocument/2006/relationships/hyperlink" Target="https://helpcenter.veeam.com/docs/backup/qsg_vsphere/undoing_failback.html?ver=120" TargetMode="External"/><Relationship Id="rId196" Type="http://schemas.openxmlformats.org/officeDocument/2006/relationships/hyperlink" Target="https://helpcenter.veeam.com/docs/backup/agents/agent_job_create_linux.html?ver=120" TargetMode="External"/><Relationship Id="rId200" Type="http://schemas.openxmlformats.org/officeDocument/2006/relationships/image" Target="media/image73.png"/><Relationship Id="rId16" Type="http://schemas.openxmlformats.org/officeDocument/2006/relationships/image" Target="media/image4.png"/><Relationship Id="rId221" Type="http://schemas.openxmlformats.org/officeDocument/2006/relationships/hyperlink" Target="https://support.google.com/accounts/answer/7675428?hl=en" TargetMode="External"/><Relationship Id="rId242" Type="http://schemas.openxmlformats.org/officeDocument/2006/relationships/hyperlink" Target="https://helpcenter.veeam.com/docs/backup/qsg_vsphere/vm_restore.html?ver=120" TargetMode="External"/><Relationship Id="rId263" Type="http://schemas.openxmlformats.org/officeDocument/2006/relationships/image" Target="media/image91.png"/><Relationship Id="rId284" Type="http://schemas.openxmlformats.org/officeDocument/2006/relationships/hyperlink" Target="https://helpcenter.veeam.com/docs/backup/qsg_vsphere/images/sql_restore_db.png" TargetMode="External"/><Relationship Id="rId319" Type="http://schemas.openxmlformats.org/officeDocument/2006/relationships/hyperlink" Target="https://helpcenter.veeam.com/docs/backup/agents/images/agent_restore_nutanix.png" TargetMode="External"/><Relationship Id="rId37" Type="http://schemas.openxmlformats.org/officeDocument/2006/relationships/hyperlink" Target="https://helpcenter.veeam.com/docs/backup/hyperv/images/installation_database_mssql.png" TargetMode="External"/><Relationship Id="rId58" Type="http://schemas.openxmlformats.org/officeDocument/2006/relationships/image" Target="media/image20.png"/><Relationship Id="rId79" Type="http://schemas.openxmlformats.org/officeDocument/2006/relationships/hyperlink" Target="https://helpcenter.veeam.com/docs/backup/qsg_vsphere/setup_object_storage.html" TargetMode="External"/><Relationship Id="rId102" Type="http://schemas.openxmlformats.org/officeDocument/2006/relationships/image" Target="media/image38.png"/><Relationship Id="rId123" Type="http://schemas.openxmlformats.org/officeDocument/2006/relationships/image" Target="media/image45.png"/><Relationship Id="rId144" Type="http://schemas.openxmlformats.org/officeDocument/2006/relationships/image" Target="media/image55.png"/><Relationship Id="rId330" Type="http://schemas.openxmlformats.org/officeDocument/2006/relationships/hyperlink" Target="https://helpcenter.veeam.com/docs/backup/vsphere/guest_file_recovery.html?ver=120" TargetMode="External"/><Relationship Id="rId90" Type="http://schemas.openxmlformats.org/officeDocument/2006/relationships/hyperlink" Target="https://helpcenter.veeam.com/docs/backup/qsg_vsphere/backup_methods.html?ver=120" TargetMode="External"/><Relationship Id="rId165" Type="http://schemas.openxmlformats.org/officeDocument/2006/relationships/hyperlink" Target="https://helpcenter.veeam.com/docs/backup/qsg_vsphere/replica_failback.html?ver=120" TargetMode="External"/><Relationship Id="rId186" Type="http://schemas.openxmlformats.org/officeDocument/2006/relationships/hyperlink" Target="https://helpcenter.veeam.com/docs/backup/qsg_vsphere/images/protection_group_add.png" TargetMode="External"/><Relationship Id="rId211" Type="http://schemas.openxmlformats.org/officeDocument/2006/relationships/hyperlink" Target="https://helpcenter.veeam.com/docs/backup/vsphere/images/email_notifications_smtp.png" TargetMode="External"/><Relationship Id="rId232" Type="http://schemas.openxmlformats.org/officeDocument/2006/relationships/hyperlink" Target="https://helpcenter.veeam.com/docs/backup/plugins/overview.html?ver=120" TargetMode="External"/><Relationship Id="rId253" Type="http://schemas.openxmlformats.org/officeDocument/2006/relationships/hyperlink" Target="https://helpcenter.veeam.com/docs/backup/qsg_vsphere/images/restore_vm_files_launch.png" TargetMode="External"/><Relationship Id="rId274" Type="http://schemas.openxmlformats.org/officeDocument/2006/relationships/hyperlink" Target="https://helpcenter.veeam.com/docs/backup/vsphere/platform_support.html?ver=120" TargetMode="External"/><Relationship Id="rId295" Type="http://schemas.openxmlformats.org/officeDocument/2006/relationships/hyperlink" Target="https://helpcenter.veeam.com/docs/backup/vsphere/av_scan_about.html?ver=120" TargetMode="External"/><Relationship Id="rId309" Type="http://schemas.openxmlformats.org/officeDocument/2006/relationships/hyperlink" Target="https://helpcenter.veeam.com/docs/backup/vsphere/performing_instant_recovery_vm.html?ver=120" TargetMode="External"/><Relationship Id="rId27" Type="http://schemas.openxmlformats.org/officeDocument/2006/relationships/hyperlink" Target="https://helpcenter.veeam.com/docs/backup/hyperv/images/installation_missing_components.png" TargetMode="External"/><Relationship Id="rId48" Type="http://schemas.openxmlformats.org/officeDocument/2006/relationships/hyperlink" Target="https://helpcenter.veeam.com/docs/backup/qsg_vsphere/setup_repository.html?ver=120" TargetMode="External"/><Relationship Id="rId69" Type="http://schemas.openxmlformats.org/officeDocument/2006/relationships/image" Target="media/image25.png"/><Relationship Id="rId113" Type="http://schemas.openxmlformats.org/officeDocument/2006/relationships/hyperlink" Target="https://helpcenter.veeam.com/docs/backup/qsg_vsphere/images/backup_job_validate.png" TargetMode="External"/><Relationship Id="rId134" Type="http://schemas.openxmlformats.org/officeDocument/2006/relationships/image" Target="media/image50.png"/><Relationship Id="rId320" Type="http://schemas.openxmlformats.org/officeDocument/2006/relationships/image" Target="media/image108.png"/><Relationship Id="rId80" Type="http://schemas.openxmlformats.org/officeDocument/2006/relationships/hyperlink" Target="https://helpcenter.veeam.com/docs/backup/vsphere/limitations-for-sobr.html?ver=120" TargetMode="External"/><Relationship Id="rId155" Type="http://schemas.openxmlformats.org/officeDocument/2006/relationships/hyperlink" Target="https://helpcenter.veeam.com/docs/backup/qsg_vsphere/images/vm_failover_launch.png" TargetMode="External"/><Relationship Id="rId176" Type="http://schemas.openxmlformats.org/officeDocument/2006/relationships/hyperlink" Target="https://helpcenter.veeam.com/docs/backup/qsg_vsphere/images/vmware_undo_failback.png" TargetMode="External"/><Relationship Id="rId197" Type="http://schemas.openxmlformats.org/officeDocument/2006/relationships/hyperlink" Target="https://helpcenter.veeam.com/docs/backup/qsg_vsphere/protection_group_create.html" TargetMode="External"/><Relationship Id="rId201" Type="http://schemas.openxmlformats.org/officeDocument/2006/relationships/image" Target="media/image74.png"/><Relationship Id="rId222" Type="http://schemas.openxmlformats.org/officeDocument/2006/relationships/hyperlink" Target="https://helpcenter.veeam.com/docs/backup/vsphere/registering_google_app.html" TargetMode="External"/><Relationship Id="rId243" Type="http://schemas.openxmlformats.org/officeDocument/2006/relationships/hyperlink" Target="https://helpcenter.veeam.com/docs/backup/vsphere/performing_full_recovery.html?ver=120" TargetMode="External"/><Relationship Id="rId264" Type="http://schemas.openxmlformats.org/officeDocument/2006/relationships/hyperlink" Target="https://helpcenter.veeam.com/docs/backup/vsphere/av_scan_about.html?ver=120" TargetMode="External"/><Relationship Id="rId285" Type="http://schemas.openxmlformats.org/officeDocument/2006/relationships/image" Target="media/image98.png"/><Relationship Id="rId17" Type="http://schemas.openxmlformats.org/officeDocument/2006/relationships/hyperlink" Target="https://helpcenter.veeam.com/docs/backup/hyperv/images/installation_select_solution.png" TargetMode="External"/><Relationship Id="rId38" Type="http://schemas.openxmlformats.org/officeDocument/2006/relationships/image" Target="media/image12.png"/><Relationship Id="rId59" Type="http://schemas.openxmlformats.org/officeDocument/2006/relationships/image" Target="media/image21.png"/><Relationship Id="rId103" Type="http://schemas.openxmlformats.org/officeDocument/2006/relationships/hyperlink" Target="https://helpcenter.veeam.com/docs/backup/qsg_vsphere/setup_repository.html" TargetMode="External"/><Relationship Id="rId124" Type="http://schemas.openxmlformats.org/officeDocument/2006/relationships/hyperlink" Target="https://helpcenter.veeam.com/docs/backup/qsg_vsphere/images/sql_backup_stats.png" TargetMode="External"/><Relationship Id="rId310" Type="http://schemas.openxmlformats.org/officeDocument/2006/relationships/hyperlink" Target="https://helpcenter.veeam.com/docs/backup/agents/images/agent_restore_instant_vmware.png" TargetMode="External"/><Relationship Id="rId70" Type="http://schemas.openxmlformats.org/officeDocument/2006/relationships/image" Target="media/image26.png"/><Relationship Id="rId91" Type="http://schemas.openxmlformats.org/officeDocument/2006/relationships/hyperlink" Target="https://helpcenter.veeam.com/docs/backup/vsphere/retention_forever_incremental.html?ver=120" TargetMode="External"/><Relationship Id="rId145" Type="http://schemas.openxmlformats.org/officeDocument/2006/relationships/image" Target="media/image56.png"/><Relationship Id="rId166" Type="http://schemas.openxmlformats.org/officeDocument/2006/relationships/hyperlink" Target="https://helpcenter.veeam.com/docs/backup/qsg_vsphere/replica_failback.html?ver=120" TargetMode="External"/><Relationship Id="rId187" Type="http://schemas.openxmlformats.org/officeDocument/2006/relationships/image" Target="media/image68.png"/><Relationship Id="rId331" Type="http://schemas.openxmlformats.org/officeDocument/2006/relationships/hyperlink" Target="https://helpcenter.veeam.com/docs/backup/agents/images/am_agent_restore_flr.png" TargetMode="External"/><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hyperlink" Target="https://helpcenter.veeam.com/docs/backup/vsphere/instant_recovery.html" TargetMode="External"/><Relationship Id="rId254" Type="http://schemas.openxmlformats.org/officeDocument/2006/relationships/image" Target="media/image86.png"/><Relationship Id="rId28" Type="http://schemas.openxmlformats.org/officeDocument/2006/relationships/image" Target="media/image8.png"/><Relationship Id="rId49" Type="http://schemas.openxmlformats.org/officeDocument/2006/relationships/hyperlink" Target="https://helpcenter.veeam.com/docs/backup/qsg_vsphere/setup_repository.html?ver=120" TargetMode="External"/><Relationship Id="rId114" Type="http://schemas.openxmlformats.org/officeDocument/2006/relationships/image" Target="media/image43.png"/><Relationship Id="rId275" Type="http://schemas.openxmlformats.org/officeDocument/2006/relationships/hyperlink" Target="https://helpcenter.veeam.com/docs/backup/qsg_vsphere/images/multios_launch.png" TargetMode="External"/><Relationship Id="rId296" Type="http://schemas.openxmlformats.org/officeDocument/2006/relationships/image" Target="media/image104.png"/><Relationship Id="rId300" Type="http://schemas.openxmlformats.org/officeDocument/2006/relationships/hyperlink" Target="https://helpcenter.veeam.com/docs/backup/agents/integration_restore_to_azure.html?ver=120" TargetMode="External"/><Relationship Id="rId60" Type="http://schemas.openxmlformats.org/officeDocument/2006/relationships/image" Target="media/image22.png"/><Relationship Id="rId81" Type="http://schemas.openxmlformats.org/officeDocument/2006/relationships/hyperlink" Target="https://helpcenter.veeam.com/docs/backup/qsg_vsphere/images/scaleout_repo_add_launch.png" TargetMode="External"/><Relationship Id="rId135" Type="http://schemas.openxmlformats.org/officeDocument/2006/relationships/hyperlink" Target="https://helpcenter.veeam.com/docs/backup/qsg_vsphere/replication_job.html?ver=120" TargetMode="External"/><Relationship Id="rId156" Type="http://schemas.openxmlformats.org/officeDocument/2006/relationships/image" Target="media/image60.png"/><Relationship Id="rId177" Type="http://schemas.openxmlformats.org/officeDocument/2006/relationships/image" Target="media/image67.png"/><Relationship Id="rId198" Type="http://schemas.openxmlformats.org/officeDocument/2006/relationships/hyperlink" Target="https://helpcenter.veeam.com/docs/backup/qsg_vsphere/images/agent_backup_job_launch.png" TargetMode="External"/><Relationship Id="rId321" Type="http://schemas.openxmlformats.org/officeDocument/2006/relationships/hyperlink" Target="https://helpcenter.veeam.com/docs/backup/vsphere/generation_2_vm_support.html?ver=120" TargetMode="External"/><Relationship Id="rId202" Type="http://schemas.openxmlformats.org/officeDocument/2006/relationships/image" Target="media/image75.png"/><Relationship Id="rId223" Type="http://schemas.openxmlformats.org/officeDocument/2006/relationships/hyperlink" Target="https://helpcenter.veeam.com/docs/backup/vsphere/images/email_notifications_microsoft.png" TargetMode="External"/><Relationship Id="rId244" Type="http://schemas.openxmlformats.org/officeDocument/2006/relationships/hyperlink" Target="https://helpcenter.veeam.com/docs/backup/qsg_vsphere/images/full_vm_restore_launch.png" TargetMode="External"/><Relationship Id="rId18" Type="http://schemas.openxmlformats.org/officeDocument/2006/relationships/image" Target="media/image5.png"/><Relationship Id="rId39" Type="http://schemas.openxmlformats.org/officeDocument/2006/relationships/hyperlink" Target="https://helpcenter.veeam.com/docs/backup/hyperv/images/installation_data_locations.png" TargetMode="External"/><Relationship Id="rId265" Type="http://schemas.openxmlformats.org/officeDocument/2006/relationships/hyperlink" Target="https://helpcenter.veeam.com/docs/backup/qsg_vsphere/flr_windows.html?ver=120" TargetMode="External"/><Relationship Id="rId286" Type="http://schemas.openxmlformats.org/officeDocument/2006/relationships/image" Target="media/image99.png"/><Relationship Id="rId50" Type="http://schemas.openxmlformats.org/officeDocument/2006/relationships/hyperlink" Target="https://helpcenter.veeam.com/docs/backup/qsg_vsphere/setup_repository.html?ver=120" TargetMode="External"/><Relationship Id="rId104" Type="http://schemas.openxmlformats.org/officeDocument/2006/relationships/hyperlink" Target="https://helpcenter.veeam.com/docs/backup/vsphere/retention_policy.html?ver=120" TargetMode="External"/><Relationship Id="rId125" Type="http://schemas.openxmlformats.org/officeDocument/2006/relationships/image" Target="media/image46.png"/><Relationship Id="rId146" Type="http://schemas.openxmlformats.org/officeDocument/2006/relationships/hyperlink" Target="https://helpcenter.veeam.com/docs/backup/qsg_vsphere/replication_job_incremental.html" TargetMode="External"/><Relationship Id="rId167" Type="http://schemas.openxmlformats.org/officeDocument/2006/relationships/hyperlink" Target="https://helpcenter.veeam.com/docs/backup/vsphere/performing_failback.html?ver=120" TargetMode="External"/><Relationship Id="rId188" Type="http://schemas.openxmlformats.org/officeDocument/2006/relationships/image" Target="media/image69.png"/><Relationship Id="rId311" Type="http://schemas.openxmlformats.org/officeDocument/2006/relationships/image" Target="media/image106.png"/><Relationship Id="rId332" Type="http://schemas.openxmlformats.org/officeDocument/2006/relationships/image" Target="media/image111.png"/><Relationship Id="rId71" Type="http://schemas.openxmlformats.org/officeDocument/2006/relationships/hyperlink" Target="https://helpcenter.veeam.com/docs/backup/vsphere/cloud_credentials.html?ver=120" TargetMode="External"/><Relationship Id="rId92" Type="http://schemas.openxmlformats.org/officeDocument/2006/relationships/image" Target="media/image34.png"/><Relationship Id="rId213" Type="http://schemas.openxmlformats.org/officeDocument/2006/relationships/hyperlink" Target="https://www.rfc-editor.org/rfc/rfc8314" TargetMode="External"/><Relationship Id="rId234" Type="http://schemas.openxmlformats.org/officeDocument/2006/relationships/hyperlink" Target="https://helpcenter.veeam.com/docs/backup/vsphere/instant_recovery_to_hv.html" TargetMode="External"/><Relationship Id="rId2" Type="http://schemas.openxmlformats.org/officeDocument/2006/relationships/customXml" Target="../customXml/item2.xml"/><Relationship Id="rId29" Type="http://schemas.openxmlformats.org/officeDocument/2006/relationships/hyperlink" Target="https://helpcenter.veeam.com/docs/backup/hyperv/images/installation_ready_to_install.png" TargetMode="External"/><Relationship Id="rId255" Type="http://schemas.openxmlformats.org/officeDocument/2006/relationships/image" Target="media/image87.png"/><Relationship Id="rId276" Type="http://schemas.openxmlformats.org/officeDocument/2006/relationships/image" Target="media/image94.png"/><Relationship Id="rId297" Type="http://schemas.openxmlformats.org/officeDocument/2006/relationships/hyperlink" Target="https://helpcenter.veeam.com/docs/backup/qsg_vsphere/restoring_from_agent_backups.html?ver=120" TargetMode="External"/><Relationship Id="rId40" Type="http://schemas.openxmlformats.org/officeDocument/2006/relationships/image" Target="media/image13.png"/><Relationship Id="rId115" Type="http://schemas.openxmlformats.org/officeDocument/2006/relationships/hyperlink" Target="https://helpcenter.veeam.com/docs/backup/qsg_vsphere/ms_sql_backup_job.html?ver=120" TargetMode="External"/><Relationship Id="rId136" Type="http://schemas.openxmlformats.org/officeDocument/2006/relationships/hyperlink" Target="https://helpcenter.veeam.com/docs/backup/qsg_vsphere/replication_job.html?ver=120" TargetMode="External"/><Relationship Id="rId157" Type="http://schemas.openxmlformats.org/officeDocument/2006/relationships/image" Target="media/image61.png"/><Relationship Id="rId178" Type="http://schemas.openxmlformats.org/officeDocument/2006/relationships/hyperlink" Target="https://helpcenter.veeam.com/docs/backup/qsg_vsphere/agent_backup.html?ver=120" TargetMode="External"/><Relationship Id="rId301" Type="http://schemas.openxmlformats.org/officeDocument/2006/relationships/hyperlink" Target="https://helpcenter.veeam.com/docs/backup/agents/integration_restore_to_amazon.html?ver=120" TargetMode="External"/><Relationship Id="rId322" Type="http://schemas.openxmlformats.org/officeDocument/2006/relationships/hyperlink" Target="https://helpcenter.veeam.com/docs/backup/vsphere/restore_azure.html?ver=120" TargetMode="External"/><Relationship Id="rId61" Type="http://schemas.openxmlformats.org/officeDocument/2006/relationships/image" Target="media/image23.png"/><Relationship Id="rId82" Type="http://schemas.openxmlformats.org/officeDocument/2006/relationships/image" Target="media/image29.png"/><Relationship Id="rId199" Type="http://schemas.openxmlformats.org/officeDocument/2006/relationships/image" Target="media/image72.png"/><Relationship Id="rId203" Type="http://schemas.openxmlformats.org/officeDocument/2006/relationships/hyperlink" Target="https://helpcenter.veeam.com/docs/backup/qsg_vsphere/images/realtime_stats.png" TargetMode="External"/><Relationship Id="rId19" Type="http://schemas.openxmlformats.org/officeDocument/2006/relationships/hyperlink" Target="https://helpcenter.veeam.com/docs/backup/hyperv/images/installation_accept_la.png" TargetMode="External"/><Relationship Id="rId224" Type="http://schemas.openxmlformats.org/officeDocument/2006/relationships/image" Target="media/image81.png"/><Relationship Id="rId245" Type="http://schemas.openxmlformats.org/officeDocument/2006/relationships/image" Target="media/image82.png"/><Relationship Id="rId266" Type="http://schemas.openxmlformats.org/officeDocument/2006/relationships/hyperlink" Target="https://helpcenter.veeam.com/docs/backup/qsg_vsphere/flr_windows.html?ver=120" TargetMode="External"/><Relationship Id="rId287" Type="http://schemas.openxmlformats.org/officeDocument/2006/relationships/hyperlink" Target="https://helpcenter.veeam.com/docs/backup/qsg_vsphere/exporting_disks.html?ver=120" TargetMode="External"/><Relationship Id="rId30" Type="http://schemas.openxmlformats.org/officeDocument/2006/relationships/image" Target="media/image9.png"/><Relationship Id="rId105" Type="http://schemas.openxmlformats.org/officeDocument/2006/relationships/image" Target="media/image39.png"/><Relationship Id="rId126" Type="http://schemas.openxmlformats.org/officeDocument/2006/relationships/hyperlink" Target="https://helpcenter.veeam.com/docs/backup/qsg_vsphere/backup_copy.html?ver=120" TargetMode="External"/><Relationship Id="rId147" Type="http://schemas.openxmlformats.org/officeDocument/2006/relationships/image" Target="media/image57.png"/><Relationship Id="rId168" Type="http://schemas.openxmlformats.org/officeDocument/2006/relationships/hyperlink" Target="https://helpcenter.veeam.com/docs/backup/qsg_vsphere/replica_failover.html" TargetMode="External"/><Relationship Id="rId312" Type="http://schemas.openxmlformats.org/officeDocument/2006/relationships/hyperlink" Target="https://docs.microsoft.com/en-us/windows-server/virtualization/hyper-v/supported-linux-and-freebsd-virtual-machines-for-hyper-v-on-windows" TargetMode="External"/><Relationship Id="rId333" Type="http://schemas.openxmlformats.org/officeDocument/2006/relationships/image" Target="media/image112.png"/><Relationship Id="rId51" Type="http://schemas.openxmlformats.org/officeDocument/2006/relationships/hyperlink" Target="https://helpcenter.veeam.com/docs/backup/vsphere/backup_repository.html?ver=120" TargetMode="External"/><Relationship Id="rId72" Type="http://schemas.openxmlformats.org/officeDocument/2006/relationships/image" Target="media/image27.png"/><Relationship Id="rId93" Type="http://schemas.openxmlformats.org/officeDocument/2006/relationships/hyperlink" Target="https://helpcenter.veeam.com/docs/backup/vsphere/retention_incremental.html?ver=120" TargetMode="External"/><Relationship Id="rId189" Type="http://schemas.openxmlformats.org/officeDocument/2006/relationships/image" Target="media/image70.png"/><Relationship Id="rId3" Type="http://schemas.openxmlformats.org/officeDocument/2006/relationships/customXml" Target="../customXml/item3.xml"/><Relationship Id="rId214" Type="http://schemas.openxmlformats.org/officeDocument/2006/relationships/hyperlink" Target="https://helpcenter.veeam.com/docs/backup/vsphere/credentials_manager.html" TargetMode="External"/><Relationship Id="rId235" Type="http://schemas.openxmlformats.org/officeDocument/2006/relationships/hyperlink" Target="https://helpcenter.veeam.com/docs/backup/qsg_vsphere/vm_restore.html" TargetMode="External"/><Relationship Id="rId256" Type="http://schemas.openxmlformats.org/officeDocument/2006/relationships/image" Target="media/image88.png"/><Relationship Id="rId277" Type="http://schemas.openxmlformats.org/officeDocument/2006/relationships/image" Target="media/image95.png"/><Relationship Id="rId298" Type="http://schemas.openxmlformats.org/officeDocument/2006/relationships/hyperlink" Target="https://helpcenter.veeam.com/docs/backup/agents/integration_instant_restore_vsphere.html?ver=120" TargetMode="External"/><Relationship Id="rId116" Type="http://schemas.openxmlformats.org/officeDocument/2006/relationships/hyperlink" Target="https://helpcenter.veeam.com/docs/backup/qsg_vsphere/ms_sql_backup_job.html?ver=120" TargetMode="External"/><Relationship Id="rId137" Type="http://schemas.openxmlformats.org/officeDocument/2006/relationships/hyperlink" Target="https://helpcenter.veeam.com/docs/backup/qsg_vsphere/replication_job.html?ver=120" TargetMode="External"/><Relationship Id="rId158" Type="http://schemas.openxmlformats.org/officeDocument/2006/relationships/hyperlink" Target="https://helpcenter.veeam.com/docs/backup/qsg_vsphere/replica_permanent_failover.html?ver=120" TargetMode="External"/><Relationship Id="rId302" Type="http://schemas.openxmlformats.org/officeDocument/2006/relationships/hyperlink" Target="https://helpcenter.veeam.com/docs/backup/agents/integration_restore_to_google.html?ver=120" TargetMode="External"/><Relationship Id="rId323" Type="http://schemas.openxmlformats.org/officeDocument/2006/relationships/hyperlink" Target="https://helpcenter.veeam.com/docs/backup/agents/images/agent_restore_azure.png" TargetMode="External"/><Relationship Id="rId20" Type="http://schemas.openxmlformats.org/officeDocument/2006/relationships/image" Target="media/image6.png"/><Relationship Id="rId41" Type="http://schemas.openxmlformats.org/officeDocument/2006/relationships/hyperlink" Target="https://helpcenter.veeam.com/docs/backup/hyperv/used_ports.html" TargetMode="External"/><Relationship Id="rId62" Type="http://schemas.openxmlformats.org/officeDocument/2006/relationships/hyperlink" Target="https://helpcenter.veeam.com/docs/backup/qsg_vsphere/setup_object_storage.html?ver=120" TargetMode="External"/><Relationship Id="rId83" Type="http://schemas.openxmlformats.org/officeDocument/2006/relationships/image" Target="media/image30.png"/><Relationship Id="rId179" Type="http://schemas.openxmlformats.org/officeDocument/2006/relationships/hyperlink" Target="https://helpcenter.veeam.com/docs/backup/qsg_vsphere/agent_backup.html?ver=120" TargetMode="External"/><Relationship Id="rId190" Type="http://schemas.openxmlformats.org/officeDocument/2006/relationships/hyperlink" Target="https://helpcenter.veeam.com/docs/backup/agents/protection_group_accounts.html?ver=120" TargetMode="External"/><Relationship Id="rId204" Type="http://schemas.openxmlformats.org/officeDocument/2006/relationships/image" Target="media/image76.png"/><Relationship Id="rId225" Type="http://schemas.openxmlformats.org/officeDocument/2006/relationships/hyperlink" Target="https://learn.microsoft.com/en-us/troubleshoot/developer/browsers/security-privacy/enhanced-security-configuration-faq" TargetMode="External"/><Relationship Id="rId246" Type="http://schemas.openxmlformats.org/officeDocument/2006/relationships/image" Target="media/image83.png"/><Relationship Id="rId267" Type="http://schemas.openxmlformats.org/officeDocument/2006/relationships/hyperlink" Target="https://helpcenter.veeam.com/docs/backup/qsg_vsphere/flr_windows.html?ver=120" TargetMode="External"/><Relationship Id="rId288" Type="http://schemas.openxmlformats.org/officeDocument/2006/relationships/hyperlink" Target="https://helpcenter.veeam.com/docs/backup/qsg_vsphere/exporting_disks.html?ver=120" TargetMode="External"/><Relationship Id="rId106" Type="http://schemas.openxmlformats.org/officeDocument/2006/relationships/hyperlink" Target="https://helpcenter.veeam.com/docs/backup/qsg_vsphere/backup_methods.html" TargetMode="External"/><Relationship Id="rId127" Type="http://schemas.openxmlformats.org/officeDocument/2006/relationships/hyperlink" Target="https://helpcenter.veeam.com/docs/backup/qsg_vsphere/backup_copy.html?ver=120" TargetMode="External"/><Relationship Id="rId313" Type="http://schemas.openxmlformats.org/officeDocument/2006/relationships/hyperlink" Target="https://docs.microsoft.com/en-us/windows-server/virtualization/hyper-v/plan/should-i-create-a-generation-1-or-2-virtual-machine-in-hyper-v" TargetMode="External"/><Relationship Id="rId10" Type="http://schemas.openxmlformats.org/officeDocument/2006/relationships/image" Target="media/image1.png"/><Relationship Id="rId31" Type="http://schemas.openxmlformats.org/officeDocument/2006/relationships/hyperlink" Target="https://helpcenter.veeam.com/docs/backup/hyperv/images/installation_service_account.png" TargetMode="External"/><Relationship Id="rId52" Type="http://schemas.openxmlformats.org/officeDocument/2006/relationships/hyperlink" Target="https://helpcenter.veeam.com/docs/backup/vsphere/system_requirements.html?ver=120" TargetMode="External"/><Relationship Id="rId73" Type="http://schemas.openxmlformats.org/officeDocument/2006/relationships/image" Target="media/image28.png"/><Relationship Id="rId94" Type="http://schemas.openxmlformats.org/officeDocument/2006/relationships/hyperlink" Target="https://helpcenter.veeam.com/docs/backup/vsphere/retention_reversed.html?ver=120" TargetMode="External"/><Relationship Id="rId148" Type="http://schemas.openxmlformats.org/officeDocument/2006/relationships/hyperlink" Target="https://helpcenter.veeam.com/docs/backup/qsg_vsphere/images/replication_job_incremental.png" TargetMode="External"/><Relationship Id="rId169" Type="http://schemas.openxmlformats.org/officeDocument/2006/relationships/hyperlink" Target="https://helpcenter.veeam.com/docs/backup/qsg_vsphere/images/vm_failback_launch.png" TargetMode="External"/><Relationship Id="rId334" Type="http://schemas.openxmlformats.org/officeDocument/2006/relationships/header" Target="header1.xml"/><Relationship Id="rId4" Type="http://schemas.openxmlformats.org/officeDocument/2006/relationships/numbering" Target="numbering.xml"/><Relationship Id="rId180" Type="http://schemas.openxmlformats.org/officeDocument/2006/relationships/hyperlink" Target="https://helpcenter.veeam.com/docs/backup/qsg_vsphere/protection_group_create.html" TargetMode="External"/><Relationship Id="rId215" Type="http://schemas.openxmlformats.org/officeDocument/2006/relationships/hyperlink" Target="https://helpcenter.veeam.com/docs/backup/vsphere/images/email_notifications_untrusted_certificate.png" TargetMode="External"/><Relationship Id="rId236" Type="http://schemas.openxmlformats.org/officeDocument/2006/relationships/hyperlink" Target="https://helpcenter.veeam.com/docs/backup/qsg_vsphere/flr.html" TargetMode="External"/><Relationship Id="rId257" Type="http://schemas.openxmlformats.org/officeDocument/2006/relationships/hyperlink" Target="https://helpcenter.veeam.com/docs/backup/qsg_vsphere/virtual_disk_restore.html?ver=120" TargetMode="External"/><Relationship Id="rId278" Type="http://schemas.openxmlformats.org/officeDocument/2006/relationships/image" Target="media/image96.png"/><Relationship Id="rId303" Type="http://schemas.openxmlformats.org/officeDocument/2006/relationships/hyperlink" Target="https://helpcenter.veeam.com/docs/backup/agents/integration_volume_restore.html?ver=120" TargetMode="External"/><Relationship Id="rId42" Type="http://schemas.openxmlformats.org/officeDocument/2006/relationships/hyperlink" Target="https://helpcenter.veeam.com/docs/backup/hyperv/images/installation_port_configuration.png" TargetMode="External"/><Relationship Id="rId84" Type="http://schemas.openxmlformats.org/officeDocument/2006/relationships/image" Target="media/image31.png"/><Relationship Id="rId138" Type="http://schemas.openxmlformats.org/officeDocument/2006/relationships/hyperlink" Target="https://kb.vmware.com/s/article/1004047" TargetMode="External"/><Relationship Id="rId191" Type="http://schemas.openxmlformats.org/officeDocument/2006/relationships/image" Target="media/image71.png"/><Relationship Id="rId205" Type="http://schemas.openxmlformats.org/officeDocument/2006/relationships/hyperlink" Target="https://helpcenter.veeam.com/docs/backup/vsphere/general_email_notifications.html?ver=120" TargetMode="External"/><Relationship Id="rId247" Type="http://schemas.openxmlformats.org/officeDocument/2006/relationships/image" Target="media/image84.png"/><Relationship Id="rId107" Type="http://schemas.openxmlformats.org/officeDocument/2006/relationships/image" Target="media/image40.png"/><Relationship Id="rId289" Type="http://schemas.openxmlformats.org/officeDocument/2006/relationships/hyperlink" Target="https://helpcenter.veeam.com/docs/backup/qsg_vsphere/exporting_disks.html?ver=120" TargetMode="External"/><Relationship Id="rId11" Type="http://schemas.openxmlformats.org/officeDocument/2006/relationships/hyperlink" Target="https://spanning.com/blog/defining-rto-and-rpo-in-the-age-of-cloud-computing/" TargetMode="External"/><Relationship Id="rId53" Type="http://schemas.openxmlformats.org/officeDocument/2006/relationships/hyperlink" Target="https://helpcenter.veeam.com/docs/backup/qsg_vsphere/images/add_host_launch.png" TargetMode="External"/><Relationship Id="rId149" Type="http://schemas.openxmlformats.org/officeDocument/2006/relationships/image" Target="media/image58.png"/><Relationship Id="rId314" Type="http://schemas.openxmlformats.org/officeDocument/2006/relationships/hyperlink" Target="https://helpcenter.veeam.com/docs/backup/vsphere/performing_instant_recovery_hv_vm.html?ver=120" TargetMode="External"/><Relationship Id="rId95" Type="http://schemas.openxmlformats.org/officeDocument/2006/relationships/image" Target="media/image35.png"/><Relationship Id="rId160" Type="http://schemas.openxmlformats.org/officeDocument/2006/relationships/image" Target="media/image62.png"/><Relationship Id="rId216" Type="http://schemas.openxmlformats.org/officeDocument/2006/relationships/image" Target="media/image78.png"/><Relationship Id="rId258" Type="http://schemas.openxmlformats.org/officeDocument/2006/relationships/hyperlink" Target="https://helpcenter.veeam.com/docs/backup/qsg_vsphere/virtual_disk_restore.html?ver=120" TargetMode="External"/><Relationship Id="rId22" Type="http://schemas.openxmlformats.org/officeDocument/2006/relationships/hyperlink" Target="https://www.veeam.com/virtual-machine-backup-solution-free.html" TargetMode="External"/><Relationship Id="rId64" Type="http://schemas.openxmlformats.org/officeDocument/2006/relationships/hyperlink" Target="https://helpcenter.veeam.com/docs/backup/qsg_vsphere/setup_object_storage.html?ver=120" TargetMode="External"/><Relationship Id="rId118" Type="http://schemas.openxmlformats.org/officeDocument/2006/relationships/hyperlink" Target="https://helpcenter.veeam.com/docs/backup/vsphere/tools_quiescence.html?ver=120" TargetMode="External"/><Relationship Id="rId325" Type="http://schemas.openxmlformats.org/officeDocument/2006/relationships/hyperlink" Target="https://helpcenter.veeam.com/docs/backup/vsphere/restore_amazon.html?ver=120" TargetMode="External"/><Relationship Id="rId171" Type="http://schemas.openxmlformats.org/officeDocument/2006/relationships/image" Target="media/image65.png"/><Relationship Id="rId227" Type="http://schemas.openxmlformats.org/officeDocument/2006/relationships/hyperlink" Target="https://helpcenter.veeam.com/docs/backup/vsphere/sobr_reports.html" TargetMode="External"/><Relationship Id="rId269" Type="http://schemas.openxmlformats.org/officeDocument/2006/relationships/image" Target="media/image92.png"/><Relationship Id="rId33" Type="http://schemas.openxmlformats.org/officeDocument/2006/relationships/hyperlink" Target="https://helpcenter.veeam.com/docs/backup/hyperv/installation_byb.html" TargetMode="External"/><Relationship Id="rId129" Type="http://schemas.openxmlformats.org/officeDocument/2006/relationships/hyperlink" Target="https://helpcenter.veeam.com/docs/backup/qsg_vsphere/images/backup_copy_launch.png" TargetMode="External"/><Relationship Id="rId280" Type="http://schemas.openxmlformats.org/officeDocument/2006/relationships/hyperlink" Target="https://helpcenter.veeam.com/docs/backup/explorers/explorers_introduction.html?ver=120" TargetMode="External"/><Relationship Id="rId336" Type="http://schemas.openxmlformats.org/officeDocument/2006/relationships/footer" Target="footer1.xml"/><Relationship Id="rId75" Type="http://schemas.openxmlformats.org/officeDocument/2006/relationships/hyperlink" Target="https://helpcenter.veeam.com/docs/backup/qsg_vsphere/setup_sobr.html?ver=120" TargetMode="External"/><Relationship Id="rId140" Type="http://schemas.openxmlformats.org/officeDocument/2006/relationships/image" Target="media/image51.png"/><Relationship Id="rId182" Type="http://schemas.openxmlformats.org/officeDocument/2006/relationships/hyperlink" Target="https://helpcenter.veeam.com/docs/backup/qsg_vsphere/protection_group_create.html?ver=120" TargetMode="External"/><Relationship Id="rId6" Type="http://schemas.openxmlformats.org/officeDocument/2006/relationships/settings" Target="settings.xml"/><Relationship Id="rId238" Type="http://schemas.openxmlformats.org/officeDocument/2006/relationships/hyperlink" Target="https://helpcenter.veeam.com/docs/backup/qsg_vsphere/vm_files_restore.html" TargetMode="External"/><Relationship Id="rId291" Type="http://schemas.openxmlformats.org/officeDocument/2006/relationships/image" Target="media/image100.png"/><Relationship Id="rId305" Type="http://schemas.openxmlformats.org/officeDocument/2006/relationships/hyperlink" Target="https://helpcenter.veeam.com/docs/backup/agents/integration_explorers.html?ver=120" TargetMode="External"/><Relationship Id="rId44" Type="http://schemas.openxmlformats.org/officeDocument/2006/relationships/hyperlink" Target="https://helpcenter.veeam.com/docs/backup/hyperv/images/installation_final.png" TargetMode="External"/><Relationship Id="rId86" Type="http://schemas.openxmlformats.org/officeDocument/2006/relationships/image" Target="media/image33.png"/><Relationship Id="rId151" Type="http://schemas.openxmlformats.org/officeDocument/2006/relationships/image" Target="media/image59.png"/><Relationship Id="rId193" Type="http://schemas.openxmlformats.org/officeDocument/2006/relationships/hyperlink" Target="https://helpcenter.veeam.com/docs/backup/qsg_vsphere/agent_backup_job_create.html?ver=120" TargetMode="External"/><Relationship Id="rId207" Type="http://schemas.openxmlformats.org/officeDocument/2006/relationships/hyperlink" Target="https://helpcenter.veeam.com/docs/backup/vsphere/general_email_notifications.html?ver=120" TargetMode="External"/><Relationship Id="rId249" Type="http://schemas.openxmlformats.org/officeDocument/2006/relationships/image" Target="media/image85.png"/><Relationship Id="rId13" Type="http://schemas.openxmlformats.org/officeDocument/2006/relationships/image" Target="media/image3.png"/><Relationship Id="rId109" Type="http://schemas.openxmlformats.org/officeDocument/2006/relationships/hyperlink" Target="https://helpcenter.veeam.com/docs/backup/qsg_vsphere/backup_job_incremental.html" TargetMode="External"/><Relationship Id="rId260" Type="http://schemas.openxmlformats.org/officeDocument/2006/relationships/hyperlink" Target="https://helpcenter.veeam.com/docs/backup/qsg_vsphere/images/disk_restore_launch.png" TargetMode="External"/><Relationship Id="rId316" Type="http://schemas.openxmlformats.org/officeDocument/2006/relationships/image" Target="media/image107.png"/><Relationship Id="rId55" Type="http://schemas.openxmlformats.org/officeDocument/2006/relationships/image" Target="media/image18.png"/><Relationship Id="rId97" Type="http://schemas.openxmlformats.org/officeDocument/2006/relationships/hyperlink" Target="https://helpcenter.veeam.com/docs/backup/qsg_vsphere/backup_job.html?ver=120" TargetMode="External"/><Relationship Id="rId120" Type="http://schemas.openxmlformats.org/officeDocument/2006/relationships/hyperlink" Target="https://helpcenter.veeam.com/docs/backup/vsphere/system_requirements.html?ver=120" TargetMode="External"/><Relationship Id="rId162" Type="http://schemas.openxmlformats.org/officeDocument/2006/relationships/hyperlink" Target="https://helpcenter.veeam.com/docs/backup/qsg_vsphere/images/vmware_undo_failover.png" TargetMode="External"/><Relationship Id="rId218" Type="http://schemas.openxmlformats.org/officeDocument/2006/relationships/image" Target="media/image79.png"/><Relationship Id="rId271" Type="http://schemas.openxmlformats.org/officeDocument/2006/relationships/hyperlink" Target="https://helpcenter.veeam.com/docs/backup/qsg_vsphere/flr_linux.html?ver=120" TargetMode="External"/><Relationship Id="rId24" Type="http://schemas.openxmlformats.org/officeDocument/2006/relationships/hyperlink" Target="https://helpcenter.veeam.com/docs/backup/hyperv/images/installation_select_license.png" TargetMode="External"/><Relationship Id="rId66" Type="http://schemas.openxmlformats.org/officeDocument/2006/relationships/hyperlink" Target="https://helpcenter.veeam.com/docs/backup/qsg_vsphere/images/add_backup_repository.png" TargetMode="External"/><Relationship Id="rId131" Type="http://schemas.openxmlformats.org/officeDocument/2006/relationships/hyperlink" Target="https://helpcenter.veeam.com/docs/backup/vsphere/backup_copy_modes.html?ver=120" TargetMode="External"/><Relationship Id="rId327"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13.jpeg"/></Relationships>
</file>

<file path=word/_rels/header2.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4.jpeg"/></Relationships>
</file>

<file path=word/_rels/header3.xml.rels><?xml version="1.0" encoding="UTF-8" standalone="yes"?>
<Relationships xmlns="http://schemas.openxmlformats.org/package/2006/relationships"><Relationship Id="rId1" Type="http://schemas.openxmlformats.org/officeDocument/2006/relationships/image" Target="media/image113.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f83f52-ca6d-4139-9fc2-2f0caf9f1c0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F9D4AEA2C476D44BDA89A96BEE6BCCD" ma:contentTypeVersion="12" ma:contentTypeDescription="Create a new document." ma:contentTypeScope="" ma:versionID="a3373e5760cedbd302cc981eb95bff98">
  <xsd:schema xmlns:xsd="http://www.w3.org/2001/XMLSchema" xmlns:xs="http://www.w3.org/2001/XMLSchema" xmlns:p="http://schemas.microsoft.com/office/2006/metadata/properties" xmlns:ns3="81f83f52-ca6d-4139-9fc2-2f0caf9f1c04" xmlns:ns4="08f33211-dd36-48c7-a643-1d3ab2830291" targetNamespace="http://schemas.microsoft.com/office/2006/metadata/properties" ma:root="true" ma:fieldsID="d9034b1b97d7cf673d4065fc410735bc" ns3:_="" ns4:_="">
    <xsd:import namespace="81f83f52-ca6d-4139-9fc2-2f0caf9f1c04"/>
    <xsd:import namespace="08f33211-dd36-48c7-a643-1d3ab283029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f83f52-ca6d-4139-9fc2-2f0caf9f1c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8"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8f33211-dd36-48c7-a643-1d3ab283029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26ABAE-DB4E-4724-8B56-A2184C47BD70}">
  <ds:schemaRefs>
    <ds:schemaRef ds:uri="http://schemas.microsoft.com/office/2006/metadata/properties"/>
    <ds:schemaRef ds:uri="http://schemas.microsoft.com/office/infopath/2007/PartnerControls"/>
    <ds:schemaRef ds:uri="81f83f52-ca6d-4139-9fc2-2f0caf9f1c04"/>
  </ds:schemaRefs>
</ds:datastoreItem>
</file>

<file path=customXml/itemProps2.xml><?xml version="1.0" encoding="utf-8"?>
<ds:datastoreItem xmlns:ds="http://schemas.openxmlformats.org/officeDocument/2006/customXml" ds:itemID="{4B750560-57EF-4A58-B8E6-B269AFD782A3}">
  <ds:schemaRefs>
    <ds:schemaRef ds:uri="http://schemas.microsoft.com/sharepoint/v3/contenttype/forms"/>
  </ds:schemaRefs>
</ds:datastoreItem>
</file>

<file path=customXml/itemProps3.xml><?xml version="1.0" encoding="utf-8"?>
<ds:datastoreItem xmlns:ds="http://schemas.openxmlformats.org/officeDocument/2006/customXml" ds:itemID="{114B641D-DF18-42A4-8905-4BAA240F52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f83f52-ca6d-4139-9fc2-2f0caf9f1c04"/>
    <ds:schemaRef ds:uri="08f33211-dd36-48c7-a643-1d3ab28302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19173</Words>
  <Characters>109287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piramal swasthya</Company>
  <LinksUpToDate>false</LinksUpToDate>
  <CharactersWithSpaces>128204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Backup Process and SOP</dc:creator>
  <cp:keywords/>
  <dc:description/>
  <cp:lastModifiedBy>Vijay Kumar Nuthalpati</cp:lastModifiedBy>
  <cp:revision>45</cp:revision>
  <dcterms:created xsi:type="dcterms:W3CDTF">2023-05-15T11:50:00Z</dcterms:created>
  <dcterms:modified xsi:type="dcterms:W3CDTF">2023-05-16T11:19:00Z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0x0101009F9D4AEA2C476D44BDA89A96BEE6BCCD</vt:lpwstr>
  </property>
</Properties>
</file>